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13BDA0" w14:textId="6C43F922" w:rsidR="001E6D2F" w:rsidRPr="008A5B3F" w:rsidRDefault="007D2A85" w:rsidP="004A2EDF">
      <w:pPr>
        <w:spacing w:line="360" w:lineRule="auto"/>
        <w:rPr>
          <w:rFonts w:asciiTheme="minorBidi" w:hAnsiTheme="minorBidi"/>
          <w:b/>
        </w:rPr>
      </w:pPr>
      <w:r>
        <w:rPr>
          <w:rFonts w:asciiTheme="minorBidi" w:hAnsiTheme="minorBidi"/>
          <w:b/>
          <w:noProof/>
          <w:lang w:val="en-US"/>
        </w:rPr>
        <w:drawing>
          <wp:anchor distT="0" distB="0" distL="114300" distR="114300" simplePos="0" relativeHeight="251674624" behindDoc="0" locked="0" layoutInCell="1" allowOverlap="1" wp14:anchorId="1B89B24C" wp14:editId="228437C5">
            <wp:simplePos x="0" y="0"/>
            <wp:positionH relativeFrom="column">
              <wp:posOffset>-904875</wp:posOffset>
            </wp:positionH>
            <wp:positionV relativeFrom="paragraph">
              <wp:posOffset>-928370</wp:posOffset>
            </wp:positionV>
            <wp:extent cx="7562088" cy="10688593"/>
            <wp:effectExtent l="0" t="0" r="127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itle Cover for Motorcycle Mechanic.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62088" cy="10688593"/>
                    </a:xfrm>
                    <a:prstGeom prst="rect">
                      <a:avLst/>
                    </a:prstGeom>
                  </pic:spPr>
                </pic:pic>
              </a:graphicData>
            </a:graphic>
            <wp14:sizeRelH relativeFrom="margin">
              <wp14:pctWidth>0</wp14:pctWidth>
            </wp14:sizeRelH>
            <wp14:sizeRelV relativeFrom="margin">
              <wp14:pctHeight>0</wp14:pctHeight>
            </wp14:sizeRelV>
          </wp:anchor>
        </w:drawing>
      </w:r>
    </w:p>
    <w:p w14:paraId="7BDF93F9" w14:textId="06BF198D" w:rsidR="00C845FD" w:rsidRPr="008A5B3F" w:rsidRDefault="00C845FD" w:rsidP="004A2EDF">
      <w:pPr>
        <w:spacing w:line="360" w:lineRule="auto"/>
        <w:jc w:val="center"/>
        <w:rPr>
          <w:rFonts w:asciiTheme="minorBidi" w:hAnsiTheme="minorBidi"/>
          <w:b/>
        </w:rPr>
      </w:pPr>
      <w:r w:rsidRPr="008A5B3F">
        <w:rPr>
          <w:rFonts w:asciiTheme="minorBidi" w:hAnsiTheme="minorBidi"/>
          <w:b/>
        </w:rPr>
        <w:br w:type="page"/>
      </w:r>
    </w:p>
    <w:p w14:paraId="24A8A93C" w14:textId="77777777" w:rsidR="007855DB" w:rsidRPr="00C76A74" w:rsidRDefault="007855DB" w:rsidP="007855DB">
      <w:pPr>
        <w:rPr>
          <w:b/>
          <w:bCs/>
        </w:rPr>
      </w:pPr>
    </w:p>
    <w:p w14:paraId="7571312B" w14:textId="77777777" w:rsidR="007855DB" w:rsidRPr="00C76A74" w:rsidRDefault="007855DB" w:rsidP="007855DB">
      <w:pPr>
        <w:rPr>
          <w:b/>
          <w:bCs/>
        </w:rPr>
      </w:pPr>
    </w:p>
    <w:p w14:paraId="12783EAD" w14:textId="77777777" w:rsidR="007855DB" w:rsidRPr="00C76A74" w:rsidRDefault="007855DB" w:rsidP="007855DB">
      <w:pPr>
        <w:rPr>
          <w:b/>
          <w:bCs/>
        </w:rPr>
      </w:pPr>
    </w:p>
    <w:p w14:paraId="2A0936A9" w14:textId="77777777" w:rsidR="007855DB" w:rsidRPr="00C76A74" w:rsidRDefault="007855DB" w:rsidP="007855DB">
      <w:pPr>
        <w:rPr>
          <w:b/>
          <w:bCs/>
        </w:rPr>
      </w:pPr>
    </w:p>
    <w:p w14:paraId="3E82B3A2" w14:textId="77777777" w:rsidR="007855DB" w:rsidRPr="00C76A74" w:rsidRDefault="007855DB" w:rsidP="007855DB">
      <w:pPr>
        <w:rPr>
          <w:b/>
          <w:bCs/>
        </w:rPr>
      </w:pPr>
    </w:p>
    <w:p w14:paraId="37321735" w14:textId="77777777" w:rsidR="007855DB" w:rsidRPr="00C76A74" w:rsidRDefault="007855DB" w:rsidP="007855DB">
      <w:pPr>
        <w:rPr>
          <w:b/>
          <w:bCs/>
        </w:rPr>
      </w:pPr>
    </w:p>
    <w:p w14:paraId="17B11F6D" w14:textId="77777777" w:rsidR="007855DB" w:rsidRPr="00C76A74" w:rsidRDefault="007855DB" w:rsidP="007855DB">
      <w:pPr>
        <w:rPr>
          <w:b/>
          <w:bCs/>
        </w:rPr>
      </w:pPr>
    </w:p>
    <w:p w14:paraId="010F63E8" w14:textId="77777777" w:rsidR="007855DB" w:rsidRPr="00C76A74" w:rsidRDefault="007855DB" w:rsidP="007855DB">
      <w:pPr>
        <w:rPr>
          <w:b/>
          <w:bCs/>
        </w:rPr>
      </w:pPr>
    </w:p>
    <w:p w14:paraId="46785D73" w14:textId="77777777" w:rsidR="007855DB" w:rsidRPr="00C76A74" w:rsidRDefault="007855DB" w:rsidP="007855DB">
      <w:pPr>
        <w:rPr>
          <w:b/>
          <w:bCs/>
        </w:rPr>
      </w:pPr>
    </w:p>
    <w:p w14:paraId="12A5D807" w14:textId="77777777" w:rsidR="007855DB" w:rsidRPr="00C76A74" w:rsidRDefault="007855DB" w:rsidP="007855DB">
      <w:pPr>
        <w:rPr>
          <w:b/>
          <w:bCs/>
        </w:rPr>
      </w:pPr>
    </w:p>
    <w:p w14:paraId="7F5D3BE9" w14:textId="77777777" w:rsidR="007855DB" w:rsidRPr="00C76A74" w:rsidRDefault="007855DB" w:rsidP="007855DB">
      <w:pPr>
        <w:rPr>
          <w:b/>
          <w:bCs/>
        </w:rPr>
      </w:pPr>
    </w:p>
    <w:p w14:paraId="36D062C4" w14:textId="77777777" w:rsidR="007855DB" w:rsidRPr="00C76A74" w:rsidRDefault="007855DB" w:rsidP="007855DB">
      <w:pPr>
        <w:rPr>
          <w:b/>
          <w:bCs/>
        </w:rPr>
      </w:pPr>
    </w:p>
    <w:p w14:paraId="7369BC43" w14:textId="77777777" w:rsidR="007855DB" w:rsidRPr="00C76A74" w:rsidRDefault="007855DB" w:rsidP="007855DB">
      <w:pPr>
        <w:rPr>
          <w:b/>
          <w:bCs/>
        </w:rPr>
      </w:pPr>
    </w:p>
    <w:p w14:paraId="3A6845FC" w14:textId="77777777" w:rsidR="007855DB" w:rsidRPr="00C76A74" w:rsidRDefault="007855DB" w:rsidP="007855DB">
      <w:pPr>
        <w:rPr>
          <w:b/>
          <w:bCs/>
        </w:rPr>
      </w:pPr>
    </w:p>
    <w:p w14:paraId="4D51A0E6" w14:textId="77777777" w:rsidR="007855DB" w:rsidRPr="00C76A74" w:rsidRDefault="007855DB" w:rsidP="007855DB">
      <w:pPr>
        <w:rPr>
          <w:b/>
          <w:bCs/>
        </w:rPr>
      </w:pPr>
    </w:p>
    <w:p w14:paraId="4F9674EA" w14:textId="77777777" w:rsidR="007855DB" w:rsidRPr="00C76A74" w:rsidRDefault="007855DB" w:rsidP="007855DB">
      <w:pPr>
        <w:rPr>
          <w:b/>
          <w:bCs/>
        </w:rPr>
      </w:pPr>
    </w:p>
    <w:p w14:paraId="5A101B49" w14:textId="77777777" w:rsidR="007855DB" w:rsidRPr="00C76A74" w:rsidRDefault="007855DB" w:rsidP="007855DB">
      <w:pPr>
        <w:rPr>
          <w:b/>
          <w:bCs/>
        </w:rPr>
      </w:pPr>
    </w:p>
    <w:p w14:paraId="541496A1" w14:textId="77777777" w:rsidR="007C4F37" w:rsidRPr="00C76A74" w:rsidRDefault="007C4F37" w:rsidP="007C4F37">
      <w:pPr>
        <w:rPr>
          <w:b/>
          <w:bCs/>
        </w:rPr>
      </w:pPr>
      <w:r>
        <w:rPr>
          <w:b/>
          <w:bCs/>
        </w:rPr>
        <w:t>Quality Assessed by:</w:t>
      </w:r>
    </w:p>
    <w:p w14:paraId="34E384FE" w14:textId="77777777" w:rsidR="007C4F37" w:rsidRDefault="007C4F37" w:rsidP="007C4F37">
      <w:pPr>
        <w:pBdr>
          <w:top w:val="single" w:sz="4" w:space="1" w:color="auto"/>
          <w:left w:val="single" w:sz="4" w:space="4" w:color="auto"/>
          <w:bottom w:val="single" w:sz="4" w:space="1" w:color="auto"/>
          <w:right w:val="single" w:sz="4" w:space="4" w:color="auto"/>
        </w:pBdr>
        <w:spacing w:after="0"/>
        <w:rPr>
          <w:b/>
          <w:bCs/>
        </w:rPr>
      </w:pPr>
      <w:r>
        <w:rPr>
          <w:b/>
          <w:bCs/>
        </w:rPr>
        <w:t>Mr. Muqeem-ul-Islam</w:t>
      </w:r>
    </w:p>
    <w:p w14:paraId="1771CA56" w14:textId="77777777" w:rsidR="007C4F37" w:rsidRPr="00F57D76" w:rsidRDefault="007C4F37" w:rsidP="007C4F37">
      <w:pPr>
        <w:pBdr>
          <w:top w:val="single" w:sz="4" w:space="1" w:color="auto"/>
          <w:left w:val="single" w:sz="4" w:space="4" w:color="auto"/>
          <w:bottom w:val="single" w:sz="4" w:space="1" w:color="auto"/>
          <w:right w:val="single" w:sz="4" w:space="4" w:color="auto"/>
        </w:pBdr>
        <w:spacing w:after="0"/>
      </w:pPr>
      <w:r w:rsidRPr="00F57D76">
        <w:t>Director General (Skills, Standards and Curricula</w:t>
      </w:r>
    </w:p>
    <w:p w14:paraId="036BF25A" w14:textId="77777777" w:rsidR="007C4F37" w:rsidRPr="00F57D76" w:rsidRDefault="007C4F37" w:rsidP="007C4F37">
      <w:pPr>
        <w:pBdr>
          <w:top w:val="single" w:sz="4" w:space="1" w:color="auto"/>
          <w:left w:val="single" w:sz="4" w:space="4" w:color="auto"/>
          <w:bottom w:val="single" w:sz="4" w:space="1" w:color="auto"/>
          <w:right w:val="single" w:sz="4" w:space="4" w:color="auto"/>
        </w:pBdr>
        <w:spacing w:after="0"/>
      </w:pPr>
      <w:r w:rsidRPr="00F57D76">
        <w:t>NAVTTC, Islamabad</w:t>
      </w:r>
    </w:p>
    <w:p w14:paraId="5F3D2782" w14:textId="77777777" w:rsidR="007C4F37" w:rsidRDefault="007C4F37" w:rsidP="007C4F37">
      <w:pPr>
        <w:pBdr>
          <w:top w:val="single" w:sz="4" w:space="1" w:color="auto"/>
          <w:left w:val="single" w:sz="4" w:space="4" w:color="auto"/>
          <w:bottom w:val="single" w:sz="4" w:space="1" w:color="auto"/>
          <w:right w:val="single" w:sz="4" w:space="4" w:color="auto"/>
        </w:pBdr>
        <w:spacing w:after="0"/>
        <w:rPr>
          <w:b/>
          <w:bCs/>
        </w:rPr>
      </w:pPr>
    </w:p>
    <w:p w14:paraId="482184A3" w14:textId="77777777" w:rsidR="007C4F37" w:rsidRDefault="007C4F37" w:rsidP="007C4F37">
      <w:pPr>
        <w:pBdr>
          <w:top w:val="single" w:sz="4" w:space="1" w:color="auto"/>
          <w:left w:val="single" w:sz="4" w:space="4" w:color="auto"/>
          <w:bottom w:val="single" w:sz="4" w:space="1" w:color="auto"/>
          <w:right w:val="single" w:sz="4" w:space="4" w:color="auto"/>
        </w:pBdr>
        <w:spacing w:after="0"/>
        <w:rPr>
          <w:b/>
          <w:bCs/>
        </w:rPr>
      </w:pPr>
      <w:r>
        <w:rPr>
          <w:b/>
          <w:bCs/>
        </w:rPr>
        <w:t>Mr. Muhammad Naeem Akhtar</w:t>
      </w:r>
    </w:p>
    <w:p w14:paraId="48EA35F5" w14:textId="77777777" w:rsidR="007C4F37" w:rsidRPr="00F57D76" w:rsidRDefault="007C4F37" w:rsidP="007C4F37">
      <w:pPr>
        <w:pBdr>
          <w:top w:val="single" w:sz="4" w:space="1" w:color="auto"/>
          <w:left w:val="single" w:sz="4" w:space="4" w:color="auto"/>
          <w:bottom w:val="single" w:sz="4" w:space="1" w:color="auto"/>
          <w:right w:val="single" w:sz="4" w:space="4" w:color="auto"/>
        </w:pBdr>
        <w:spacing w:after="0"/>
      </w:pPr>
      <w:r w:rsidRPr="00F57D76">
        <w:t>Senior Technical Advisor (QA)</w:t>
      </w:r>
    </w:p>
    <w:p w14:paraId="5C24E28D" w14:textId="77777777" w:rsidR="007C4F37" w:rsidRPr="00F57D76" w:rsidRDefault="007C4F37" w:rsidP="007C4F37">
      <w:pPr>
        <w:pBdr>
          <w:top w:val="single" w:sz="4" w:space="1" w:color="auto"/>
          <w:left w:val="single" w:sz="4" w:space="4" w:color="auto"/>
          <w:bottom w:val="single" w:sz="4" w:space="1" w:color="auto"/>
          <w:right w:val="single" w:sz="4" w:space="4" w:color="auto"/>
        </w:pBdr>
        <w:spacing w:after="0"/>
      </w:pPr>
      <w:r w:rsidRPr="00F57D76">
        <w:t>GIZ, Islamabad.</w:t>
      </w:r>
    </w:p>
    <w:p w14:paraId="6EFA2834" w14:textId="0955641D" w:rsidR="007855DB" w:rsidRDefault="007855DB">
      <w:pPr>
        <w:spacing w:after="200" w:line="276" w:lineRule="auto"/>
        <w:jc w:val="left"/>
        <w:rPr>
          <w:rFonts w:asciiTheme="minorBidi" w:hAnsiTheme="minorBidi"/>
          <w:b/>
          <w:sz w:val="36"/>
          <w:szCs w:val="36"/>
        </w:rPr>
      </w:pPr>
    </w:p>
    <w:p w14:paraId="0DE536D9" w14:textId="77777777" w:rsidR="007855DB" w:rsidRDefault="007855DB" w:rsidP="007855DB">
      <w:pPr>
        <w:spacing w:line="360" w:lineRule="auto"/>
        <w:jc w:val="center"/>
        <w:rPr>
          <w:rFonts w:asciiTheme="minorBidi" w:hAnsiTheme="minorBidi"/>
          <w:b/>
          <w:sz w:val="36"/>
          <w:szCs w:val="36"/>
        </w:rPr>
      </w:pPr>
    </w:p>
    <w:p w14:paraId="2D75E24C" w14:textId="77777777" w:rsidR="007855DB" w:rsidRDefault="007855DB" w:rsidP="007855DB">
      <w:pPr>
        <w:spacing w:line="360" w:lineRule="auto"/>
        <w:jc w:val="center"/>
        <w:rPr>
          <w:rFonts w:asciiTheme="minorBidi" w:hAnsiTheme="minorBidi"/>
          <w:b/>
          <w:sz w:val="36"/>
          <w:szCs w:val="36"/>
        </w:rPr>
      </w:pPr>
    </w:p>
    <w:p w14:paraId="1E7751AE" w14:textId="77777777" w:rsidR="007855DB" w:rsidRDefault="007855DB" w:rsidP="007855DB">
      <w:pPr>
        <w:spacing w:line="360" w:lineRule="auto"/>
        <w:jc w:val="center"/>
        <w:rPr>
          <w:rFonts w:asciiTheme="minorBidi" w:hAnsiTheme="minorBidi"/>
          <w:b/>
          <w:sz w:val="36"/>
          <w:szCs w:val="36"/>
        </w:rPr>
      </w:pPr>
    </w:p>
    <w:p w14:paraId="62855268" w14:textId="77777777" w:rsidR="007855DB" w:rsidRDefault="007855DB" w:rsidP="007855DB">
      <w:pPr>
        <w:spacing w:line="360" w:lineRule="auto"/>
        <w:jc w:val="center"/>
        <w:rPr>
          <w:rFonts w:asciiTheme="minorBidi" w:hAnsiTheme="minorBidi"/>
          <w:b/>
          <w:sz w:val="36"/>
          <w:szCs w:val="36"/>
        </w:rPr>
      </w:pPr>
    </w:p>
    <w:p w14:paraId="2FB74396" w14:textId="77777777" w:rsidR="007855DB" w:rsidRDefault="007855DB" w:rsidP="007855DB">
      <w:pPr>
        <w:spacing w:line="360" w:lineRule="auto"/>
        <w:jc w:val="center"/>
        <w:rPr>
          <w:rFonts w:asciiTheme="minorBidi" w:hAnsiTheme="minorBidi"/>
          <w:b/>
          <w:sz w:val="36"/>
          <w:szCs w:val="36"/>
        </w:rPr>
      </w:pPr>
    </w:p>
    <w:p w14:paraId="4919A9AA" w14:textId="0E2CFD32" w:rsidR="007855DB" w:rsidRPr="00C366AB" w:rsidRDefault="007855DB" w:rsidP="007855DB">
      <w:pPr>
        <w:spacing w:line="360" w:lineRule="auto"/>
        <w:jc w:val="center"/>
        <w:rPr>
          <w:rFonts w:asciiTheme="minorBidi" w:hAnsiTheme="minorBidi"/>
          <w:b/>
          <w:sz w:val="36"/>
          <w:szCs w:val="36"/>
        </w:rPr>
      </w:pPr>
      <w:r w:rsidRPr="00C366AB">
        <w:rPr>
          <w:rFonts w:asciiTheme="minorBidi" w:hAnsiTheme="minorBidi"/>
          <w:b/>
          <w:sz w:val="36"/>
          <w:szCs w:val="36"/>
        </w:rPr>
        <w:t>National Competency Standards for</w:t>
      </w:r>
    </w:p>
    <w:p w14:paraId="788EC149" w14:textId="77777777" w:rsidR="007855DB" w:rsidRPr="007855DB" w:rsidRDefault="007855DB" w:rsidP="007855DB">
      <w:pPr>
        <w:spacing w:line="360" w:lineRule="auto"/>
        <w:jc w:val="center"/>
        <w:rPr>
          <w:rFonts w:asciiTheme="minorBidi" w:hAnsiTheme="minorBidi"/>
          <w:b/>
          <w:sz w:val="36"/>
          <w:szCs w:val="33"/>
        </w:rPr>
      </w:pPr>
      <w:r w:rsidRPr="007855DB">
        <w:rPr>
          <w:rFonts w:asciiTheme="minorBidi" w:hAnsiTheme="minorBidi"/>
          <w:b/>
          <w:sz w:val="48"/>
          <w:szCs w:val="48"/>
        </w:rPr>
        <w:t>“Motorcycle Mechanic”</w:t>
      </w:r>
    </w:p>
    <w:p w14:paraId="0B3B6D79" w14:textId="77777777" w:rsidR="007855DB" w:rsidRDefault="007855DB">
      <w:pPr>
        <w:spacing w:after="200" w:line="276" w:lineRule="auto"/>
        <w:jc w:val="left"/>
        <w:rPr>
          <w:rFonts w:asciiTheme="minorBidi" w:hAnsiTheme="minorBidi"/>
          <w:b/>
          <w:sz w:val="32"/>
          <w:szCs w:val="32"/>
        </w:rPr>
      </w:pPr>
      <w:r>
        <w:rPr>
          <w:rFonts w:asciiTheme="minorBidi" w:hAnsiTheme="minorBidi"/>
          <w:b/>
          <w:sz w:val="32"/>
          <w:szCs w:val="32"/>
        </w:rPr>
        <w:br w:type="page"/>
      </w:r>
    </w:p>
    <w:p w14:paraId="4B3CBAF5" w14:textId="179A0841" w:rsidR="00C845FD" w:rsidRPr="007E127B" w:rsidRDefault="00C845FD" w:rsidP="007855DB">
      <w:pPr>
        <w:pStyle w:val="Title"/>
      </w:pPr>
      <w:r w:rsidRPr="007E127B">
        <w:lastRenderedPageBreak/>
        <w:t>TABLE OF CONTENTS</w:t>
      </w:r>
      <w:r w:rsidRPr="007E127B">
        <w:tab/>
      </w:r>
    </w:p>
    <w:p w14:paraId="73DD1A73" w14:textId="77777777" w:rsidR="001E6D2F" w:rsidRPr="008A5B3F" w:rsidRDefault="001E6D2F" w:rsidP="004A2EDF">
      <w:pPr>
        <w:spacing w:line="360" w:lineRule="auto"/>
        <w:ind w:right="-73"/>
        <w:rPr>
          <w:rFonts w:asciiTheme="minorBidi" w:hAnsiTheme="minorBidi"/>
        </w:rPr>
      </w:pPr>
    </w:p>
    <w:p w14:paraId="65E5F26D" w14:textId="77777777" w:rsidR="00BB1DD4" w:rsidRPr="00BB1DD4" w:rsidRDefault="00BB1DD4" w:rsidP="00BB1DD4">
      <w:pPr>
        <w:pStyle w:val="TOC1"/>
        <w:tabs>
          <w:tab w:val="right" w:leader="dot" w:pos="9019"/>
        </w:tabs>
        <w:spacing w:after="120"/>
        <w:rPr>
          <w:rFonts w:asciiTheme="minorBidi" w:hAnsiTheme="minorBidi"/>
          <w:b w:val="0"/>
          <w:bCs w:val="0"/>
          <w:noProof/>
          <w:sz w:val="22"/>
          <w:szCs w:val="22"/>
          <w:lang w:val="en-US"/>
        </w:rPr>
      </w:pPr>
      <w:r w:rsidRPr="00BB1DD4">
        <w:rPr>
          <w:rFonts w:asciiTheme="minorBidi" w:hAnsiTheme="minorBidi"/>
          <w:b w:val="0"/>
          <w:bCs w:val="0"/>
        </w:rPr>
        <w:fldChar w:fldCharType="begin"/>
      </w:r>
      <w:r w:rsidRPr="00BB1DD4">
        <w:rPr>
          <w:rFonts w:asciiTheme="minorBidi" w:hAnsiTheme="minorBidi"/>
          <w:b w:val="0"/>
          <w:bCs w:val="0"/>
        </w:rPr>
        <w:instrText xml:space="preserve"> TOC \o "1-1" \h \z \u </w:instrText>
      </w:r>
      <w:r w:rsidRPr="00BB1DD4">
        <w:rPr>
          <w:rFonts w:asciiTheme="minorBidi" w:hAnsiTheme="minorBidi"/>
          <w:b w:val="0"/>
          <w:bCs w:val="0"/>
        </w:rPr>
        <w:fldChar w:fldCharType="separate"/>
      </w:r>
      <w:hyperlink w:anchor="_Toc532424206" w:history="1">
        <w:r w:rsidRPr="00BB1DD4">
          <w:rPr>
            <w:rStyle w:val="Hyperlink"/>
            <w:rFonts w:asciiTheme="minorBidi" w:hAnsiTheme="minorBidi"/>
            <w:noProof/>
          </w:rPr>
          <w:t>INTRODUCTION</w:t>
        </w:r>
        <w:r w:rsidRPr="00BB1DD4">
          <w:rPr>
            <w:rFonts w:asciiTheme="minorBidi" w:hAnsiTheme="minorBidi"/>
            <w:noProof/>
            <w:webHidden/>
          </w:rPr>
          <w:tab/>
        </w:r>
        <w:r w:rsidRPr="00BB1DD4">
          <w:rPr>
            <w:rFonts w:asciiTheme="minorBidi" w:hAnsiTheme="minorBidi"/>
            <w:noProof/>
            <w:webHidden/>
          </w:rPr>
          <w:fldChar w:fldCharType="begin"/>
        </w:r>
        <w:r w:rsidRPr="00BB1DD4">
          <w:rPr>
            <w:rFonts w:asciiTheme="minorBidi" w:hAnsiTheme="minorBidi"/>
            <w:noProof/>
            <w:webHidden/>
          </w:rPr>
          <w:instrText xml:space="preserve"> PAGEREF _Toc532424206 \h </w:instrText>
        </w:r>
        <w:r w:rsidRPr="00BB1DD4">
          <w:rPr>
            <w:rFonts w:asciiTheme="minorBidi" w:hAnsiTheme="minorBidi"/>
            <w:noProof/>
            <w:webHidden/>
          </w:rPr>
        </w:r>
        <w:r w:rsidRPr="00BB1DD4">
          <w:rPr>
            <w:rFonts w:asciiTheme="minorBidi" w:hAnsiTheme="minorBidi"/>
            <w:noProof/>
            <w:webHidden/>
          </w:rPr>
          <w:fldChar w:fldCharType="separate"/>
        </w:r>
        <w:r>
          <w:rPr>
            <w:rFonts w:asciiTheme="minorBidi" w:hAnsiTheme="minorBidi"/>
            <w:noProof/>
            <w:webHidden/>
          </w:rPr>
          <w:t>1</w:t>
        </w:r>
        <w:r w:rsidRPr="00BB1DD4">
          <w:rPr>
            <w:rFonts w:asciiTheme="minorBidi" w:hAnsiTheme="minorBidi"/>
            <w:noProof/>
            <w:webHidden/>
          </w:rPr>
          <w:fldChar w:fldCharType="end"/>
        </w:r>
      </w:hyperlink>
    </w:p>
    <w:p w14:paraId="4192220E"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07" w:history="1">
        <w:r w:rsidR="00BB1DD4" w:rsidRPr="00BB1DD4">
          <w:rPr>
            <w:rStyle w:val="Hyperlink"/>
            <w:rFonts w:asciiTheme="minorBidi" w:hAnsiTheme="minorBidi"/>
            <w:noProof/>
          </w:rPr>
          <w:t>PURPOSE OF THE QUALIFICATION</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_Toc532424207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2</w:t>
        </w:r>
        <w:r w:rsidR="00BB1DD4" w:rsidRPr="00BB1DD4">
          <w:rPr>
            <w:rFonts w:asciiTheme="minorBidi" w:hAnsiTheme="minorBidi"/>
            <w:noProof/>
            <w:webHidden/>
          </w:rPr>
          <w:fldChar w:fldCharType="end"/>
        </w:r>
      </w:hyperlink>
    </w:p>
    <w:p w14:paraId="1E31407D"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08" w:history="1">
        <w:r w:rsidR="00BB1DD4" w:rsidRPr="00BB1DD4">
          <w:rPr>
            <w:rStyle w:val="Hyperlink"/>
            <w:rFonts w:asciiTheme="minorBidi" w:hAnsiTheme="minorBidi"/>
            <w:noProof/>
          </w:rPr>
          <w:t>DATE OF VALIDATION</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_Toc532424208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2</w:t>
        </w:r>
        <w:r w:rsidR="00BB1DD4" w:rsidRPr="00BB1DD4">
          <w:rPr>
            <w:rFonts w:asciiTheme="minorBidi" w:hAnsiTheme="minorBidi"/>
            <w:noProof/>
            <w:webHidden/>
          </w:rPr>
          <w:fldChar w:fldCharType="end"/>
        </w:r>
      </w:hyperlink>
    </w:p>
    <w:p w14:paraId="6283C73C"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09" w:history="1">
        <w:r w:rsidR="00BB1DD4" w:rsidRPr="00BB1DD4">
          <w:rPr>
            <w:rStyle w:val="Hyperlink"/>
            <w:rFonts w:asciiTheme="minorBidi" w:hAnsiTheme="minorBidi"/>
            <w:noProof/>
          </w:rPr>
          <w:t>CODE OF QUALIFICATION</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_Toc532424209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3</w:t>
        </w:r>
        <w:r w:rsidR="00BB1DD4" w:rsidRPr="00BB1DD4">
          <w:rPr>
            <w:rFonts w:asciiTheme="minorBidi" w:hAnsiTheme="minorBidi"/>
            <w:noProof/>
            <w:webHidden/>
          </w:rPr>
          <w:fldChar w:fldCharType="end"/>
        </w:r>
      </w:hyperlink>
    </w:p>
    <w:p w14:paraId="747F421A"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10" w:history="1">
        <w:r w:rsidR="00BB1DD4" w:rsidRPr="00BB1DD4">
          <w:rPr>
            <w:rStyle w:val="Hyperlink"/>
            <w:rFonts w:asciiTheme="minorBidi" w:hAnsiTheme="minorBidi"/>
            <w:noProof/>
          </w:rPr>
          <w:t>ENTRY REQUIREMENTS</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_Toc532424210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3</w:t>
        </w:r>
        <w:r w:rsidR="00BB1DD4" w:rsidRPr="00BB1DD4">
          <w:rPr>
            <w:rFonts w:asciiTheme="minorBidi" w:hAnsiTheme="minorBidi"/>
            <w:noProof/>
            <w:webHidden/>
          </w:rPr>
          <w:fldChar w:fldCharType="end"/>
        </w:r>
      </w:hyperlink>
    </w:p>
    <w:p w14:paraId="5117E292"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11" w:history="1">
        <w:r w:rsidR="00BB1DD4" w:rsidRPr="00BB1DD4">
          <w:rPr>
            <w:rStyle w:val="Hyperlink"/>
            <w:rFonts w:asciiTheme="minorBidi" w:hAnsiTheme="minorBidi"/>
            <w:noProof/>
          </w:rPr>
          <w:t>QUALIFICATIONS DEVELOPMENT COMMITTEE</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_Toc532424211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4</w:t>
        </w:r>
        <w:r w:rsidR="00BB1DD4" w:rsidRPr="00BB1DD4">
          <w:rPr>
            <w:rFonts w:asciiTheme="minorBidi" w:hAnsiTheme="minorBidi"/>
            <w:noProof/>
            <w:webHidden/>
          </w:rPr>
          <w:fldChar w:fldCharType="end"/>
        </w:r>
      </w:hyperlink>
    </w:p>
    <w:p w14:paraId="1C5BD016"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12" w:history="1">
        <w:r w:rsidR="00BB1DD4" w:rsidRPr="00BB1DD4">
          <w:rPr>
            <w:rStyle w:val="Hyperlink"/>
            <w:rFonts w:asciiTheme="minorBidi" w:hAnsiTheme="minorBidi"/>
            <w:noProof/>
          </w:rPr>
          <w:t>QUALIFICATIONS VALIDATION COMMITTEE</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_Toc532424212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5</w:t>
        </w:r>
        <w:r w:rsidR="00BB1DD4" w:rsidRPr="00BB1DD4">
          <w:rPr>
            <w:rFonts w:asciiTheme="minorBidi" w:hAnsiTheme="minorBidi"/>
            <w:noProof/>
            <w:webHidden/>
          </w:rPr>
          <w:fldChar w:fldCharType="end"/>
        </w:r>
      </w:hyperlink>
    </w:p>
    <w:p w14:paraId="094A95B1"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13" w:history="1">
        <w:r w:rsidR="00BB1DD4" w:rsidRPr="00BB1DD4">
          <w:rPr>
            <w:rStyle w:val="Hyperlink"/>
            <w:rFonts w:asciiTheme="minorBidi" w:hAnsiTheme="minorBidi"/>
            <w:noProof/>
          </w:rPr>
          <w:t>REGULATIONS FOR THE QUALIFICATION AND SCHEDULE OF UNITS</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_Toc532424213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5</w:t>
        </w:r>
        <w:r w:rsidR="00BB1DD4" w:rsidRPr="00BB1DD4">
          <w:rPr>
            <w:rFonts w:asciiTheme="minorBidi" w:hAnsiTheme="minorBidi"/>
            <w:noProof/>
            <w:webHidden/>
          </w:rPr>
          <w:fldChar w:fldCharType="end"/>
        </w:r>
      </w:hyperlink>
    </w:p>
    <w:p w14:paraId="0D5D5589"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14" w:history="1">
        <w:r w:rsidR="00BB1DD4" w:rsidRPr="00BB1DD4">
          <w:rPr>
            <w:rStyle w:val="Hyperlink"/>
            <w:rFonts w:asciiTheme="minorBidi" w:hAnsiTheme="minorBidi"/>
            <w:noProof/>
          </w:rPr>
          <w:t>SUMMARY OF COMPETENCY STANDARDS</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_Toc532424214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6</w:t>
        </w:r>
        <w:r w:rsidR="00BB1DD4" w:rsidRPr="00BB1DD4">
          <w:rPr>
            <w:rFonts w:asciiTheme="minorBidi" w:hAnsiTheme="minorBidi"/>
            <w:noProof/>
            <w:webHidden/>
          </w:rPr>
          <w:fldChar w:fldCharType="end"/>
        </w:r>
      </w:hyperlink>
    </w:p>
    <w:p w14:paraId="50A71F04"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15" w:history="1">
        <w:r w:rsidR="00BB1DD4" w:rsidRPr="00BB1DD4">
          <w:rPr>
            <w:rStyle w:val="Hyperlink"/>
            <w:rFonts w:asciiTheme="minorBidi" w:hAnsiTheme="minorBidi"/>
            <w:noProof/>
          </w:rPr>
          <w:t>Packaging of Qualifications</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_Toc532424215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7</w:t>
        </w:r>
        <w:r w:rsidR="00BB1DD4" w:rsidRPr="00BB1DD4">
          <w:rPr>
            <w:rFonts w:asciiTheme="minorBidi" w:hAnsiTheme="minorBidi"/>
            <w:noProof/>
            <w:webHidden/>
          </w:rPr>
          <w:fldChar w:fldCharType="end"/>
        </w:r>
      </w:hyperlink>
    </w:p>
    <w:p w14:paraId="365DC9C6"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16" w:history="1">
        <w:r w:rsidR="00BB1DD4" w:rsidRPr="00BB1DD4">
          <w:rPr>
            <w:rStyle w:val="Hyperlink"/>
            <w:rFonts w:asciiTheme="minorBidi" w:hAnsiTheme="minorBidi"/>
            <w:noProof/>
          </w:rPr>
          <w:t>071300559 Demonstrate Communication Skills</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_Toc532424216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8</w:t>
        </w:r>
        <w:r w:rsidR="00BB1DD4" w:rsidRPr="00BB1DD4">
          <w:rPr>
            <w:rFonts w:asciiTheme="minorBidi" w:hAnsiTheme="minorBidi"/>
            <w:noProof/>
            <w:webHidden/>
          </w:rPr>
          <w:fldChar w:fldCharType="end"/>
        </w:r>
      </w:hyperlink>
    </w:p>
    <w:p w14:paraId="47128B4B"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17" w:history="1">
        <w:r w:rsidR="00BB1DD4" w:rsidRPr="00BB1DD4">
          <w:rPr>
            <w:rStyle w:val="Hyperlink"/>
            <w:rFonts w:asciiTheme="minorBidi" w:hAnsiTheme="minorBidi"/>
            <w:noProof/>
          </w:rPr>
          <w:t>061100560 Maintain Safe Work Environment</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_Toc532424217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10</w:t>
        </w:r>
        <w:r w:rsidR="00BB1DD4" w:rsidRPr="00BB1DD4">
          <w:rPr>
            <w:rFonts w:asciiTheme="minorBidi" w:hAnsiTheme="minorBidi"/>
            <w:noProof/>
            <w:webHidden/>
          </w:rPr>
          <w:fldChar w:fldCharType="end"/>
        </w:r>
      </w:hyperlink>
    </w:p>
    <w:p w14:paraId="2D769856"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18" w:history="1">
        <w:r w:rsidR="00BB1DD4" w:rsidRPr="00BB1DD4">
          <w:rPr>
            <w:rStyle w:val="Hyperlink"/>
            <w:rFonts w:asciiTheme="minorBidi" w:hAnsiTheme="minorBidi"/>
            <w:noProof/>
          </w:rPr>
          <w:t>Competency Standard C: Perform Preventive Maintenance</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_Toc532424218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12</w:t>
        </w:r>
        <w:r w:rsidR="00BB1DD4" w:rsidRPr="00BB1DD4">
          <w:rPr>
            <w:rFonts w:asciiTheme="minorBidi" w:hAnsiTheme="minorBidi"/>
            <w:noProof/>
            <w:webHidden/>
          </w:rPr>
          <w:fldChar w:fldCharType="end"/>
        </w:r>
      </w:hyperlink>
    </w:p>
    <w:p w14:paraId="39BED7C9"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19" w:history="1">
        <w:r w:rsidR="00BB1DD4" w:rsidRPr="00BB1DD4">
          <w:rPr>
            <w:rStyle w:val="Hyperlink"/>
            <w:rFonts w:asciiTheme="minorBidi" w:hAnsiTheme="minorBidi"/>
            <w:noProof/>
          </w:rPr>
          <w:t>Competency Standard D: Maintain Motorcycle Engine</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_Toc532424219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18</w:t>
        </w:r>
        <w:r w:rsidR="00BB1DD4" w:rsidRPr="00BB1DD4">
          <w:rPr>
            <w:rFonts w:asciiTheme="minorBidi" w:hAnsiTheme="minorBidi"/>
            <w:noProof/>
            <w:webHidden/>
          </w:rPr>
          <w:fldChar w:fldCharType="end"/>
        </w:r>
      </w:hyperlink>
    </w:p>
    <w:p w14:paraId="69690ADD"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20" w:history="1">
        <w:r w:rsidR="00BB1DD4" w:rsidRPr="00BB1DD4">
          <w:rPr>
            <w:rStyle w:val="Hyperlink"/>
            <w:rFonts w:asciiTheme="minorBidi" w:hAnsiTheme="minorBidi"/>
            <w:noProof/>
          </w:rPr>
          <w:t>Competency Standard E: Maintain Fuel, Exhaust and Cooling System</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_Toc532424220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23</w:t>
        </w:r>
        <w:r w:rsidR="00BB1DD4" w:rsidRPr="00BB1DD4">
          <w:rPr>
            <w:rFonts w:asciiTheme="minorBidi" w:hAnsiTheme="minorBidi"/>
            <w:noProof/>
            <w:webHidden/>
          </w:rPr>
          <w:fldChar w:fldCharType="end"/>
        </w:r>
      </w:hyperlink>
    </w:p>
    <w:p w14:paraId="7DD2C01C"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21" w:history="1">
        <w:r w:rsidR="00BB1DD4" w:rsidRPr="00BB1DD4">
          <w:rPr>
            <w:rStyle w:val="Hyperlink"/>
            <w:rFonts w:asciiTheme="minorBidi" w:hAnsiTheme="minorBidi"/>
            <w:noProof/>
          </w:rPr>
          <w:t>Competency Standard F: Maintain Ignition System</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_Toc532424221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26</w:t>
        </w:r>
        <w:r w:rsidR="00BB1DD4" w:rsidRPr="00BB1DD4">
          <w:rPr>
            <w:rFonts w:asciiTheme="minorBidi" w:hAnsiTheme="minorBidi"/>
            <w:noProof/>
            <w:webHidden/>
          </w:rPr>
          <w:fldChar w:fldCharType="end"/>
        </w:r>
      </w:hyperlink>
    </w:p>
    <w:p w14:paraId="1920EDBB"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22" w:history="1">
        <w:r w:rsidR="00BB1DD4" w:rsidRPr="00BB1DD4">
          <w:rPr>
            <w:rStyle w:val="Hyperlink"/>
            <w:rFonts w:asciiTheme="minorBidi" w:hAnsiTheme="minorBidi"/>
            <w:noProof/>
          </w:rPr>
          <w:t>Competency Standard G: Service Chassis</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_Toc532424222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28</w:t>
        </w:r>
        <w:r w:rsidR="00BB1DD4" w:rsidRPr="00BB1DD4">
          <w:rPr>
            <w:rFonts w:asciiTheme="minorBidi" w:hAnsiTheme="minorBidi"/>
            <w:noProof/>
            <w:webHidden/>
          </w:rPr>
          <w:fldChar w:fldCharType="end"/>
        </w:r>
      </w:hyperlink>
    </w:p>
    <w:p w14:paraId="1F4CE6A4"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23" w:history="1">
        <w:r w:rsidR="00BB1DD4" w:rsidRPr="00BB1DD4">
          <w:rPr>
            <w:rStyle w:val="Hyperlink"/>
            <w:rFonts w:asciiTheme="minorBidi" w:hAnsiTheme="minorBidi"/>
            <w:noProof/>
          </w:rPr>
          <w:t>Competency Standard H: Service Transmission</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_Toc532424223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33</w:t>
        </w:r>
        <w:r w:rsidR="00BB1DD4" w:rsidRPr="00BB1DD4">
          <w:rPr>
            <w:rFonts w:asciiTheme="minorBidi" w:hAnsiTheme="minorBidi"/>
            <w:noProof/>
            <w:webHidden/>
          </w:rPr>
          <w:fldChar w:fldCharType="end"/>
        </w:r>
      </w:hyperlink>
    </w:p>
    <w:p w14:paraId="6438F4E6"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24" w:history="1">
        <w:r w:rsidR="00BB1DD4" w:rsidRPr="00BB1DD4">
          <w:rPr>
            <w:rStyle w:val="Hyperlink"/>
            <w:rFonts w:asciiTheme="minorBidi" w:hAnsiTheme="minorBidi"/>
            <w:noProof/>
          </w:rPr>
          <w:t>Competency Standard I: Maintain Electrical System</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_Toc532424224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36</w:t>
        </w:r>
        <w:r w:rsidR="00BB1DD4" w:rsidRPr="00BB1DD4">
          <w:rPr>
            <w:rFonts w:asciiTheme="minorBidi" w:hAnsiTheme="minorBidi"/>
            <w:noProof/>
            <w:webHidden/>
          </w:rPr>
          <w:fldChar w:fldCharType="end"/>
        </w:r>
      </w:hyperlink>
    </w:p>
    <w:p w14:paraId="7817F4CB"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25" w:history="1">
        <w:r w:rsidR="00BB1DD4" w:rsidRPr="00BB1DD4">
          <w:rPr>
            <w:rStyle w:val="Hyperlink"/>
            <w:rFonts w:asciiTheme="minorBidi" w:eastAsiaTheme="minorHAnsi" w:hAnsiTheme="minorBidi"/>
            <w:noProof/>
            <w:lang w:val="en-US"/>
          </w:rPr>
          <w:t>Occupational health and safety</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_Toc532424225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39</w:t>
        </w:r>
        <w:r w:rsidR="00BB1DD4" w:rsidRPr="00BB1DD4">
          <w:rPr>
            <w:rFonts w:asciiTheme="minorBidi" w:hAnsiTheme="minorBidi"/>
            <w:noProof/>
            <w:webHidden/>
          </w:rPr>
          <w:fldChar w:fldCharType="end"/>
        </w:r>
      </w:hyperlink>
    </w:p>
    <w:p w14:paraId="4A16F666"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26" w:history="1">
        <w:r w:rsidR="00BB1DD4" w:rsidRPr="00BB1DD4">
          <w:rPr>
            <w:rStyle w:val="Hyperlink"/>
            <w:rFonts w:asciiTheme="minorBidi" w:eastAsiaTheme="minorHAnsi" w:hAnsiTheme="minorBidi"/>
            <w:noProof/>
            <w:lang w:val="en-US"/>
          </w:rPr>
          <w:t>Communicate in the workplace to support customers and team</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_Toc532424226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40</w:t>
        </w:r>
        <w:r w:rsidR="00BB1DD4" w:rsidRPr="00BB1DD4">
          <w:rPr>
            <w:rFonts w:asciiTheme="minorBidi" w:hAnsiTheme="minorBidi"/>
            <w:noProof/>
            <w:webHidden/>
          </w:rPr>
          <w:fldChar w:fldCharType="end"/>
        </w:r>
      </w:hyperlink>
    </w:p>
    <w:p w14:paraId="6DF77B32"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27" w:history="1">
        <w:r w:rsidR="00BB1DD4" w:rsidRPr="00BB1DD4">
          <w:rPr>
            <w:rStyle w:val="Hyperlink"/>
            <w:rFonts w:asciiTheme="minorBidi" w:eastAsiaTheme="minorHAnsi" w:hAnsiTheme="minorBidi"/>
            <w:noProof/>
            <w:lang w:val="en-US"/>
          </w:rPr>
          <w:t>Work effectively in a customer service/ sales environment</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_Toc532424227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44</w:t>
        </w:r>
        <w:r w:rsidR="00BB1DD4" w:rsidRPr="00BB1DD4">
          <w:rPr>
            <w:rFonts w:asciiTheme="minorBidi" w:hAnsiTheme="minorBidi"/>
            <w:noProof/>
            <w:webHidden/>
          </w:rPr>
          <w:fldChar w:fldCharType="end"/>
        </w:r>
      </w:hyperlink>
    </w:p>
    <w:p w14:paraId="4A3E2CB1"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28" w:history="1">
        <w:r w:rsidR="00BB1DD4" w:rsidRPr="00BB1DD4">
          <w:rPr>
            <w:rStyle w:val="Hyperlink"/>
            <w:rFonts w:asciiTheme="minorBidi" w:eastAsiaTheme="minorHAnsi" w:hAnsiTheme="minorBidi"/>
            <w:noProof/>
            <w:lang w:val="en-US"/>
          </w:rPr>
          <w:t>Develop professionalism</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_Toc532424228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48</w:t>
        </w:r>
        <w:r w:rsidR="00BB1DD4" w:rsidRPr="00BB1DD4">
          <w:rPr>
            <w:rFonts w:asciiTheme="minorBidi" w:hAnsiTheme="minorBidi"/>
            <w:noProof/>
            <w:webHidden/>
          </w:rPr>
          <w:fldChar w:fldCharType="end"/>
        </w:r>
      </w:hyperlink>
    </w:p>
    <w:p w14:paraId="4E456222"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29" w:history="1">
        <w:r w:rsidR="00BB1DD4" w:rsidRPr="00BB1DD4">
          <w:rPr>
            <w:rStyle w:val="Hyperlink"/>
            <w:rFonts w:asciiTheme="minorBidi" w:eastAsiaTheme="minorHAnsi" w:hAnsiTheme="minorBidi"/>
            <w:noProof/>
            <w:lang w:val="en-US"/>
          </w:rPr>
          <w:t>Comply with health and safety regulations</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_Toc532424229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51</w:t>
        </w:r>
        <w:r w:rsidR="00BB1DD4" w:rsidRPr="00BB1DD4">
          <w:rPr>
            <w:rFonts w:asciiTheme="minorBidi" w:hAnsiTheme="minorBidi"/>
            <w:noProof/>
            <w:webHidden/>
          </w:rPr>
          <w:fldChar w:fldCharType="end"/>
        </w:r>
      </w:hyperlink>
    </w:p>
    <w:p w14:paraId="56D29867" w14:textId="77777777" w:rsidR="00BB1DD4" w:rsidRPr="00BB1DD4" w:rsidRDefault="003E55B1" w:rsidP="00BB1DD4">
      <w:pPr>
        <w:pStyle w:val="TOC1"/>
        <w:tabs>
          <w:tab w:val="right" w:leader="dot" w:pos="9019"/>
        </w:tabs>
        <w:spacing w:after="120"/>
        <w:rPr>
          <w:rFonts w:asciiTheme="minorBidi" w:hAnsiTheme="minorBidi"/>
          <w:b w:val="0"/>
          <w:bCs w:val="0"/>
          <w:noProof/>
          <w:sz w:val="22"/>
          <w:szCs w:val="22"/>
          <w:lang w:val="en-US"/>
        </w:rPr>
      </w:pPr>
      <w:hyperlink w:anchor="_Toc532424230" w:history="1">
        <w:r w:rsidR="00BB1DD4" w:rsidRPr="00BB1DD4">
          <w:rPr>
            <w:rStyle w:val="Hyperlink"/>
            <w:rFonts w:asciiTheme="minorBidi" w:hAnsiTheme="minorBidi"/>
            <w:noProof/>
          </w:rPr>
          <w:t>LIST OF TOOLS AND EQUIPMENT</w:t>
        </w:r>
        <w:r w:rsidR="00BB1DD4" w:rsidRPr="00BB1DD4">
          <w:rPr>
            <w:rFonts w:asciiTheme="minorBidi" w:hAnsiTheme="minorBidi"/>
            <w:noProof/>
            <w:webHidden/>
          </w:rPr>
          <w:tab/>
        </w:r>
        <w:r w:rsidR="00BB1DD4" w:rsidRPr="00BB1DD4">
          <w:rPr>
            <w:rFonts w:asciiTheme="minorBidi" w:hAnsiTheme="minorBidi"/>
            <w:noProof/>
            <w:webHidden/>
          </w:rPr>
          <w:fldChar w:fldCharType="begin"/>
        </w:r>
        <w:r w:rsidR="00BB1DD4" w:rsidRPr="00BB1DD4">
          <w:rPr>
            <w:rFonts w:asciiTheme="minorBidi" w:hAnsiTheme="minorBidi"/>
            <w:noProof/>
            <w:webHidden/>
          </w:rPr>
          <w:instrText xml:space="preserve"> PAGEREF _Toc532424230 \h </w:instrText>
        </w:r>
        <w:r w:rsidR="00BB1DD4" w:rsidRPr="00BB1DD4">
          <w:rPr>
            <w:rFonts w:asciiTheme="minorBidi" w:hAnsiTheme="minorBidi"/>
            <w:noProof/>
            <w:webHidden/>
          </w:rPr>
        </w:r>
        <w:r w:rsidR="00BB1DD4" w:rsidRPr="00BB1DD4">
          <w:rPr>
            <w:rFonts w:asciiTheme="minorBidi" w:hAnsiTheme="minorBidi"/>
            <w:noProof/>
            <w:webHidden/>
          </w:rPr>
          <w:fldChar w:fldCharType="separate"/>
        </w:r>
        <w:r w:rsidR="00BB1DD4">
          <w:rPr>
            <w:rFonts w:asciiTheme="minorBidi" w:hAnsiTheme="minorBidi"/>
            <w:noProof/>
            <w:webHidden/>
          </w:rPr>
          <w:t>54</w:t>
        </w:r>
        <w:r w:rsidR="00BB1DD4" w:rsidRPr="00BB1DD4">
          <w:rPr>
            <w:rFonts w:asciiTheme="minorBidi" w:hAnsiTheme="minorBidi"/>
            <w:noProof/>
            <w:webHidden/>
          </w:rPr>
          <w:fldChar w:fldCharType="end"/>
        </w:r>
      </w:hyperlink>
    </w:p>
    <w:p w14:paraId="53C38983" w14:textId="53EBF4D2" w:rsidR="00C845FD" w:rsidRPr="008A5B3F" w:rsidRDefault="00BB1DD4" w:rsidP="00BB1DD4">
      <w:pPr>
        <w:tabs>
          <w:tab w:val="left" w:pos="8730"/>
        </w:tabs>
        <w:spacing w:before="120" w:after="120" w:line="360" w:lineRule="auto"/>
        <w:rPr>
          <w:rFonts w:asciiTheme="minorBidi" w:hAnsiTheme="minorBidi"/>
          <w:b/>
        </w:rPr>
      </w:pPr>
      <w:r w:rsidRPr="00BB1DD4">
        <w:rPr>
          <w:rFonts w:asciiTheme="minorBidi" w:hAnsiTheme="minorBidi"/>
          <w:b/>
          <w:bCs/>
          <w:szCs w:val="24"/>
        </w:rPr>
        <w:fldChar w:fldCharType="end"/>
      </w:r>
    </w:p>
    <w:p w14:paraId="684E3063" w14:textId="77777777" w:rsidR="007855DB" w:rsidRDefault="007855DB" w:rsidP="007855DB">
      <w:pPr>
        <w:pStyle w:val="Heading1"/>
        <w:sectPr w:rsidR="007855DB" w:rsidSect="007855DB">
          <w:pgSz w:w="11909" w:h="16834" w:code="9"/>
          <w:pgMar w:top="1440" w:right="1440" w:bottom="1440" w:left="1440" w:header="720" w:footer="720" w:gutter="0"/>
          <w:cols w:space="720"/>
          <w:docGrid w:linePitch="360"/>
        </w:sectPr>
      </w:pPr>
      <w:bookmarkStart w:id="0" w:name="_Toc479859625"/>
    </w:p>
    <w:p w14:paraId="0F7F4FF1" w14:textId="697C802D" w:rsidR="00C845FD" w:rsidRPr="007855DB" w:rsidRDefault="00C845FD" w:rsidP="007855DB">
      <w:pPr>
        <w:pStyle w:val="Heading1"/>
      </w:pPr>
      <w:bookmarkStart w:id="1" w:name="_Toc532424206"/>
      <w:r w:rsidRPr="0076593F">
        <w:lastRenderedPageBreak/>
        <w:t>INTRODUCTION</w:t>
      </w:r>
      <w:bookmarkEnd w:id="0"/>
      <w:bookmarkEnd w:id="1"/>
    </w:p>
    <w:p w14:paraId="0EBAB5DF" w14:textId="57BAA564" w:rsidR="00172E54" w:rsidRDefault="00172E54" w:rsidP="007855DB">
      <w:r w:rsidRPr="003D421A">
        <w:t xml:space="preserve">Pakistan is the 5th largest motorcycle market in the world after China, India, Indonesia and Vietnam. </w:t>
      </w:r>
      <w:r w:rsidR="00101586" w:rsidRPr="003D421A">
        <w:t xml:space="preserve"> </w:t>
      </w:r>
      <w:r w:rsidRPr="003D421A">
        <w:t xml:space="preserve">With 7,500 new motorcycles being sold everyday, Pakistan is also the among the world's fastest growing two-wheeler markets soaring at rates of over 20% a year.  Nearly 2.3 million motorcycles have rolled off the factories in Pakistan in the last 10 months. </w:t>
      </w:r>
      <w:r w:rsidR="001B57EC" w:rsidRPr="003D421A">
        <w:t xml:space="preserve"> </w:t>
      </w:r>
      <w:r w:rsidRPr="003D421A">
        <w:t>The production of motorcycles jumped 22.34 percent in the first four months of fiscal year 2017-18 (FY18), over the corresponding period of in FY17, according to the latest data from Pakistan Bureau of Statistics (PBS).</w:t>
      </w:r>
    </w:p>
    <w:p w14:paraId="6DD0E0F1" w14:textId="557315DA" w:rsidR="003D421A" w:rsidRDefault="00DF39DD" w:rsidP="007855DB">
      <w:r>
        <w:t xml:space="preserve">Keeping in view of the </w:t>
      </w:r>
      <w:r w:rsidR="003D421A" w:rsidRPr="003D421A">
        <w:t>above the competency based national vocational</w:t>
      </w:r>
      <w:r>
        <w:t xml:space="preserve"> </w:t>
      </w:r>
      <w:r w:rsidR="003D421A" w:rsidRPr="003D421A">
        <w:t xml:space="preserve">qualifications have been developed by NAVTTC to train the unskilled </w:t>
      </w:r>
      <w:r w:rsidR="009E5E97">
        <w:t>human resource</w:t>
      </w:r>
      <w:r w:rsidR="003D421A" w:rsidRPr="003D421A">
        <w:t xml:space="preserve"> on the technical and entrepreneurial</w:t>
      </w:r>
      <w:r>
        <w:t xml:space="preserve"> </w:t>
      </w:r>
      <w:r w:rsidR="003D421A" w:rsidRPr="003D421A">
        <w:t>skills to be employed / self-employed and inevitably set sustainable impact on their lives</w:t>
      </w:r>
      <w:r>
        <w:t xml:space="preserve"> </w:t>
      </w:r>
      <w:r w:rsidR="003D421A" w:rsidRPr="003D421A">
        <w:t>by increase in their livelihood income.</w:t>
      </w:r>
    </w:p>
    <w:p w14:paraId="090DE64A" w14:textId="19D482B6" w:rsidR="003D421A" w:rsidRPr="003D421A" w:rsidRDefault="003D421A" w:rsidP="007855DB">
      <w:r w:rsidRPr="003D421A">
        <w:t xml:space="preserve">Training </w:t>
      </w:r>
      <w:r w:rsidR="0030692F">
        <w:t xml:space="preserve">Course </w:t>
      </w:r>
      <w:r w:rsidRPr="003D421A">
        <w:t xml:space="preserve">is based on </w:t>
      </w:r>
      <w:r w:rsidR="00E115D2">
        <w:t xml:space="preserve">competency </w:t>
      </w:r>
      <w:r w:rsidRPr="003D421A">
        <w:t xml:space="preserve">standards which are </w:t>
      </w:r>
      <w:r w:rsidR="0030692F">
        <w:t xml:space="preserve">defined by the </w:t>
      </w:r>
      <w:r w:rsidRPr="003D421A">
        <w:t>industry</w:t>
      </w:r>
      <w:r w:rsidR="00E115D2">
        <w:t xml:space="preserve"> and the </w:t>
      </w:r>
      <w:r w:rsidRPr="003D421A">
        <w:t>traditional role of a trainer changes and shifts towards the facilitation of</w:t>
      </w:r>
      <w:r w:rsidR="0030692F">
        <w:t xml:space="preserve"> </w:t>
      </w:r>
      <w:r w:rsidRPr="003D421A">
        <w:t xml:space="preserve">training. </w:t>
      </w:r>
      <w:r w:rsidR="009E5E97">
        <w:t xml:space="preserve"> </w:t>
      </w:r>
      <w:r w:rsidRPr="003D421A">
        <w:t xml:space="preserve">A trainer encourages and assists trainees to learn for themselves. </w:t>
      </w:r>
      <w:r w:rsidR="009E5E97">
        <w:t xml:space="preserve"> </w:t>
      </w:r>
      <w:r w:rsidRPr="003D421A">
        <w:t>Trainees are</w:t>
      </w:r>
      <w:r w:rsidR="009E5E97">
        <w:t xml:space="preserve"> </w:t>
      </w:r>
      <w:r w:rsidRPr="003D421A">
        <w:t xml:space="preserve">likely to work in groups (pairs) and all doing something different. </w:t>
      </w:r>
      <w:r w:rsidR="0096139F">
        <w:t xml:space="preserve"> </w:t>
      </w:r>
      <w:r w:rsidRPr="003D421A">
        <w:t>Some are doing</w:t>
      </w:r>
      <w:r w:rsidR="0096139F">
        <w:t xml:space="preserve"> </w:t>
      </w:r>
      <w:r w:rsidRPr="003D421A">
        <w:t>practical tasks in the workshop, some writing, some not even in the classroom or</w:t>
      </w:r>
      <w:r w:rsidR="0096139F">
        <w:t xml:space="preserve"> </w:t>
      </w:r>
      <w:r w:rsidRPr="003D421A">
        <w:t>workshop but in another part of the building using specialist equipment, working on</w:t>
      </w:r>
      <w:r w:rsidR="0096139F">
        <w:t xml:space="preserve"> </w:t>
      </w:r>
      <w:r w:rsidRPr="003D421A">
        <w:t xml:space="preserve">computers doing research on the Internet or the library. </w:t>
      </w:r>
      <w:r w:rsidR="00BA4068">
        <w:t xml:space="preserve"> </w:t>
      </w:r>
      <w:r w:rsidRPr="003D421A">
        <w:t>As trainees learn at different</w:t>
      </w:r>
      <w:r w:rsidR="0096139F">
        <w:t xml:space="preserve"> </w:t>
      </w:r>
      <w:r w:rsidRPr="003D421A">
        <w:t>pace they might well be at different stages in their learning, thus learning must be</w:t>
      </w:r>
      <w:r w:rsidR="0096139F">
        <w:t xml:space="preserve"> </w:t>
      </w:r>
      <w:r w:rsidRPr="003D421A">
        <w:t>tailored to suit individual needs.</w:t>
      </w:r>
      <w:r w:rsidR="00BA4068">
        <w:t xml:space="preserve"> </w:t>
      </w:r>
      <w:r w:rsidRPr="003D421A">
        <w:t xml:space="preserve"> The following facilitation methods (teaching strategies)</w:t>
      </w:r>
      <w:r w:rsidR="0096139F">
        <w:t xml:space="preserve"> </w:t>
      </w:r>
      <w:r w:rsidRPr="003D421A">
        <w:t>are generally employed:</w:t>
      </w:r>
    </w:p>
    <w:p w14:paraId="0326575D" w14:textId="77777777" w:rsidR="00A277CB" w:rsidRPr="00A277CB" w:rsidRDefault="003D421A" w:rsidP="007855DB">
      <w:pPr>
        <w:pStyle w:val="Heading2"/>
      </w:pPr>
      <w:r w:rsidRPr="00A277CB">
        <w:t xml:space="preserve">Direct Instruction Method: </w:t>
      </w:r>
    </w:p>
    <w:p w14:paraId="75CFADBE" w14:textId="3389F2BA" w:rsidR="00A277CB" w:rsidRPr="007855DB" w:rsidRDefault="003D421A" w:rsidP="007855DB">
      <w:r w:rsidRPr="003D421A">
        <w:t>This might be effective when introducing a new topic</w:t>
      </w:r>
      <w:r w:rsidR="00A277CB">
        <w:t xml:space="preserve"> </w:t>
      </w:r>
      <w:r w:rsidRPr="003D421A">
        <w:t xml:space="preserve">to a larger group of trainees in a relative short amount of time. </w:t>
      </w:r>
      <w:r w:rsidR="00A14CE5">
        <w:t xml:space="preserve"> </w:t>
      </w:r>
      <w:r w:rsidRPr="003D421A">
        <w:t>In most cases this</w:t>
      </w:r>
      <w:r w:rsidR="00A277CB">
        <w:t xml:space="preserve"> </w:t>
      </w:r>
      <w:r w:rsidRPr="003D421A">
        <w:t>method relies on one-way communication, hence there are limited opportunities</w:t>
      </w:r>
      <w:r w:rsidR="00A277CB">
        <w:t xml:space="preserve"> </w:t>
      </w:r>
      <w:r w:rsidRPr="003D421A">
        <w:t>to get feedback on the trainee’s understanding.</w:t>
      </w:r>
    </w:p>
    <w:p w14:paraId="778A03D0" w14:textId="77777777" w:rsidR="00A277CB" w:rsidRDefault="003D421A" w:rsidP="007855DB">
      <w:pPr>
        <w:pStyle w:val="Heading2"/>
      </w:pPr>
      <w:r w:rsidRPr="00A277CB">
        <w:t>Discussion Method:</w:t>
      </w:r>
      <w:r w:rsidRPr="003D421A">
        <w:t xml:space="preserve"> </w:t>
      </w:r>
    </w:p>
    <w:p w14:paraId="0E6F1611" w14:textId="47C75665" w:rsidR="003D421A" w:rsidRPr="003D421A" w:rsidRDefault="003D421A" w:rsidP="007855DB">
      <w:r w:rsidRPr="003D421A">
        <w:t>This allows trainees to actively participate in sharing</w:t>
      </w:r>
      <w:r w:rsidR="00A277CB">
        <w:t xml:space="preserve"> </w:t>
      </w:r>
      <w:r w:rsidRPr="003D421A">
        <w:t xml:space="preserve">knowledge and ideas. </w:t>
      </w:r>
      <w:r w:rsidR="00A14CE5">
        <w:t xml:space="preserve"> </w:t>
      </w:r>
      <w:r w:rsidRPr="003D421A">
        <w:t>It will help the trainer to determine whether trainees</w:t>
      </w:r>
      <w:r w:rsidR="00A277CB">
        <w:t xml:space="preserve"> </w:t>
      </w:r>
      <w:r w:rsidRPr="003D421A">
        <w:t xml:space="preserve">understand the content of the topic. </w:t>
      </w:r>
      <w:r w:rsidR="00A14CE5">
        <w:t xml:space="preserve"> </w:t>
      </w:r>
      <w:r w:rsidRPr="003D421A">
        <w:t>On the other hand, there is a possibility of</w:t>
      </w:r>
      <w:r w:rsidR="00A277CB">
        <w:t xml:space="preserve"> </w:t>
      </w:r>
      <w:r w:rsidRPr="003D421A">
        <w:t>straying off topic under discussion and some trainees dominating others on their</w:t>
      </w:r>
      <w:r w:rsidR="00A277CB">
        <w:t xml:space="preserve"> </w:t>
      </w:r>
      <w:r w:rsidRPr="003D421A">
        <w:t>views.</w:t>
      </w:r>
    </w:p>
    <w:p w14:paraId="0BE804AF" w14:textId="77777777" w:rsidR="00A14CE5" w:rsidRDefault="003D421A" w:rsidP="007855DB">
      <w:pPr>
        <w:pStyle w:val="Heading2"/>
      </w:pPr>
      <w:r w:rsidRPr="00A14CE5">
        <w:t>Small Group Method:</w:t>
      </w:r>
      <w:r w:rsidRPr="003D421A">
        <w:t xml:space="preserve"> </w:t>
      </w:r>
    </w:p>
    <w:p w14:paraId="113B2A55" w14:textId="10FF02CA" w:rsidR="00A14CE5" w:rsidRPr="007855DB" w:rsidRDefault="003D421A" w:rsidP="007855DB">
      <w:r w:rsidRPr="003D421A">
        <w:t>Pairing trainees to help and learn from each other often</w:t>
      </w:r>
      <w:r w:rsidR="00A14CE5">
        <w:t xml:space="preserve"> </w:t>
      </w:r>
      <w:r w:rsidRPr="003D421A">
        <w:t xml:space="preserve">results in faster knowledge/skill transfer than with the whole class. </w:t>
      </w:r>
      <w:r w:rsidR="00A14CE5">
        <w:t xml:space="preserve"> </w:t>
      </w:r>
      <w:r w:rsidRPr="003D421A">
        <w:t>The physical</w:t>
      </w:r>
      <w:r w:rsidR="00A14CE5">
        <w:t xml:space="preserve"> </w:t>
      </w:r>
      <w:r w:rsidRPr="003D421A">
        <w:t>arrangement of the classroom/workshop and individual assessment may be</w:t>
      </w:r>
      <w:r w:rsidR="00A14CE5">
        <w:t xml:space="preserve"> </w:t>
      </w:r>
      <w:r w:rsidRPr="003D421A">
        <w:t xml:space="preserve">challenging. </w:t>
      </w:r>
      <w:r w:rsidR="00A14CE5">
        <w:t xml:space="preserve"> </w:t>
      </w:r>
      <w:r w:rsidRPr="003D421A">
        <w:t>Analogy method should be in corporate.</w:t>
      </w:r>
    </w:p>
    <w:p w14:paraId="25D3B7D4" w14:textId="77777777" w:rsidR="00A14CE5" w:rsidRDefault="003D421A" w:rsidP="007855DB">
      <w:pPr>
        <w:pStyle w:val="Heading2"/>
      </w:pPr>
      <w:r w:rsidRPr="00A14CE5">
        <w:lastRenderedPageBreak/>
        <w:t>Problem Solving Method:</w:t>
      </w:r>
      <w:r w:rsidRPr="003D421A">
        <w:t xml:space="preserve"> </w:t>
      </w:r>
    </w:p>
    <w:p w14:paraId="00A06741" w14:textId="3297C79D" w:rsidR="00930BA9" w:rsidRPr="007855DB" w:rsidRDefault="003D421A" w:rsidP="007855DB">
      <w:r w:rsidRPr="003D421A">
        <w:t>This is a very popular teaching strategy for the</w:t>
      </w:r>
      <w:r w:rsidR="00A14CE5">
        <w:t xml:space="preserve"> </w:t>
      </w:r>
      <w:r w:rsidRPr="003D421A">
        <w:t xml:space="preserve">training. </w:t>
      </w:r>
      <w:r w:rsidR="00A14CE5">
        <w:t xml:space="preserve"> </w:t>
      </w:r>
      <w:r w:rsidRPr="003D421A">
        <w:t>Trainees are challenged and are usually highly motivated when they</w:t>
      </w:r>
      <w:r w:rsidR="00A14CE5">
        <w:t xml:space="preserve"> </w:t>
      </w:r>
      <w:r w:rsidRPr="003D421A">
        <w:t xml:space="preserve">gain new knowledge and skills by solving problems (Contingency skills). </w:t>
      </w:r>
      <w:r w:rsidR="00A14CE5">
        <w:t xml:space="preserve"> </w:t>
      </w:r>
      <w:r w:rsidRPr="003D421A">
        <w:t>Trainees</w:t>
      </w:r>
      <w:r w:rsidR="00A14CE5">
        <w:t xml:space="preserve"> </w:t>
      </w:r>
      <w:r w:rsidRPr="003D421A">
        <w:t>develop critical thinking skills and the ability to adapt to new learning situations</w:t>
      </w:r>
      <w:r w:rsidR="00A14CE5">
        <w:t xml:space="preserve"> </w:t>
      </w:r>
      <w:r w:rsidRPr="003D421A">
        <w:t xml:space="preserve">(Transfer skills). </w:t>
      </w:r>
      <w:r w:rsidR="00A14CE5">
        <w:t xml:space="preserve"> </w:t>
      </w:r>
      <w:r w:rsidRPr="003D421A">
        <w:t>It might be time consuming and because trainees sometimes</w:t>
      </w:r>
      <w:r w:rsidR="00A14CE5">
        <w:t xml:space="preserve"> </w:t>
      </w:r>
      <w:r w:rsidRPr="003D421A">
        <w:t>work individually, they may not learn all the things that they are expected to</w:t>
      </w:r>
      <w:r w:rsidR="00A14CE5">
        <w:t xml:space="preserve"> </w:t>
      </w:r>
      <w:r w:rsidRPr="003D421A">
        <w:t>learn.</w:t>
      </w:r>
    </w:p>
    <w:p w14:paraId="0E101499" w14:textId="77777777" w:rsidR="00930BA9" w:rsidRDefault="003D421A" w:rsidP="007855DB">
      <w:pPr>
        <w:pStyle w:val="Heading2"/>
      </w:pPr>
      <w:r w:rsidRPr="00930BA9">
        <w:t>Research Method:</w:t>
      </w:r>
      <w:r w:rsidRPr="003D421A">
        <w:t xml:space="preserve"> </w:t>
      </w:r>
    </w:p>
    <w:p w14:paraId="2BDFE8A1" w14:textId="6579E248" w:rsidR="00172E54" w:rsidRDefault="003D421A" w:rsidP="007855DB">
      <w:r w:rsidRPr="003D421A">
        <w:t>This is used for workshops and laboratory tasks, field</w:t>
      </w:r>
      <w:r w:rsidR="00930BA9">
        <w:t xml:space="preserve"> </w:t>
      </w:r>
      <w:r w:rsidRPr="003D421A">
        <w:t xml:space="preserve">experiments, and case studies. </w:t>
      </w:r>
      <w:r w:rsidR="00930BA9">
        <w:t xml:space="preserve"> </w:t>
      </w:r>
      <w:r w:rsidRPr="003D421A">
        <w:t>It encourages trainees to investigate and find</w:t>
      </w:r>
      <w:r w:rsidR="00930BA9">
        <w:t xml:space="preserve"> </w:t>
      </w:r>
      <w:r w:rsidRPr="003D421A">
        <w:t>answers for themselves and to critically evaluate information. It however requires</w:t>
      </w:r>
      <w:r w:rsidR="00930BA9">
        <w:t xml:space="preserve"> </w:t>
      </w:r>
      <w:r w:rsidRPr="003D421A">
        <w:t>a lot of time and careful planning of research projects for the trainee.</w:t>
      </w:r>
    </w:p>
    <w:p w14:paraId="6AF24FE2" w14:textId="6E366B59" w:rsidR="00C845FD" w:rsidRPr="008A5B3F" w:rsidRDefault="00C845FD" w:rsidP="007855DB">
      <w:pPr>
        <w:pStyle w:val="Heading1"/>
      </w:pPr>
      <w:bookmarkStart w:id="2" w:name="_Toc479859626"/>
      <w:bookmarkStart w:id="3" w:name="_Toc532424207"/>
      <w:r w:rsidRPr="008A5B3F">
        <w:t xml:space="preserve">PURPOSE OF THE </w:t>
      </w:r>
      <w:r w:rsidRPr="007855DB">
        <w:t>QUALIFICATION</w:t>
      </w:r>
      <w:bookmarkEnd w:id="2"/>
      <w:bookmarkEnd w:id="3"/>
    </w:p>
    <w:p w14:paraId="477EEF3D" w14:textId="4812CC4C" w:rsidR="007F5DA8" w:rsidRPr="007855DB" w:rsidRDefault="00C54F93" w:rsidP="007855DB">
      <w:r w:rsidRPr="00C54F93">
        <w:t xml:space="preserve">The purpose of the training is to provide skilled manpower to improve the existing </w:t>
      </w:r>
      <w:r>
        <w:t xml:space="preserve">motorcycle </w:t>
      </w:r>
      <w:r w:rsidRPr="00C54F93">
        <w:t xml:space="preserve">industry. </w:t>
      </w:r>
      <w:r>
        <w:t xml:space="preserve"> </w:t>
      </w:r>
      <w:r w:rsidRPr="00C54F93">
        <w:t xml:space="preserve">This will improve the quality </w:t>
      </w:r>
      <w:r w:rsidR="00FC1AEE">
        <w:t>in</w:t>
      </w:r>
      <w:r w:rsidR="00BF27DD">
        <w:t xml:space="preserve"> servic</w:t>
      </w:r>
      <w:r w:rsidR="00FC1AEE">
        <w:t>ing</w:t>
      </w:r>
      <w:r w:rsidR="00BF27DD">
        <w:t xml:space="preserve"> of motorcycles</w:t>
      </w:r>
      <w:r w:rsidR="00FC1AEE">
        <w:t xml:space="preserve"> by motorcycle mechanics</w:t>
      </w:r>
      <w:r w:rsidR="00473FD4">
        <w:t xml:space="preserve"> and</w:t>
      </w:r>
      <w:r w:rsidR="00FC1AEE">
        <w:t xml:space="preserve"> </w:t>
      </w:r>
      <w:r w:rsidR="00473FD4">
        <w:t>t</w:t>
      </w:r>
      <w:r w:rsidRPr="00C54F93">
        <w:t>he availability of</w:t>
      </w:r>
      <w:r w:rsidR="00FC1AEE">
        <w:t xml:space="preserve"> </w:t>
      </w:r>
      <w:r w:rsidR="00E674B8">
        <w:t>skilled</w:t>
      </w:r>
      <w:r w:rsidRPr="00C54F93">
        <w:t xml:space="preserve"> </w:t>
      </w:r>
      <w:r w:rsidR="00E674B8">
        <w:t xml:space="preserve">motorcycle mechanics will </w:t>
      </w:r>
      <w:r w:rsidRPr="00C54F93">
        <w:t>bring</w:t>
      </w:r>
      <w:r w:rsidR="00FC1AEE">
        <w:t xml:space="preserve"> </w:t>
      </w:r>
      <w:r w:rsidR="00E674B8">
        <w:t>socio-</w:t>
      </w:r>
      <w:r w:rsidRPr="00C54F93">
        <w:t xml:space="preserve">economic benefits to </w:t>
      </w:r>
      <w:r w:rsidR="00473FD4">
        <w:t xml:space="preserve">all stakeholders. </w:t>
      </w:r>
      <w:r w:rsidR="00302473">
        <w:t xml:space="preserve"> </w:t>
      </w:r>
      <w:r w:rsidR="00215A56" w:rsidRPr="008A5B3F">
        <w:t>The specific objectives of developing these qualifications are as under:</w:t>
      </w:r>
    </w:p>
    <w:p w14:paraId="5F4DC591" w14:textId="76A4E91B" w:rsidR="00D06A64" w:rsidRPr="00D06A64" w:rsidRDefault="00D06A64" w:rsidP="00E56F59">
      <w:pPr>
        <w:pStyle w:val="ListParagraph"/>
        <w:numPr>
          <w:ilvl w:val="0"/>
          <w:numId w:val="57"/>
        </w:numPr>
      </w:pPr>
      <w:r w:rsidRPr="00D06A64">
        <w:t xml:space="preserve">Improve the professional competence of </w:t>
      </w:r>
      <w:r>
        <w:t>motorcycle mechanics</w:t>
      </w:r>
    </w:p>
    <w:p w14:paraId="56C95557" w14:textId="5F3AE93E" w:rsidR="00D06A64" w:rsidRPr="00D06A64" w:rsidRDefault="00D06A64" w:rsidP="00E56F59">
      <w:pPr>
        <w:pStyle w:val="ListParagraph"/>
        <w:numPr>
          <w:ilvl w:val="0"/>
          <w:numId w:val="57"/>
        </w:numPr>
      </w:pPr>
      <w:r w:rsidRPr="00D06A64">
        <w:t>Capacitate the local community and trainers in modern CBT trainings, methodologies and processes as envisaged under NVQF</w:t>
      </w:r>
    </w:p>
    <w:p w14:paraId="04DBE079" w14:textId="1D4046D9" w:rsidR="00D06A64" w:rsidRPr="00D06A64" w:rsidRDefault="00D06A64" w:rsidP="00E56F59">
      <w:pPr>
        <w:pStyle w:val="ListParagraph"/>
        <w:numPr>
          <w:ilvl w:val="0"/>
          <w:numId w:val="57"/>
        </w:numPr>
      </w:pPr>
      <w:r w:rsidRPr="00D06A64">
        <w:t xml:space="preserve">Provide flexible pathways and progressions in </w:t>
      </w:r>
      <w:r w:rsidR="00AD64CE">
        <w:t>the auto</w:t>
      </w:r>
      <w:r w:rsidRPr="00D06A64">
        <w:t xml:space="preserve"> sector</w:t>
      </w:r>
    </w:p>
    <w:p w14:paraId="023F2AB9" w14:textId="11CF78DF" w:rsidR="00D06A64" w:rsidRPr="00D06A64" w:rsidRDefault="00D06A64" w:rsidP="00E56F59">
      <w:pPr>
        <w:pStyle w:val="ListParagraph"/>
        <w:numPr>
          <w:ilvl w:val="0"/>
          <w:numId w:val="57"/>
        </w:numPr>
      </w:pPr>
      <w:r w:rsidRPr="00D06A64">
        <w:t>Enable the trainees to perform their duties in efficient manner</w:t>
      </w:r>
    </w:p>
    <w:p w14:paraId="214928FB" w14:textId="58C3D64C" w:rsidR="002D4361" w:rsidRPr="00D06A64" w:rsidRDefault="00D06A64" w:rsidP="00E56F59">
      <w:pPr>
        <w:pStyle w:val="ListParagraph"/>
        <w:numPr>
          <w:ilvl w:val="0"/>
          <w:numId w:val="57"/>
        </w:numPr>
      </w:pPr>
      <w:r w:rsidRPr="00D06A64">
        <w:t xml:space="preserve">Establish a standardized and sustainable system of training </w:t>
      </w:r>
      <w:r w:rsidR="00AD64CE">
        <w:t>motorcycle mechanics</w:t>
      </w:r>
      <w:r w:rsidRPr="00D06A64">
        <w:t xml:space="preserve"> in Pakistan</w:t>
      </w:r>
    </w:p>
    <w:p w14:paraId="0EB5F390" w14:textId="77777777" w:rsidR="00215A56" w:rsidRPr="008A5B3F" w:rsidRDefault="00215A56" w:rsidP="004A2EDF">
      <w:pPr>
        <w:spacing w:line="360" w:lineRule="auto"/>
        <w:rPr>
          <w:rFonts w:asciiTheme="minorBidi" w:hAnsiTheme="minorBidi"/>
        </w:rPr>
      </w:pPr>
    </w:p>
    <w:p w14:paraId="754D8EA3" w14:textId="32A2A74A" w:rsidR="00C845FD" w:rsidRPr="007855DB" w:rsidRDefault="00C845FD" w:rsidP="007855DB">
      <w:pPr>
        <w:pStyle w:val="Heading1"/>
      </w:pPr>
      <w:bookmarkStart w:id="4" w:name="_Toc479859627"/>
      <w:bookmarkStart w:id="5" w:name="_Toc532424208"/>
      <w:r w:rsidRPr="001321D6">
        <w:t>DATE OF VALIDATION</w:t>
      </w:r>
      <w:bookmarkEnd w:id="4"/>
      <w:bookmarkEnd w:id="5"/>
      <w:r w:rsidRPr="001321D6">
        <w:t xml:space="preserve"> </w:t>
      </w:r>
    </w:p>
    <w:p w14:paraId="504DF7B2" w14:textId="5147457D" w:rsidR="007F5DA8" w:rsidRPr="008A5B3F" w:rsidRDefault="007F5DA8" w:rsidP="007855DB">
      <w:r w:rsidRPr="008A5B3F">
        <w:t xml:space="preserve">These national qualifications have been validated by the Qualifications Development Committee (QDC) on </w:t>
      </w:r>
      <w:r w:rsidR="007B04DA" w:rsidRPr="00481928">
        <w:t>27</w:t>
      </w:r>
      <w:r w:rsidR="00867ACC" w:rsidRPr="00481928">
        <w:rPr>
          <w:vertAlign w:val="superscript"/>
        </w:rPr>
        <w:t>th</w:t>
      </w:r>
      <w:r w:rsidR="00867ACC" w:rsidRPr="00481928">
        <w:t xml:space="preserve"> </w:t>
      </w:r>
      <w:r w:rsidR="007B04DA" w:rsidRPr="00481928">
        <w:t>-</w:t>
      </w:r>
      <w:r w:rsidR="00867ACC" w:rsidRPr="00481928">
        <w:t xml:space="preserve"> </w:t>
      </w:r>
      <w:r w:rsidR="007B04DA" w:rsidRPr="00481928">
        <w:t>28</w:t>
      </w:r>
      <w:r w:rsidR="00867ACC" w:rsidRPr="00481928">
        <w:rPr>
          <w:vertAlign w:val="superscript"/>
        </w:rPr>
        <w:t>th</w:t>
      </w:r>
      <w:r w:rsidR="00867ACC" w:rsidRPr="00481928">
        <w:t xml:space="preserve"> of </w:t>
      </w:r>
      <w:r w:rsidR="007B04DA" w:rsidRPr="00481928">
        <w:t>September</w:t>
      </w:r>
      <w:r w:rsidR="00867ACC" w:rsidRPr="00481928">
        <w:t xml:space="preserve"> 2018</w:t>
      </w:r>
      <w:r w:rsidR="00587DF0" w:rsidRPr="008A5B3F">
        <w:t xml:space="preserve"> </w:t>
      </w:r>
      <w:r w:rsidRPr="008A5B3F">
        <w:t xml:space="preserve">they will remain in currency until </w:t>
      </w:r>
      <w:r w:rsidR="0053108B" w:rsidRPr="008A5B3F">
        <w:t xml:space="preserve">December </w:t>
      </w:r>
      <w:r w:rsidR="00587DF0" w:rsidRPr="008A5B3F">
        <w:t>202</w:t>
      </w:r>
      <w:r w:rsidR="00BB5CF5">
        <w:t>1</w:t>
      </w:r>
    </w:p>
    <w:p w14:paraId="181F007F" w14:textId="14344ED0" w:rsidR="007E2A17" w:rsidRDefault="007E2A17">
      <w:pPr>
        <w:spacing w:after="200" w:line="276" w:lineRule="auto"/>
        <w:rPr>
          <w:rFonts w:asciiTheme="minorBidi" w:eastAsia="Times New Roman" w:hAnsiTheme="minorBidi"/>
          <w:b/>
          <w:lang w:val="en-AU"/>
        </w:rPr>
      </w:pPr>
      <w:bookmarkStart w:id="6" w:name="_Toc479859628"/>
    </w:p>
    <w:p w14:paraId="5A243523" w14:textId="30D36DB7" w:rsidR="00C845FD" w:rsidRPr="001321D6" w:rsidRDefault="00C845FD" w:rsidP="007855DB">
      <w:pPr>
        <w:pStyle w:val="Heading1"/>
      </w:pPr>
      <w:bookmarkStart w:id="7" w:name="_Toc532424209"/>
      <w:r w:rsidRPr="001321D6">
        <w:lastRenderedPageBreak/>
        <w:t>CODE OF QUALIFICATION</w:t>
      </w:r>
      <w:bookmarkEnd w:id="6"/>
      <w:bookmarkEnd w:id="7"/>
    </w:p>
    <w:tbl>
      <w:tblPr>
        <w:tblStyle w:val="ListTable4-Accent11"/>
        <w:tblW w:w="9318" w:type="dxa"/>
        <w:tblLook w:val="04A0" w:firstRow="1" w:lastRow="0" w:firstColumn="1" w:lastColumn="0" w:noHBand="0" w:noVBand="1"/>
      </w:tblPr>
      <w:tblGrid>
        <w:gridCol w:w="6591"/>
        <w:gridCol w:w="2727"/>
      </w:tblGrid>
      <w:tr w:rsidR="00017E52" w:rsidRPr="007707D4" w14:paraId="53F72451" w14:textId="77777777" w:rsidTr="007855DB">
        <w:trPr>
          <w:cnfStyle w:val="100000000000" w:firstRow="1" w:lastRow="0" w:firstColumn="0" w:lastColumn="0" w:oddVBand="0" w:evenVBand="0" w:oddHBand="0" w:evenHBand="0" w:firstRowFirstColumn="0" w:firstRowLastColumn="0" w:lastRowFirstColumn="0" w:lastRowLastColumn="0"/>
          <w:trHeight w:val="590"/>
        </w:trPr>
        <w:tc>
          <w:tcPr>
            <w:cnfStyle w:val="001000000000" w:firstRow="0" w:lastRow="0" w:firstColumn="1" w:lastColumn="0" w:oddVBand="0" w:evenVBand="0" w:oddHBand="0" w:evenHBand="0" w:firstRowFirstColumn="0" w:firstRowLastColumn="0" w:lastRowFirstColumn="0" w:lastRowLastColumn="0"/>
            <w:tcW w:w="6591" w:type="dxa"/>
          </w:tcPr>
          <w:p w14:paraId="5F44FCA6" w14:textId="77777777" w:rsidR="00017E52" w:rsidRPr="007707D4" w:rsidRDefault="00017E52" w:rsidP="0076593F">
            <w:pPr>
              <w:spacing w:before="120" w:after="160"/>
              <w:rPr>
                <w:rFonts w:cs="Arial"/>
                <w:b w:val="0"/>
              </w:rPr>
            </w:pPr>
            <w:r w:rsidRPr="007707D4">
              <w:rPr>
                <w:rFonts w:cs="Arial"/>
              </w:rPr>
              <w:t>Qualification Title</w:t>
            </w:r>
          </w:p>
        </w:tc>
        <w:tc>
          <w:tcPr>
            <w:tcW w:w="2727" w:type="dxa"/>
          </w:tcPr>
          <w:p w14:paraId="749D5C9F" w14:textId="77777777" w:rsidR="00017E52" w:rsidRPr="007707D4" w:rsidRDefault="00017E52" w:rsidP="0076593F">
            <w:pPr>
              <w:spacing w:before="120" w:after="160"/>
              <w:cnfStyle w:val="100000000000" w:firstRow="1" w:lastRow="0" w:firstColumn="0" w:lastColumn="0" w:oddVBand="0" w:evenVBand="0" w:oddHBand="0" w:evenHBand="0" w:firstRowFirstColumn="0" w:firstRowLastColumn="0" w:lastRowFirstColumn="0" w:lastRowLastColumn="0"/>
              <w:rPr>
                <w:rFonts w:cs="Arial"/>
                <w:b w:val="0"/>
              </w:rPr>
            </w:pPr>
            <w:r w:rsidRPr="007707D4">
              <w:rPr>
                <w:rFonts w:cs="Arial"/>
              </w:rPr>
              <w:t>Code</w:t>
            </w:r>
          </w:p>
        </w:tc>
      </w:tr>
      <w:tr w:rsidR="00017E52" w:rsidRPr="00D74E18" w14:paraId="0C1CAC63" w14:textId="77777777" w:rsidTr="007855DB">
        <w:trPr>
          <w:cnfStyle w:val="000000100000" w:firstRow="0" w:lastRow="0" w:firstColumn="0" w:lastColumn="0" w:oddVBand="0" w:evenVBand="0" w:oddHBand="1" w:evenHBand="0" w:firstRowFirstColumn="0" w:firstRowLastColumn="0" w:lastRowFirstColumn="0" w:lastRowLastColumn="0"/>
          <w:trHeight w:val="860"/>
        </w:trPr>
        <w:tc>
          <w:tcPr>
            <w:cnfStyle w:val="001000000000" w:firstRow="0" w:lastRow="0" w:firstColumn="1" w:lastColumn="0" w:oddVBand="0" w:evenVBand="0" w:oddHBand="0" w:evenHBand="0" w:firstRowFirstColumn="0" w:firstRowLastColumn="0" w:lastRowFirstColumn="0" w:lastRowLastColumn="0"/>
            <w:tcW w:w="6591" w:type="dxa"/>
          </w:tcPr>
          <w:p w14:paraId="4B390846" w14:textId="59E58BF7" w:rsidR="00017E52" w:rsidRPr="00D74E18" w:rsidRDefault="00C12B4A" w:rsidP="00017E52">
            <w:pPr>
              <w:rPr>
                <w:rFonts w:cs="Arial"/>
              </w:rPr>
            </w:pPr>
            <w:r w:rsidRPr="005B40B4">
              <w:rPr>
                <w:rFonts w:cs="Arial"/>
              </w:rPr>
              <w:t>National Vocational Certificate Level-2 in Automobile Technology (</w:t>
            </w:r>
            <w:r>
              <w:rPr>
                <w:rFonts w:cs="Arial"/>
              </w:rPr>
              <w:t>Motorcycle Mechanic</w:t>
            </w:r>
            <w:r w:rsidRPr="005B40B4">
              <w:rPr>
                <w:rFonts w:cs="Arial"/>
              </w:rPr>
              <w:t>)</w:t>
            </w:r>
          </w:p>
        </w:tc>
        <w:tc>
          <w:tcPr>
            <w:tcW w:w="2727" w:type="dxa"/>
          </w:tcPr>
          <w:p w14:paraId="65FF3EE4" w14:textId="67B5A7D7" w:rsidR="00017E52" w:rsidRPr="00D74E18" w:rsidRDefault="00752485" w:rsidP="0076593F">
            <w:pPr>
              <w:spacing w:before="120" w:after="160"/>
              <w:jc w:val="center"/>
              <w:cnfStyle w:val="000000100000" w:firstRow="0" w:lastRow="0" w:firstColumn="0" w:lastColumn="0" w:oddVBand="0" w:evenVBand="0" w:oddHBand="1" w:evenHBand="0" w:firstRowFirstColumn="0" w:firstRowLastColumn="0" w:lastRowFirstColumn="0" w:lastRowLastColumn="0"/>
              <w:rPr>
                <w:rFonts w:cs="Arial"/>
              </w:rPr>
            </w:pPr>
            <w:r>
              <w:rPr>
                <w:rFonts w:cs="Arial"/>
                <w:color w:val="000000"/>
              </w:rPr>
              <w:t>0716MSA06</w:t>
            </w:r>
          </w:p>
        </w:tc>
      </w:tr>
      <w:tr w:rsidR="00017E52" w:rsidRPr="00D74E18" w14:paraId="7A27842F" w14:textId="77777777" w:rsidTr="007855DB">
        <w:trPr>
          <w:cnfStyle w:val="000000010000" w:firstRow="0" w:lastRow="0" w:firstColumn="0" w:lastColumn="0" w:oddVBand="0" w:evenVBand="0" w:oddHBand="0" w:evenHBand="1" w:firstRowFirstColumn="0" w:firstRowLastColumn="0" w:lastRowFirstColumn="0" w:lastRowLastColumn="0"/>
          <w:trHeight w:val="860"/>
        </w:trPr>
        <w:tc>
          <w:tcPr>
            <w:cnfStyle w:val="001000000000" w:firstRow="0" w:lastRow="0" w:firstColumn="1" w:lastColumn="0" w:oddVBand="0" w:evenVBand="0" w:oddHBand="0" w:evenHBand="0" w:firstRowFirstColumn="0" w:firstRowLastColumn="0" w:lastRowFirstColumn="0" w:lastRowLastColumn="0"/>
            <w:tcW w:w="6591" w:type="dxa"/>
          </w:tcPr>
          <w:p w14:paraId="430E1999" w14:textId="54DFC96B" w:rsidR="00017E52" w:rsidRPr="007F4760" w:rsidRDefault="00C12B4A" w:rsidP="00017E52">
            <w:pPr>
              <w:rPr>
                <w:rFonts w:asciiTheme="minorBidi" w:eastAsia="Arial" w:hAnsiTheme="minorBidi"/>
                <w:lang w:eastAsia="en-GB" w:bidi="en-GB"/>
              </w:rPr>
            </w:pPr>
            <w:r w:rsidRPr="005B40B4">
              <w:rPr>
                <w:rFonts w:cs="Arial"/>
              </w:rPr>
              <w:t>National Vocational Certificate Level-3 in Automobile Technology (</w:t>
            </w:r>
            <w:r>
              <w:rPr>
                <w:rFonts w:cs="Arial"/>
              </w:rPr>
              <w:t>Motorcycle Technician</w:t>
            </w:r>
            <w:r w:rsidRPr="005B40B4">
              <w:rPr>
                <w:rFonts w:cs="Arial"/>
              </w:rPr>
              <w:t>)</w:t>
            </w:r>
          </w:p>
        </w:tc>
        <w:tc>
          <w:tcPr>
            <w:tcW w:w="2727" w:type="dxa"/>
          </w:tcPr>
          <w:p w14:paraId="0EF8CEF0" w14:textId="72665B4B" w:rsidR="00017E52" w:rsidRPr="00D74E18" w:rsidRDefault="00752485" w:rsidP="0076593F">
            <w:pPr>
              <w:spacing w:before="120" w:after="160"/>
              <w:jc w:val="center"/>
              <w:cnfStyle w:val="000000010000" w:firstRow="0" w:lastRow="0" w:firstColumn="0" w:lastColumn="0" w:oddVBand="0" w:evenVBand="0" w:oddHBand="0" w:evenHBand="1" w:firstRowFirstColumn="0" w:firstRowLastColumn="0" w:lastRowFirstColumn="0" w:lastRowLastColumn="0"/>
              <w:rPr>
                <w:rFonts w:cs="Arial"/>
              </w:rPr>
            </w:pPr>
            <w:r>
              <w:rPr>
                <w:rFonts w:cs="Arial"/>
              </w:rPr>
              <w:t>0716MSA07</w:t>
            </w:r>
            <w:bookmarkStart w:id="8" w:name="_GoBack"/>
            <w:bookmarkEnd w:id="8"/>
          </w:p>
        </w:tc>
      </w:tr>
    </w:tbl>
    <w:p w14:paraId="6EFA55E2" w14:textId="77777777" w:rsidR="001177B6" w:rsidRDefault="001177B6" w:rsidP="007855DB">
      <w:bookmarkStart w:id="9" w:name="_Toc479859629"/>
    </w:p>
    <w:p w14:paraId="3184F833" w14:textId="3093E01C" w:rsidR="007F5DA8" w:rsidRPr="001321D6" w:rsidRDefault="007F5DA8" w:rsidP="007855DB">
      <w:pPr>
        <w:pStyle w:val="Heading1"/>
      </w:pPr>
      <w:bookmarkStart w:id="10" w:name="_Toc532424210"/>
      <w:r w:rsidRPr="007855DB">
        <w:t>ENTRY</w:t>
      </w:r>
      <w:r w:rsidRPr="001321D6">
        <w:t xml:space="preserve"> </w:t>
      </w:r>
      <w:r w:rsidR="00EF5875" w:rsidRPr="001321D6">
        <w:t>REQUIREMENTS</w:t>
      </w:r>
      <w:bookmarkEnd w:id="9"/>
      <w:bookmarkEnd w:id="10"/>
    </w:p>
    <w:p w14:paraId="50FA494D" w14:textId="77777777" w:rsidR="00777290" w:rsidRPr="007855DB" w:rsidRDefault="00777290" w:rsidP="00E56F59">
      <w:pPr>
        <w:pStyle w:val="ListParagraph"/>
        <w:numPr>
          <w:ilvl w:val="0"/>
          <w:numId w:val="58"/>
        </w:numPr>
        <w:rPr>
          <w:szCs w:val="18"/>
        </w:rPr>
      </w:pPr>
      <w:r w:rsidRPr="007855DB">
        <w:rPr>
          <w:szCs w:val="18"/>
        </w:rPr>
        <w:t xml:space="preserve">The entry requirement to </w:t>
      </w:r>
      <w:r w:rsidRPr="005B40B4">
        <w:t>National Vocational Certificate Level-2 in Automobile Technology (</w:t>
      </w:r>
      <w:r>
        <w:t>Motorcycle Mechanic</w:t>
      </w:r>
      <w:r w:rsidRPr="005B40B4">
        <w:t xml:space="preserve">) </w:t>
      </w:r>
      <w:r w:rsidRPr="007855DB">
        <w:rPr>
          <w:szCs w:val="18"/>
        </w:rPr>
        <w:t xml:space="preserve">is Primary. </w:t>
      </w:r>
    </w:p>
    <w:p w14:paraId="3968069F" w14:textId="2CDAFE64" w:rsidR="005B40B4" w:rsidRPr="007855DB" w:rsidRDefault="00777290" w:rsidP="00E56F59">
      <w:pPr>
        <w:pStyle w:val="ListParagraph"/>
        <w:numPr>
          <w:ilvl w:val="0"/>
          <w:numId w:val="58"/>
        </w:numPr>
        <w:rPr>
          <w:szCs w:val="18"/>
        </w:rPr>
      </w:pPr>
      <w:r w:rsidRPr="007855DB">
        <w:rPr>
          <w:szCs w:val="18"/>
        </w:rPr>
        <w:t xml:space="preserve">For </w:t>
      </w:r>
      <w:r w:rsidRPr="005B40B4">
        <w:t>National Vocational Certificate Level-3 in Automobile Technology (</w:t>
      </w:r>
      <w:r>
        <w:t>Motorcycle Technician</w:t>
      </w:r>
      <w:r w:rsidRPr="005B40B4">
        <w:t xml:space="preserve">), </w:t>
      </w:r>
      <w:r w:rsidRPr="007855DB">
        <w:rPr>
          <w:szCs w:val="18"/>
        </w:rPr>
        <w:t xml:space="preserve">the entry requirement is award of </w:t>
      </w:r>
      <w:r w:rsidRPr="005B40B4">
        <w:t>National Vocational Certificate Level-2 in Automobile Technology (</w:t>
      </w:r>
      <w:r>
        <w:t>Motorcycle Mechanic</w:t>
      </w:r>
      <w:r w:rsidRPr="005B40B4">
        <w:t>)</w:t>
      </w:r>
      <w:r w:rsidRPr="007855DB">
        <w:rPr>
          <w:szCs w:val="18"/>
        </w:rPr>
        <w:t>.</w:t>
      </w:r>
      <w:r w:rsidR="005B40B4" w:rsidRPr="007855DB">
        <w:rPr>
          <w:szCs w:val="18"/>
        </w:rPr>
        <w:t xml:space="preserve"> </w:t>
      </w:r>
    </w:p>
    <w:p w14:paraId="35110729" w14:textId="0FD4FF2C" w:rsidR="001177B6" w:rsidRPr="00922C2B" w:rsidRDefault="001177B6" w:rsidP="00922C2B">
      <w:pPr>
        <w:spacing w:line="360" w:lineRule="auto"/>
        <w:ind w:left="360"/>
        <w:rPr>
          <w:rFonts w:cs="Arial"/>
          <w:b/>
        </w:rPr>
      </w:pPr>
    </w:p>
    <w:p w14:paraId="553299AA" w14:textId="77777777" w:rsidR="007F5DA8" w:rsidRPr="008A5B3F" w:rsidRDefault="007F5DA8" w:rsidP="004A2EDF">
      <w:pPr>
        <w:spacing w:line="360" w:lineRule="auto"/>
        <w:rPr>
          <w:rFonts w:asciiTheme="minorBidi" w:hAnsiTheme="minorBidi"/>
          <w:b/>
        </w:rPr>
      </w:pPr>
    </w:p>
    <w:p w14:paraId="113DE022" w14:textId="77777777" w:rsidR="007F5DA8" w:rsidRPr="008A5B3F" w:rsidRDefault="007F5DA8" w:rsidP="004A2EDF">
      <w:pPr>
        <w:spacing w:line="360" w:lineRule="auto"/>
        <w:rPr>
          <w:rFonts w:asciiTheme="minorBidi" w:hAnsiTheme="minorBidi"/>
          <w:b/>
        </w:rPr>
      </w:pPr>
    </w:p>
    <w:p w14:paraId="0DCC35DF" w14:textId="77777777" w:rsidR="007F5DA8" w:rsidRPr="008A5B3F" w:rsidRDefault="007F5DA8" w:rsidP="004A2EDF">
      <w:pPr>
        <w:spacing w:line="360" w:lineRule="auto"/>
        <w:rPr>
          <w:rFonts w:asciiTheme="minorBidi" w:hAnsiTheme="minorBidi"/>
          <w:b/>
        </w:rPr>
      </w:pPr>
    </w:p>
    <w:p w14:paraId="6E3B645B" w14:textId="77777777" w:rsidR="007F5DA8" w:rsidRPr="008A5B3F" w:rsidRDefault="007F5DA8" w:rsidP="004A2EDF">
      <w:pPr>
        <w:spacing w:line="360" w:lineRule="auto"/>
        <w:rPr>
          <w:rFonts w:asciiTheme="minorBidi" w:hAnsiTheme="minorBidi"/>
          <w:b/>
        </w:rPr>
      </w:pPr>
    </w:p>
    <w:p w14:paraId="7922D168" w14:textId="77777777" w:rsidR="001177B6" w:rsidRDefault="001177B6">
      <w:pPr>
        <w:spacing w:after="200" w:line="276" w:lineRule="auto"/>
        <w:rPr>
          <w:rFonts w:asciiTheme="minorBidi" w:eastAsia="Times New Roman" w:hAnsiTheme="minorBidi"/>
          <w:b/>
          <w:lang w:val="en-AU"/>
        </w:rPr>
      </w:pPr>
      <w:bookmarkStart w:id="11" w:name="_Toc479859630"/>
      <w:r>
        <w:rPr>
          <w:rFonts w:asciiTheme="minorBidi" w:hAnsiTheme="minorBidi"/>
        </w:rPr>
        <w:br w:type="page"/>
      </w:r>
    </w:p>
    <w:p w14:paraId="6715B1FC" w14:textId="6663491E" w:rsidR="00587DF0" w:rsidRPr="007855DB" w:rsidRDefault="00C845FD" w:rsidP="007855DB">
      <w:pPr>
        <w:pStyle w:val="Heading1"/>
      </w:pPr>
      <w:bookmarkStart w:id="12" w:name="_Toc532424211"/>
      <w:r w:rsidRPr="007855DB">
        <w:lastRenderedPageBreak/>
        <w:t>QUALIFICATION</w:t>
      </w:r>
      <w:r w:rsidR="0095366F" w:rsidRPr="007855DB">
        <w:t>S</w:t>
      </w:r>
      <w:r w:rsidRPr="001321D6">
        <w:t xml:space="preserve"> DEVELOPMENT COMMITTEE</w:t>
      </w:r>
      <w:bookmarkEnd w:id="11"/>
      <w:bookmarkEnd w:id="12"/>
    </w:p>
    <w:p w14:paraId="4659FE2B" w14:textId="77777777" w:rsidR="007F5DA8" w:rsidRPr="008A5B3F" w:rsidRDefault="007F5DA8" w:rsidP="007855DB">
      <w:r w:rsidRPr="008A5B3F">
        <w:t>The following members participated in the qualificat</w:t>
      </w:r>
      <w:r w:rsidR="00E35B20" w:rsidRPr="008A5B3F">
        <w:t>ions development and validation:</w:t>
      </w:r>
    </w:p>
    <w:tbl>
      <w:tblPr>
        <w:tblStyle w:val="ListTable4-Accent11"/>
        <w:tblW w:w="0" w:type="auto"/>
        <w:tblLook w:val="04A0" w:firstRow="1" w:lastRow="0" w:firstColumn="1" w:lastColumn="0" w:noHBand="0" w:noVBand="1"/>
      </w:tblPr>
      <w:tblGrid>
        <w:gridCol w:w="1065"/>
        <w:gridCol w:w="3806"/>
        <w:gridCol w:w="4158"/>
      </w:tblGrid>
      <w:tr w:rsidR="007F5DA8" w:rsidRPr="008A5B3F" w14:paraId="58C897F0" w14:textId="77777777" w:rsidTr="00332DDD">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1065" w:type="dxa"/>
          </w:tcPr>
          <w:p w14:paraId="05788780" w14:textId="77777777" w:rsidR="007F5DA8" w:rsidRPr="008A5B3F" w:rsidRDefault="007F5DA8" w:rsidP="007855DB">
            <w:pPr>
              <w:spacing w:before="120" w:after="120"/>
              <w:jc w:val="center"/>
              <w:rPr>
                <w:rFonts w:asciiTheme="minorBidi" w:hAnsiTheme="minorBidi"/>
                <w:b w:val="0"/>
              </w:rPr>
            </w:pPr>
            <w:r w:rsidRPr="008A5B3F">
              <w:rPr>
                <w:rFonts w:asciiTheme="minorBidi" w:hAnsiTheme="minorBidi"/>
              </w:rPr>
              <w:t>S.</w:t>
            </w:r>
            <w:r w:rsidR="00587DF0" w:rsidRPr="008A5B3F">
              <w:rPr>
                <w:rFonts w:asciiTheme="minorBidi" w:hAnsiTheme="minorBidi"/>
              </w:rPr>
              <w:t xml:space="preserve"> </w:t>
            </w:r>
            <w:r w:rsidR="008258F4" w:rsidRPr="008A5B3F">
              <w:rPr>
                <w:rFonts w:asciiTheme="minorBidi" w:hAnsiTheme="minorBidi"/>
              </w:rPr>
              <w:t>N</w:t>
            </w:r>
            <w:r w:rsidRPr="008A5B3F">
              <w:rPr>
                <w:rFonts w:asciiTheme="minorBidi" w:hAnsiTheme="minorBidi"/>
              </w:rPr>
              <w:t>o</w:t>
            </w:r>
          </w:p>
        </w:tc>
        <w:tc>
          <w:tcPr>
            <w:tcW w:w="3806" w:type="dxa"/>
          </w:tcPr>
          <w:p w14:paraId="7BF2DEBC" w14:textId="77777777" w:rsidR="007F5DA8" w:rsidRPr="008A5B3F" w:rsidRDefault="007F5DA8" w:rsidP="007855DB">
            <w:pPr>
              <w:spacing w:before="120" w:after="120"/>
              <w:jc w:val="center"/>
              <w:cnfStyle w:val="100000000000" w:firstRow="1" w:lastRow="0" w:firstColumn="0" w:lastColumn="0" w:oddVBand="0" w:evenVBand="0" w:oddHBand="0" w:evenHBand="0" w:firstRowFirstColumn="0" w:firstRowLastColumn="0" w:lastRowFirstColumn="0" w:lastRowLastColumn="0"/>
              <w:rPr>
                <w:rFonts w:asciiTheme="minorBidi" w:hAnsiTheme="minorBidi"/>
                <w:b w:val="0"/>
              </w:rPr>
            </w:pPr>
            <w:r w:rsidRPr="008A5B3F">
              <w:rPr>
                <w:rFonts w:asciiTheme="minorBidi" w:hAnsiTheme="minorBidi"/>
              </w:rPr>
              <w:t>Name &amp; Designation</w:t>
            </w:r>
          </w:p>
        </w:tc>
        <w:tc>
          <w:tcPr>
            <w:tcW w:w="4158" w:type="dxa"/>
          </w:tcPr>
          <w:p w14:paraId="2F57DD11" w14:textId="77777777" w:rsidR="007F5DA8" w:rsidRPr="008A5B3F" w:rsidRDefault="007F5DA8" w:rsidP="007855DB">
            <w:pPr>
              <w:spacing w:before="120" w:after="120"/>
              <w:jc w:val="center"/>
              <w:cnfStyle w:val="100000000000" w:firstRow="1" w:lastRow="0" w:firstColumn="0" w:lastColumn="0" w:oddVBand="0" w:evenVBand="0" w:oddHBand="0" w:evenHBand="0" w:firstRowFirstColumn="0" w:firstRowLastColumn="0" w:lastRowFirstColumn="0" w:lastRowLastColumn="0"/>
              <w:rPr>
                <w:rFonts w:asciiTheme="minorBidi" w:hAnsiTheme="minorBidi"/>
                <w:b w:val="0"/>
              </w:rPr>
            </w:pPr>
            <w:r w:rsidRPr="008A5B3F">
              <w:rPr>
                <w:rFonts w:asciiTheme="minorBidi" w:hAnsiTheme="minorBidi"/>
              </w:rPr>
              <w:t>Organization</w:t>
            </w:r>
          </w:p>
        </w:tc>
      </w:tr>
      <w:tr w:rsidR="007F5DA8" w:rsidRPr="008A5B3F" w14:paraId="4D5C6C86" w14:textId="77777777" w:rsidTr="00332DDD">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1065" w:type="dxa"/>
          </w:tcPr>
          <w:p w14:paraId="2279A5F6" w14:textId="77777777" w:rsidR="007F5DA8" w:rsidRPr="008A5B3F" w:rsidRDefault="007F5DA8" w:rsidP="00E56F59">
            <w:pPr>
              <w:pStyle w:val="ListParagraph"/>
              <w:numPr>
                <w:ilvl w:val="0"/>
                <w:numId w:val="3"/>
              </w:numPr>
              <w:spacing w:before="120" w:after="120" w:line="360" w:lineRule="auto"/>
              <w:contextualSpacing w:val="0"/>
              <w:jc w:val="center"/>
              <w:rPr>
                <w:rFonts w:asciiTheme="minorBidi" w:hAnsiTheme="minorBidi"/>
              </w:rPr>
            </w:pPr>
          </w:p>
        </w:tc>
        <w:tc>
          <w:tcPr>
            <w:tcW w:w="3806" w:type="dxa"/>
          </w:tcPr>
          <w:p w14:paraId="53BF80A5" w14:textId="77777777" w:rsidR="00FF69F9" w:rsidRPr="00BC05EB" w:rsidRDefault="00FF69F9" w:rsidP="007855DB">
            <w:pPr>
              <w:spacing w:before="120" w:after="120"/>
              <w:cnfStyle w:val="000000100000" w:firstRow="0" w:lastRow="0" w:firstColumn="0" w:lastColumn="0" w:oddVBand="0" w:evenVBand="0" w:oddHBand="1" w:evenHBand="0" w:firstRowFirstColumn="0" w:firstRowLastColumn="0" w:lastRowFirstColumn="0" w:lastRowLastColumn="0"/>
              <w:rPr>
                <w:rFonts w:cs="Arial"/>
                <w:b/>
                <w:bCs/>
              </w:rPr>
            </w:pPr>
            <w:r w:rsidRPr="00BC05EB">
              <w:rPr>
                <w:rFonts w:cs="Arial"/>
                <w:b/>
                <w:bCs/>
              </w:rPr>
              <w:t>I</w:t>
            </w:r>
            <w:r>
              <w:rPr>
                <w:rFonts w:cs="Arial"/>
                <w:b/>
                <w:bCs/>
              </w:rPr>
              <w:t>jaz Hamid</w:t>
            </w:r>
            <w:r w:rsidRPr="00BC05EB">
              <w:rPr>
                <w:rFonts w:cs="Arial"/>
                <w:b/>
                <w:bCs/>
              </w:rPr>
              <w:t xml:space="preserve"> </w:t>
            </w:r>
          </w:p>
          <w:p w14:paraId="534F483A" w14:textId="23A86BF7" w:rsidR="007F5DA8" w:rsidRPr="00FF69F9" w:rsidRDefault="00FF69F9" w:rsidP="007855DB">
            <w:pPr>
              <w:spacing w:before="120" w:after="120"/>
              <w:cnfStyle w:val="000000100000" w:firstRow="0" w:lastRow="0" w:firstColumn="0" w:lastColumn="0" w:oddVBand="0" w:evenVBand="0" w:oddHBand="1" w:evenHBand="0" w:firstRowFirstColumn="0" w:firstRowLastColumn="0" w:lastRowFirstColumn="0" w:lastRowLastColumn="0"/>
              <w:rPr>
                <w:rFonts w:cs="Arial"/>
                <w:bCs/>
              </w:rPr>
            </w:pPr>
            <w:r>
              <w:rPr>
                <w:rFonts w:cs="Arial"/>
                <w:bCs/>
              </w:rPr>
              <w:t>Chief Instructor (Auto &amp; Diesel)</w:t>
            </w:r>
            <w:r w:rsidRPr="00BC05EB">
              <w:rPr>
                <w:rFonts w:cs="Arial"/>
                <w:bCs/>
              </w:rPr>
              <w:t xml:space="preserve">, </w:t>
            </w:r>
          </w:p>
        </w:tc>
        <w:tc>
          <w:tcPr>
            <w:tcW w:w="4158" w:type="dxa"/>
          </w:tcPr>
          <w:p w14:paraId="2392AF51" w14:textId="09133AB9" w:rsidR="007F5DA8" w:rsidRPr="008A5B3F" w:rsidRDefault="00FF69F9" w:rsidP="007855D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highlight w:val="yellow"/>
              </w:rPr>
            </w:pPr>
            <w:r>
              <w:rPr>
                <w:rFonts w:cs="Arial"/>
                <w:bCs/>
              </w:rPr>
              <w:t>Govt. College of Technology, Railway Road, Lahore</w:t>
            </w:r>
          </w:p>
        </w:tc>
      </w:tr>
      <w:tr w:rsidR="007F5DA8" w:rsidRPr="008A5B3F" w14:paraId="61ACC995" w14:textId="77777777" w:rsidTr="00332DDD">
        <w:trPr>
          <w:cnfStyle w:val="000000010000" w:firstRow="0" w:lastRow="0" w:firstColumn="0" w:lastColumn="0" w:oddVBand="0" w:evenVBand="0" w:oddHBand="0" w:evenHBand="1"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1065" w:type="dxa"/>
          </w:tcPr>
          <w:p w14:paraId="6DBC3010" w14:textId="77777777" w:rsidR="007F5DA8" w:rsidRPr="008A5B3F" w:rsidRDefault="007F5DA8" w:rsidP="00E56F59">
            <w:pPr>
              <w:pStyle w:val="ListParagraph"/>
              <w:numPr>
                <w:ilvl w:val="0"/>
                <w:numId w:val="3"/>
              </w:numPr>
              <w:spacing w:before="120" w:after="120" w:line="360" w:lineRule="auto"/>
              <w:contextualSpacing w:val="0"/>
              <w:jc w:val="center"/>
              <w:rPr>
                <w:rFonts w:asciiTheme="minorBidi" w:hAnsiTheme="minorBidi"/>
              </w:rPr>
            </w:pPr>
          </w:p>
        </w:tc>
        <w:tc>
          <w:tcPr>
            <w:tcW w:w="3806" w:type="dxa"/>
          </w:tcPr>
          <w:p w14:paraId="4C950B0F" w14:textId="77777777" w:rsidR="006E6C79" w:rsidRDefault="006E6C79" w:rsidP="007855DB">
            <w:pPr>
              <w:spacing w:before="120" w:after="120"/>
              <w:cnfStyle w:val="000000010000" w:firstRow="0" w:lastRow="0" w:firstColumn="0" w:lastColumn="0" w:oddVBand="0" w:evenVBand="0" w:oddHBand="0" w:evenHBand="1" w:firstRowFirstColumn="0" w:firstRowLastColumn="0" w:lastRowFirstColumn="0" w:lastRowLastColumn="0"/>
              <w:rPr>
                <w:rFonts w:cs="Arial"/>
                <w:b/>
                <w:bCs/>
                <w:sz w:val="22"/>
                <w:szCs w:val="22"/>
              </w:rPr>
            </w:pPr>
            <w:r>
              <w:rPr>
                <w:rFonts w:cs="Arial"/>
                <w:b/>
                <w:bCs/>
                <w:sz w:val="22"/>
                <w:szCs w:val="22"/>
              </w:rPr>
              <w:t>Mr. Farooq Adil,</w:t>
            </w:r>
          </w:p>
          <w:p w14:paraId="1C8BBC36" w14:textId="0CD61A9D" w:rsidR="007F5DA8" w:rsidRPr="008A5B3F" w:rsidRDefault="006E6C79" w:rsidP="007855DB">
            <w:pPr>
              <w:spacing w:before="120" w:after="120"/>
              <w:cnfStyle w:val="000000010000" w:firstRow="0" w:lastRow="0" w:firstColumn="0" w:lastColumn="0" w:oddVBand="0" w:evenVBand="0" w:oddHBand="0" w:evenHBand="1" w:firstRowFirstColumn="0" w:firstRowLastColumn="0" w:lastRowFirstColumn="0" w:lastRowLastColumn="0"/>
              <w:rPr>
                <w:rFonts w:asciiTheme="minorBidi" w:hAnsiTheme="minorBidi"/>
                <w:highlight w:val="yellow"/>
              </w:rPr>
            </w:pPr>
            <w:r>
              <w:rPr>
                <w:rFonts w:cs="Arial"/>
                <w:bCs/>
                <w:sz w:val="22"/>
                <w:szCs w:val="22"/>
              </w:rPr>
              <w:t>Manager (After Sales)</w:t>
            </w:r>
          </w:p>
        </w:tc>
        <w:tc>
          <w:tcPr>
            <w:tcW w:w="4158" w:type="dxa"/>
          </w:tcPr>
          <w:p w14:paraId="255FE38C" w14:textId="77777777" w:rsidR="00C76598" w:rsidRDefault="00C76598" w:rsidP="007855DB">
            <w:pPr>
              <w:spacing w:before="120" w:after="120"/>
              <w:cnfStyle w:val="000000010000" w:firstRow="0" w:lastRow="0" w:firstColumn="0" w:lastColumn="0" w:oddVBand="0" w:evenVBand="0" w:oddHBand="0" w:evenHBand="1" w:firstRowFirstColumn="0" w:firstRowLastColumn="0" w:lastRowFirstColumn="0" w:lastRowLastColumn="0"/>
              <w:rPr>
                <w:rFonts w:cs="Arial"/>
                <w:bCs/>
                <w:sz w:val="22"/>
                <w:szCs w:val="22"/>
              </w:rPr>
            </w:pPr>
            <w:r>
              <w:rPr>
                <w:rFonts w:cs="Arial"/>
                <w:bCs/>
                <w:sz w:val="22"/>
                <w:szCs w:val="22"/>
              </w:rPr>
              <w:t>Pak Suzuki Motor Company Ltd</w:t>
            </w:r>
          </w:p>
          <w:p w14:paraId="37C02734" w14:textId="3F7828F0" w:rsidR="007F5DA8" w:rsidRPr="008A5B3F" w:rsidRDefault="007F5DA8" w:rsidP="007855DB">
            <w:pPr>
              <w:spacing w:before="120" w:after="120"/>
              <w:cnfStyle w:val="000000010000" w:firstRow="0" w:lastRow="0" w:firstColumn="0" w:lastColumn="0" w:oddVBand="0" w:evenVBand="0" w:oddHBand="0" w:evenHBand="1" w:firstRowFirstColumn="0" w:firstRowLastColumn="0" w:lastRowFirstColumn="0" w:lastRowLastColumn="0"/>
              <w:rPr>
                <w:rFonts w:asciiTheme="minorBidi" w:hAnsiTheme="minorBidi"/>
                <w:highlight w:val="yellow"/>
              </w:rPr>
            </w:pPr>
          </w:p>
        </w:tc>
      </w:tr>
      <w:tr w:rsidR="007F5DA8" w:rsidRPr="008A5B3F" w14:paraId="2E43EA8A" w14:textId="77777777" w:rsidTr="00332DDD">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1065" w:type="dxa"/>
          </w:tcPr>
          <w:p w14:paraId="3CBE5536" w14:textId="77777777" w:rsidR="007F5DA8" w:rsidRPr="008A5B3F" w:rsidRDefault="007F5DA8" w:rsidP="00E56F59">
            <w:pPr>
              <w:pStyle w:val="ListParagraph"/>
              <w:numPr>
                <w:ilvl w:val="0"/>
                <w:numId w:val="3"/>
              </w:numPr>
              <w:spacing w:before="120" w:after="120" w:line="360" w:lineRule="auto"/>
              <w:contextualSpacing w:val="0"/>
              <w:jc w:val="center"/>
              <w:rPr>
                <w:rFonts w:asciiTheme="minorBidi" w:hAnsiTheme="minorBidi"/>
              </w:rPr>
            </w:pPr>
          </w:p>
        </w:tc>
        <w:tc>
          <w:tcPr>
            <w:tcW w:w="3806" w:type="dxa"/>
          </w:tcPr>
          <w:p w14:paraId="6B74C725" w14:textId="77777777" w:rsidR="00C76598" w:rsidRDefault="00C76598" w:rsidP="007855DB">
            <w:pPr>
              <w:spacing w:before="120" w:after="120"/>
              <w:cnfStyle w:val="000000100000" w:firstRow="0" w:lastRow="0" w:firstColumn="0" w:lastColumn="0" w:oddVBand="0" w:evenVBand="0" w:oddHBand="1" w:evenHBand="0" w:firstRowFirstColumn="0" w:firstRowLastColumn="0" w:lastRowFirstColumn="0" w:lastRowLastColumn="0"/>
              <w:rPr>
                <w:rFonts w:cs="Arial"/>
                <w:b/>
                <w:bCs/>
                <w:sz w:val="22"/>
                <w:szCs w:val="22"/>
              </w:rPr>
            </w:pPr>
            <w:r>
              <w:rPr>
                <w:rFonts w:cs="Arial"/>
                <w:b/>
                <w:bCs/>
                <w:sz w:val="22"/>
                <w:szCs w:val="22"/>
              </w:rPr>
              <w:t>M. Saleem,</w:t>
            </w:r>
          </w:p>
          <w:p w14:paraId="2D86B1A1" w14:textId="7FEC3C66" w:rsidR="007F5DA8" w:rsidRPr="00FF69F9" w:rsidRDefault="00290CA4" w:rsidP="007855DB">
            <w:pPr>
              <w:spacing w:before="120" w:after="120"/>
              <w:cnfStyle w:val="000000100000" w:firstRow="0" w:lastRow="0" w:firstColumn="0" w:lastColumn="0" w:oddVBand="0" w:evenVBand="0" w:oddHBand="1" w:evenHBand="0" w:firstRowFirstColumn="0" w:firstRowLastColumn="0" w:lastRowFirstColumn="0" w:lastRowLastColumn="0"/>
              <w:rPr>
                <w:rFonts w:cs="Arial"/>
                <w:bCs/>
              </w:rPr>
            </w:pPr>
            <w:r>
              <w:rPr>
                <w:rFonts w:cs="Arial"/>
                <w:bCs/>
                <w:sz w:val="22"/>
                <w:szCs w:val="22"/>
              </w:rPr>
              <w:t>Assistant Manager Trainings</w:t>
            </w:r>
          </w:p>
        </w:tc>
        <w:tc>
          <w:tcPr>
            <w:tcW w:w="4158" w:type="dxa"/>
          </w:tcPr>
          <w:p w14:paraId="09C59211" w14:textId="77777777" w:rsidR="00290CA4" w:rsidRDefault="00290CA4" w:rsidP="007855DB">
            <w:pPr>
              <w:spacing w:before="120" w:after="120"/>
              <w:cnfStyle w:val="000000100000" w:firstRow="0" w:lastRow="0" w:firstColumn="0" w:lastColumn="0" w:oddVBand="0" w:evenVBand="0" w:oddHBand="1" w:evenHBand="0" w:firstRowFirstColumn="0" w:firstRowLastColumn="0" w:lastRowFirstColumn="0" w:lastRowLastColumn="0"/>
              <w:rPr>
                <w:rFonts w:cs="Arial"/>
                <w:bCs/>
                <w:sz w:val="22"/>
                <w:szCs w:val="22"/>
              </w:rPr>
            </w:pPr>
            <w:r>
              <w:rPr>
                <w:rFonts w:cs="Arial"/>
                <w:bCs/>
                <w:sz w:val="22"/>
                <w:szCs w:val="22"/>
              </w:rPr>
              <w:t>Atlas Honda Ltd</w:t>
            </w:r>
          </w:p>
          <w:p w14:paraId="23592743" w14:textId="1B05F1DE" w:rsidR="007F5DA8" w:rsidRPr="008A5B3F" w:rsidRDefault="007F5DA8" w:rsidP="007855D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highlight w:val="yellow"/>
              </w:rPr>
            </w:pPr>
          </w:p>
        </w:tc>
      </w:tr>
      <w:tr w:rsidR="00E35B20" w:rsidRPr="008A5B3F" w14:paraId="6174DD36" w14:textId="77777777" w:rsidTr="00332DDD">
        <w:trPr>
          <w:cnfStyle w:val="000000010000" w:firstRow="0" w:lastRow="0" w:firstColumn="0" w:lastColumn="0" w:oddVBand="0" w:evenVBand="0" w:oddHBand="0" w:evenHBand="1"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1065" w:type="dxa"/>
          </w:tcPr>
          <w:p w14:paraId="7E89889F" w14:textId="77777777" w:rsidR="00E35B20" w:rsidRPr="008A5B3F" w:rsidRDefault="00E35B20" w:rsidP="00E56F59">
            <w:pPr>
              <w:pStyle w:val="ListParagraph"/>
              <w:numPr>
                <w:ilvl w:val="0"/>
                <w:numId w:val="3"/>
              </w:numPr>
              <w:spacing w:before="120" w:after="120" w:line="360" w:lineRule="auto"/>
              <w:contextualSpacing w:val="0"/>
              <w:jc w:val="center"/>
              <w:rPr>
                <w:rFonts w:asciiTheme="minorBidi" w:hAnsiTheme="minorBidi"/>
              </w:rPr>
            </w:pPr>
          </w:p>
        </w:tc>
        <w:tc>
          <w:tcPr>
            <w:tcW w:w="3806" w:type="dxa"/>
          </w:tcPr>
          <w:p w14:paraId="2C05F701" w14:textId="77777777" w:rsidR="00C76598" w:rsidRDefault="00C76598" w:rsidP="007855DB">
            <w:pPr>
              <w:spacing w:before="120" w:after="120"/>
              <w:cnfStyle w:val="000000010000" w:firstRow="0" w:lastRow="0" w:firstColumn="0" w:lastColumn="0" w:oddVBand="0" w:evenVBand="0" w:oddHBand="0" w:evenHBand="1" w:firstRowFirstColumn="0" w:firstRowLastColumn="0" w:lastRowFirstColumn="0" w:lastRowLastColumn="0"/>
              <w:rPr>
                <w:rFonts w:cs="Arial"/>
                <w:b/>
                <w:bCs/>
                <w:sz w:val="22"/>
                <w:szCs w:val="22"/>
              </w:rPr>
            </w:pPr>
            <w:r>
              <w:rPr>
                <w:rFonts w:cs="Arial"/>
                <w:b/>
                <w:bCs/>
                <w:sz w:val="22"/>
                <w:szCs w:val="22"/>
              </w:rPr>
              <w:t>Muhammad Younas,</w:t>
            </w:r>
          </w:p>
          <w:p w14:paraId="47824458" w14:textId="2C66EA69" w:rsidR="00E35B20" w:rsidRPr="008A5B3F" w:rsidRDefault="00290CA4" w:rsidP="007855DB">
            <w:pPr>
              <w:spacing w:before="120" w:after="120"/>
              <w:cnfStyle w:val="000000010000" w:firstRow="0" w:lastRow="0" w:firstColumn="0" w:lastColumn="0" w:oddVBand="0" w:evenVBand="0" w:oddHBand="0" w:evenHBand="1" w:firstRowFirstColumn="0" w:firstRowLastColumn="0" w:lastRowFirstColumn="0" w:lastRowLastColumn="0"/>
              <w:rPr>
                <w:rFonts w:asciiTheme="minorBidi" w:hAnsiTheme="minorBidi"/>
                <w:highlight w:val="yellow"/>
              </w:rPr>
            </w:pPr>
            <w:r>
              <w:rPr>
                <w:rFonts w:cs="Arial"/>
                <w:bCs/>
                <w:sz w:val="22"/>
                <w:szCs w:val="22"/>
              </w:rPr>
              <w:t>Assistant Manager</w:t>
            </w:r>
          </w:p>
        </w:tc>
        <w:tc>
          <w:tcPr>
            <w:tcW w:w="4158" w:type="dxa"/>
          </w:tcPr>
          <w:p w14:paraId="6B84D1E3" w14:textId="033B821C" w:rsidR="00E35B20" w:rsidRPr="008A5B3F" w:rsidRDefault="00290CA4" w:rsidP="007855DB">
            <w:pPr>
              <w:spacing w:before="120" w:after="120"/>
              <w:cnfStyle w:val="000000010000" w:firstRow="0" w:lastRow="0" w:firstColumn="0" w:lastColumn="0" w:oddVBand="0" w:evenVBand="0" w:oddHBand="0" w:evenHBand="1" w:firstRowFirstColumn="0" w:firstRowLastColumn="0" w:lastRowFirstColumn="0" w:lastRowLastColumn="0"/>
              <w:rPr>
                <w:rFonts w:asciiTheme="minorBidi" w:hAnsiTheme="minorBidi"/>
                <w:highlight w:val="yellow"/>
              </w:rPr>
            </w:pPr>
            <w:r>
              <w:rPr>
                <w:rFonts w:cs="Arial"/>
                <w:bCs/>
                <w:sz w:val="22"/>
                <w:szCs w:val="22"/>
              </w:rPr>
              <w:t>Ravi Auto Company, Lahore</w:t>
            </w:r>
          </w:p>
        </w:tc>
      </w:tr>
      <w:tr w:rsidR="00E35B20" w:rsidRPr="008A5B3F" w14:paraId="7D879997" w14:textId="77777777" w:rsidTr="00332DDD">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1065" w:type="dxa"/>
          </w:tcPr>
          <w:p w14:paraId="5B57423F" w14:textId="77777777" w:rsidR="00E35B20" w:rsidRPr="008A5B3F" w:rsidRDefault="00E35B20" w:rsidP="00E56F59">
            <w:pPr>
              <w:pStyle w:val="ListParagraph"/>
              <w:numPr>
                <w:ilvl w:val="0"/>
                <w:numId w:val="3"/>
              </w:numPr>
              <w:spacing w:before="120" w:after="120" w:line="360" w:lineRule="auto"/>
              <w:contextualSpacing w:val="0"/>
              <w:jc w:val="center"/>
              <w:rPr>
                <w:rFonts w:asciiTheme="minorBidi" w:hAnsiTheme="minorBidi"/>
              </w:rPr>
            </w:pPr>
          </w:p>
        </w:tc>
        <w:tc>
          <w:tcPr>
            <w:tcW w:w="3806" w:type="dxa"/>
          </w:tcPr>
          <w:p w14:paraId="09F87147" w14:textId="77777777" w:rsidR="00C76598" w:rsidRDefault="00C76598" w:rsidP="007855DB">
            <w:pPr>
              <w:spacing w:before="120" w:after="120"/>
              <w:cnfStyle w:val="000000100000" w:firstRow="0" w:lastRow="0" w:firstColumn="0" w:lastColumn="0" w:oddVBand="0" w:evenVBand="0" w:oddHBand="1" w:evenHBand="0" w:firstRowFirstColumn="0" w:firstRowLastColumn="0" w:lastRowFirstColumn="0" w:lastRowLastColumn="0"/>
              <w:rPr>
                <w:rFonts w:cs="Arial"/>
                <w:b/>
                <w:bCs/>
                <w:sz w:val="22"/>
                <w:szCs w:val="22"/>
              </w:rPr>
            </w:pPr>
            <w:r>
              <w:rPr>
                <w:rFonts w:cs="Arial"/>
                <w:b/>
                <w:bCs/>
                <w:sz w:val="22"/>
                <w:szCs w:val="22"/>
              </w:rPr>
              <w:t>Mr. Uzair Ahmad,</w:t>
            </w:r>
          </w:p>
          <w:p w14:paraId="265FD85E" w14:textId="6D4392CC" w:rsidR="00E35B20" w:rsidRPr="008A5B3F" w:rsidRDefault="00290CA4" w:rsidP="007855D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highlight w:val="yellow"/>
              </w:rPr>
            </w:pPr>
            <w:r>
              <w:rPr>
                <w:rFonts w:cs="Arial"/>
                <w:bCs/>
                <w:sz w:val="22"/>
                <w:szCs w:val="22"/>
              </w:rPr>
              <w:t>Auto Instructor</w:t>
            </w:r>
          </w:p>
        </w:tc>
        <w:tc>
          <w:tcPr>
            <w:tcW w:w="4158" w:type="dxa"/>
          </w:tcPr>
          <w:p w14:paraId="45FC5CF9" w14:textId="54639BC9" w:rsidR="00E35B20" w:rsidRPr="008A5B3F" w:rsidRDefault="00290CA4" w:rsidP="007855D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highlight w:val="yellow"/>
              </w:rPr>
            </w:pPr>
            <w:r>
              <w:rPr>
                <w:rFonts w:cs="Arial"/>
                <w:bCs/>
                <w:sz w:val="22"/>
                <w:szCs w:val="22"/>
              </w:rPr>
              <w:t>GTVC (B) Mardan</w:t>
            </w:r>
          </w:p>
        </w:tc>
      </w:tr>
      <w:tr w:rsidR="00F92181" w:rsidRPr="008A5B3F" w14:paraId="121609A8" w14:textId="77777777" w:rsidTr="00332DDD">
        <w:trPr>
          <w:cnfStyle w:val="000000010000" w:firstRow="0" w:lastRow="0" w:firstColumn="0" w:lastColumn="0" w:oddVBand="0" w:evenVBand="0" w:oddHBand="0" w:evenHBand="1"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1065" w:type="dxa"/>
          </w:tcPr>
          <w:p w14:paraId="561C2D97" w14:textId="77777777" w:rsidR="00F92181" w:rsidRPr="008A5B3F" w:rsidRDefault="00F92181" w:rsidP="00E56F59">
            <w:pPr>
              <w:pStyle w:val="ListParagraph"/>
              <w:numPr>
                <w:ilvl w:val="0"/>
                <w:numId w:val="3"/>
              </w:numPr>
              <w:spacing w:before="120" w:after="120" w:line="360" w:lineRule="auto"/>
              <w:contextualSpacing w:val="0"/>
              <w:jc w:val="center"/>
              <w:rPr>
                <w:rFonts w:asciiTheme="minorBidi" w:hAnsiTheme="minorBidi"/>
              </w:rPr>
            </w:pPr>
          </w:p>
        </w:tc>
        <w:tc>
          <w:tcPr>
            <w:tcW w:w="3806" w:type="dxa"/>
          </w:tcPr>
          <w:p w14:paraId="72F64CED" w14:textId="77777777" w:rsidR="00F92181" w:rsidRPr="00BC05EB" w:rsidRDefault="00F92181" w:rsidP="007855DB">
            <w:pPr>
              <w:spacing w:before="120" w:after="120"/>
              <w:cnfStyle w:val="000000010000" w:firstRow="0" w:lastRow="0" w:firstColumn="0" w:lastColumn="0" w:oddVBand="0" w:evenVBand="0" w:oddHBand="0" w:evenHBand="1" w:firstRowFirstColumn="0" w:firstRowLastColumn="0" w:lastRowFirstColumn="0" w:lastRowLastColumn="0"/>
              <w:rPr>
                <w:rFonts w:cs="Arial"/>
                <w:b/>
                <w:bCs/>
              </w:rPr>
            </w:pPr>
            <w:r>
              <w:rPr>
                <w:rFonts w:cs="Arial"/>
                <w:b/>
                <w:bCs/>
              </w:rPr>
              <w:t xml:space="preserve">Eng. </w:t>
            </w:r>
            <w:r w:rsidRPr="00BC05EB">
              <w:rPr>
                <w:rFonts w:cs="Arial"/>
                <w:b/>
                <w:bCs/>
              </w:rPr>
              <w:t>Rana Imran Sattar</w:t>
            </w:r>
          </w:p>
          <w:p w14:paraId="6DF217C1" w14:textId="77777777" w:rsidR="00F92181" w:rsidRDefault="00F92181" w:rsidP="007855DB">
            <w:pPr>
              <w:spacing w:before="120" w:after="120"/>
              <w:cnfStyle w:val="000000010000" w:firstRow="0" w:lastRow="0" w:firstColumn="0" w:lastColumn="0" w:oddVBand="0" w:evenVBand="0" w:oddHBand="0" w:evenHBand="1" w:firstRowFirstColumn="0" w:firstRowLastColumn="0" w:lastRowFirstColumn="0" w:lastRowLastColumn="0"/>
              <w:rPr>
                <w:rFonts w:cs="Arial"/>
                <w:bCs/>
              </w:rPr>
            </w:pPr>
            <w:r>
              <w:rPr>
                <w:rFonts w:cs="Arial"/>
                <w:bCs/>
              </w:rPr>
              <w:t xml:space="preserve">Lecturer (Auto Technology), Industrial Training Officer </w:t>
            </w:r>
          </w:p>
          <w:p w14:paraId="390613C0" w14:textId="7B864A76" w:rsidR="00F92181" w:rsidRPr="008A5B3F" w:rsidRDefault="00F92181" w:rsidP="007855DB">
            <w:pPr>
              <w:spacing w:before="120" w:after="120"/>
              <w:cnfStyle w:val="000000010000" w:firstRow="0" w:lastRow="0" w:firstColumn="0" w:lastColumn="0" w:oddVBand="0" w:evenVBand="0" w:oddHBand="0" w:evenHBand="1" w:firstRowFirstColumn="0" w:firstRowLastColumn="0" w:lastRowFirstColumn="0" w:lastRowLastColumn="0"/>
              <w:rPr>
                <w:rFonts w:asciiTheme="minorBidi" w:hAnsiTheme="minorBidi"/>
                <w:highlight w:val="yellow"/>
              </w:rPr>
            </w:pPr>
            <w:r>
              <w:rPr>
                <w:rFonts w:cs="Arial"/>
                <w:bCs/>
              </w:rPr>
              <w:t>BS Tech. Department</w:t>
            </w:r>
          </w:p>
        </w:tc>
        <w:tc>
          <w:tcPr>
            <w:tcW w:w="4158" w:type="dxa"/>
          </w:tcPr>
          <w:p w14:paraId="39306EC3" w14:textId="69E37ABD" w:rsidR="00F92181" w:rsidRPr="008A5B3F" w:rsidRDefault="00F92181" w:rsidP="007855DB">
            <w:pPr>
              <w:spacing w:before="120" w:after="120" w:line="360" w:lineRule="auto"/>
              <w:cnfStyle w:val="000000010000" w:firstRow="0" w:lastRow="0" w:firstColumn="0" w:lastColumn="0" w:oddVBand="0" w:evenVBand="0" w:oddHBand="0" w:evenHBand="1" w:firstRowFirstColumn="0" w:firstRowLastColumn="0" w:lastRowFirstColumn="0" w:lastRowLastColumn="0"/>
              <w:rPr>
                <w:rFonts w:asciiTheme="minorBidi" w:hAnsiTheme="minorBidi"/>
                <w:highlight w:val="yellow"/>
              </w:rPr>
            </w:pPr>
            <w:r>
              <w:rPr>
                <w:rFonts w:cs="Arial"/>
                <w:bCs/>
              </w:rPr>
              <w:t>Govt. College of Technology, Railway Road, Lahore</w:t>
            </w:r>
          </w:p>
        </w:tc>
      </w:tr>
      <w:tr w:rsidR="00F92181" w:rsidRPr="008A5B3F" w14:paraId="6823FFA7" w14:textId="77777777" w:rsidTr="00332DDD">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1065" w:type="dxa"/>
          </w:tcPr>
          <w:p w14:paraId="727D2B33" w14:textId="77777777" w:rsidR="00F92181" w:rsidRPr="008A5B3F" w:rsidRDefault="00F92181" w:rsidP="00E56F59">
            <w:pPr>
              <w:pStyle w:val="ListParagraph"/>
              <w:numPr>
                <w:ilvl w:val="0"/>
                <w:numId w:val="3"/>
              </w:numPr>
              <w:spacing w:before="120" w:after="120" w:line="360" w:lineRule="auto"/>
              <w:contextualSpacing w:val="0"/>
              <w:jc w:val="center"/>
              <w:rPr>
                <w:rFonts w:asciiTheme="minorBidi" w:hAnsiTheme="minorBidi"/>
              </w:rPr>
            </w:pPr>
          </w:p>
        </w:tc>
        <w:tc>
          <w:tcPr>
            <w:tcW w:w="3806" w:type="dxa"/>
          </w:tcPr>
          <w:p w14:paraId="09923D66" w14:textId="77777777" w:rsidR="00F92181" w:rsidRPr="00632357" w:rsidRDefault="00F92181" w:rsidP="007855DB">
            <w:pPr>
              <w:spacing w:before="120" w:after="120"/>
              <w:cnfStyle w:val="000000100000" w:firstRow="0" w:lastRow="0" w:firstColumn="0" w:lastColumn="0" w:oddVBand="0" w:evenVBand="0" w:oddHBand="1" w:evenHBand="0" w:firstRowFirstColumn="0" w:firstRowLastColumn="0" w:lastRowFirstColumn="0" w:lastRowLastColumn="0"/>
              <w:rPr>
                <w:rFonts w:cs="Arial"/>
                <w:b/>
                <w:bCs/>
              </w:rPr>
            </w:pPr>
            <w:r w:rsidRPr="00632357">
              <w:rPr>
                <w:rFonts w:cs="Arial"/>
                <w:b/>
                <w:bCs/>
              </w:rPr>
              <w:t xml:space="preserve">Muhammad </w:t>
            </w:r>
            <w:r>
              <w:rPr>
                <w:rFonts w:cs="Arial"/>
                <w:b/>
                <w:bCs/>
              </w:rPr>
              <w:t>Rizwan Sarwar</w:t>
            </w:r>
            <w:r w:rsidRPr="00632357">
              <w:rPr>
                <w:rFonts w:cs="Arial"/>
                <w:b/>
                <w:bCs/>
              </w:rPr>
              <w:t xml:space="preserve"> </w:t>
            </w:r>
          </w:p>
          <w:p w14:paraId="61AD69C8" w14:textId="4A4A1FFC" w:rsidR="00F92181" w:rsidRPr="008A5B3F" w:rsidRDefault="00F92181" w:rsidP="007855D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highlight w:val="yellow"/>
              </w:rPr>
            </w:pPr>
            <w:r>
              <w:rPr>
                <w:rFonts w:cs="Arial"/>
                <w:bCs/>
              </w:rPr>
              <w:t>Sr. Trade Instructor (Automobile)</w:t>
            </w:r>
          </w:p>
        </w:tc>
        <w:tc>
          <w:tcPr>
            <w:tcW w:w="4158" w:type="dxa"/>
          </w:tcPr>
          <w:p w14:paraId="54C0164A" w14:textId="18B9EDA7" w:rsidR="00F92181" w:rsidRPr="008A5B3F" w:rsidRDefault="00F92181" w:rsidP="007855D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highlight w:val="yellow"/>
              </w:rPr>
            </w:pPr>
            <w:r>
              <w:rPr>
                <w:rFonts w:cs="Arial"/>
                <w:bCs/>
              </w:rPr>
              <w:t>Govt. Technical Training Institute,</w:t>
            </w:r>
            <w:r w:rsidRPr="00632357">
              <w:rPr>
                <w:rFonts w:cs="Arial"/>
                <w:bCs/>
              </w:rPr>
              <w:t xml:space="preserve"> </w:t>
            </w:r>
            <w:r>
              <w:rPr>
                <w:rFonts w:cs="Arial"/>
                <w:bCs/>
              </w:rPr>
              <w:t>Sheikhupura</w:t>
            </w:r>
          </w:p>
        </w:tc>
      </w:tr>
      <w:tr w:rsidR="00F92181" w:rsidRPr="008A5B3F" w14:paraId="4EF4E321" w14:textId="77777777" w:rsidTr="00332DDD">
        <w:trPr>
          <w:cnfStyle w:val="000000010000" w:firstRow="0" w:lastRow="0" w:firstColumn="0" w:lastColumn="0" w:oddVBand="0" w:evenVBand="0" w:oddHBand="0" w:evenHBand="1"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1065" w:type="dxa"/>
          </w:tcPr>
          <w:p w14:paraId="4813A3A7" w14:textId="77777777" w:rsidR="00F92181" w:rsidRPr="008A5B3F" w:rsidRDefault="00F92181" w:rsidP="00E56F59">
            <w:pPr>
              <w:pStyle w:val="ListParagraph"/>
              <w:numPr>
                <w:ilvl w:val="0"/>
                <w:numId w:val="3"/>
              </w:numPr>
              <w:spacing w:before="120" w:after="120" w:line="360" w:lineRule="auto"/>
              <w:contextualSpacing w:val="0"/>
              <w:jc w:val="center"/>
              <w:rPr>
                <w:rFonts w:asciiTheme="minorBidi" w:hAnsiTheme="minorBidi"/>
              </w:rPr>
            </w:pPr>
          </w:p>
        </w:tc>
        <w:tc>
          <w:tcPr>
            <w:tcW w:w="3806" w:type="dxa"/>
          </w:tcPr>
          <w:p w14:paraId="7942928D" w14:textId="77777777" w:rsidR="00F92181" w:rsidRDefault="00F92181" w:rsidP="007855DB">
            <w:pPr>
              <w:spacing w:before="120" w:after="120"/>
              <w:cnfStyle w:val="000000010000" w:firstRow="0" w:lastRow="0" w:firstColumn="0" w:lastColumn="0" w:oddVBand="0" w:evenVBand="0" w:oddHBand="0" w:evenHBand="1" w:firstRowFirstColumn="0" w:firstRowLastColumn="0" w:lastRowFirstColumn="0" w:lastRowLastColumn="0"/>
              <w:rPr>
                <w:rFonts w:cs="Arial"/>
                <w:b/>
                <w:bCs/>
                <w:sz w:val="22"/>
                <w:szCs w:val="22"/>
              </w:rPr>
            </w:pPr>
            <w:r>
              <w:rPr>
                <w:rFonts w:cs="Arial"/>
                <w:b/>
                <w:bCs/>
                <w:sz w:val="22"/>
                <w:szCs w:val="22"/>
              </w:rPr>
              <w:t>M. Asif Javid,</w:t>
            </w:r>
          </w:p>
          <w:p w14:paraId="493B3B0A" w14:textId="0E045377" w:rsidR="00F92181" w:rsidRPr="008A5B3F" w:rsidRDefault="00290CA4" w:rsidP="007855DB">
            <w:pPr>
              <w:spacing w:before="120" w:after="120"/>
              <w:cnfStyle w:val="000000010000" w:firstRow="0" w:lastRow="0" w:firstColumn="0" w:lastColumn="0" w:oddVBand="0" w:evenVBand="0" w:oddHBand="0" w:evenHBand="1" w:firstRowFirstColumn="0" w:firstRowLastColumn="0" w:lastRowFirstColumn="0" w:lastRowLastColumn="0"/>
              <w:rPr>
                <w:rFonts w:asciiTheme="minorBidi" w:hAnsiTheme="minorBidi"/>
                <w:highlight w:val="yellow"/>
              </w:rPr>
            </w:pPr>
            <w:r>
              <w:rPr>
                <w:rFonts w:cs="Arial"/>
                <w:bCs/>
                <w:sz w:val="22"/>
                <w:szCs w:val="22"/>
              </w:rPr>
              <w:t>Instructor</w:t>
            </w:r>
          </w:p>
        </w:tc>
        <w:tc>
          <w:tcPr>
            <w:tcW w:w="4158" w:type="dxa"/>
          </w:tcPr>
          <w:p w14:paraId="7BFB8C66" w14:textId="77777777" w:rsidR="00290CA4" w:rsidRDefault="00290CA4" w:rsidP="007855DB">
            <w:pPr>
              <w:spacing w:before="120" w:after="120"/>
              <w:cnfStyle w:val="000000010000" w:firstRow="0" w:lastRow="0" w:firstColumn="0" w:lastColumn="0" w:oddVBand="0" w:evenVBand="0" w:oddHBand="0" w:evenHBand="1" w:firstRowFirstColumn="0" w:firstRowLastColumn="0" w:lastRowFirstColumn="0" w:lastRowLastColumn="0"/>
              <w:rPr>
                <w:rFonts w:cs="Arial"/>
                <w:bCs/>
                <w:sz w:val="22"/>
                <w:szCs w:val="22"/>
              </w:rPr>
            </w:pPr>
            <w:r>
              <w:rPr>
                <w:rFonts w:cs="Arial"/>
                <w:bCs/>
                <w:sz w:val="22"/>
                <w:szCs w:val="22"/>
              </w:rPr>
              <w:t>PVTC (VTI Kamoki)</w:t>
            </w:r>
          </w:p>
          <w:p w14:paraId="0054C421" w14:textId="3BED72EB" w:rsidR="00F92181" w:rsidRPr="008A5B3F" w:rsidRDefault="00F92181" w:rsidP="007855DB">
            <w:pPr>
              <w:spacing w:before="120" w:after="120"/>
              <w:cnfStyle w:val="000000010000" w:firstRow="0" w:lastRow="0" w:firstColumn="0" w:lastColumn="0" w:oddVBand="0" w:evenVBand="0" w:oddHBand="0" w:evenHBand="1" w:firstRowFirstColumn="0" w:firstRowLastColumn="0" w:lastRowFirstColumn="0" w:lastRowLastColumn="0"/>
              <w:rPr>
                <w:rFonts w:asciiTheme="minorBidi" w:hAnsiTheme="minorBidi"/>
                <w:highlight w:val="yellow"/>
              </w:rPr>
            </w:pPr>
          </w:p>
        </w:tc>
      </w:tr>
      <w:tr w:rsidR="00F92181" w:rsidRPr="008A5B3F" w14:paraId="40628A09" w14:textId="77777777" w:rsidTr="00332DDD">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1065" w:type="dxa"/>
          </w:tcPr>
          <w:p w14:paraId="23BA4B39" w14:textId="77777777" w:rsidR="00F92181" w:rsidRPr="008A5B3F" w:rsidRDefault="00F92181" w:rsidP="00E56F59">
            <w:pPr>
              <w:pStyle w:val="ListParagraph"/>
              <w:numPr>
                <w:ilvl w:val="0"/>
                <w:numId w:val="3"/>
              </w:numPr>
              <w:spacing w:before="120" w:after="120" w:line="360" w:lineRule="auto"/>
              <w:contextualSpacing w:val="0"/>
              <w:jc w:val="center"/>
              <w:rPr>
                <w:rFonts w:asciiTheme="minorBidi" w:hAnsiTheme="minorBidi"/>
              </w:rPr>
            </w:pPr>
          </w:p>
        </w:tc>
        <w:tc>
          <w:tcPr>
            <w:tcW w:w="3806" w:type="dxa"/>
          </w:tcPr>
          <w:p w14:paraId="2B617A8B" w14:textId="77777777" w:rsidR="00F92181" w:rsidRDefault="00F92181" w:rsidP="007855DB">
            <w:pPr>
              <w:spacing w:before="120" w:after="120"/>
              <w:cnfStyle w:val="000000100000" w:firstRow="0" w:lastRow="0" w:firstColumn="0" w:lastColumn="0" w:oddVBand="0" w:evenVBand="0" w:oddHBand="1" w:evenHBand="0" w:firstRowFirstColumn="0" w:firstRowLastColumn="0" w:lastRowFirstColumn="0" w:lastRowLastColumn="0"/>
              <w:rPr>
                <w:rFonts w:cs="Arial"/>
                <w:b/>
                <w:bCs/>
                <w:sz w:val="22"/>
                <w:szCs w:val="22"/>
              </w:rPr>
            </w:pPr>
            <w:r>
              <w:rPr>
                <w:rFonts w:cs="Arial"/>
                <w:b/>
                <w:bCs/>
                <w:sz w:val="22"/>
                <w:szCs w:val="22"/>
              </w:rPr>
              <w:t>Mr. Adnan Alam,</w:t>
            </w:r>
          </w:p>
          <w:p w14:paraId="278BC441" w14:textId="5423F1C8" w:rsidR="00F92181" w:rsidRPr="008A5B3F" w:rsidRDefault="00F92181" w:rsidP="007855D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highlight w:val="yellow"/>
              </w:rPr>
            </w:pPr>
            <w:r>
              <w:rPr>
                <w:rFonts w:cs="Arial"/>
                <w:bCs/>
                <w:sz w:val="22"/>
                <w:szCs w:val="22"/>
              </w:rPr>
              <w:t>Jr. Instructor</w:t>
            </w:r>
          </w:p>
        </w:tc>
        <w:tc>
          <w:tcPr>
            <w:tcW w:w="4158" w:type="dxa"/>
          </w:tcPr>
          <w:p w14:paraId="37F4AB75" w14:textId="1BCD4FEC" w:rsidR="00F92181" w:rsidRPr="008A5B3F" w:rsidRDefault="00F92181" w:rsidP="007855DB">
            <w:pPr>
              <w:spacing w:before="120" w:after="120"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highlight w:val="yellow"/>
              </w:rPr>
            </w:pPr>
            <w:r>
              <w:rPr>
                <w:rFonts w:cs="Arial"/>
                <w:bCs/>
                <w:sz w:val="22"/>
                <w:szCs w:val="22"/>
              </w:rPr>
              <w:t>PVTC</w:t>
            </w:r>
          </w:p>
        </w:tc>
      </w:tr>
      <w:tr w:rsidR="00D90A44" w:rsidRPr="008A5B3F" w14:paraId="0CE9E506" w14:textId="77777777" w:rsidTr="00332DDD">
        <w:trPr>
          <w:cnfStyle w:val="000000010000" w:firstRow="0" w:lastRow="0" w:firstColumn="0" w:lastColumn="0" w:oddVBand="0" w:evenVBand="0" w:oddHBand="0" w:evenHBand="1"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1065" w:type="dxa"/>
          </w:tcPr>
          <w:p w14:paraId="58CA8406" w14:textId="2FC9F0E2" w:rsidR="00D90A44" w:rsidRPr="008A5B3F" w:rsidRDefault="00D90A44" w:rsidP="00E56F59">
            <w:pPr>
              <w:pStyle w:val="ListParagraph"/>
              <w:numPr>
                <w:ilvl w:val="0"/>
                <w:numId w:val="3"/>
              </w:numPr>
              <w:spacing w:before="120" w:after="120" w:line="360" w:lineRule="auto"/>
              <w:contextualSpacing w:val="0"/>
              <w:jc w:val="center"/>
              <w:rPr>
                <w:rFonts w:asciiTheme="minorBidi" w:hAnsiTheme="minorBidi"/>
              </w:rPr>
            </w:pPr>
          </w:p>
        </w:tc>
        <w:tc>
          <w:tcPr>
            <w:tcW w:w="3806" w:type="dxa"/>
          </w:tcPr>
          <w:p w14:paraId="58B6E5C7" w14:textId="59C4D452" w:rsidR="00D90A44" w:rsidRDefault="00332DDD" w:rsidP="007855DB">
            <w:pPr>
              <w:spacing w:before="120" w:after="120"/>
              <w:cnfStyle w:val="000000010000" w:firstRow="0" w:lastRow="0" w:firstColumn="0" w:lastColumn="0" w:oddVBand="0" w:evenVBand="0" w:oddHBand="0" w:evenHBand="1" w:firstRowFirstColumn="0" w:firstRowLastColumn="0" w:lastRowFirstColumn="0" w:lastRowLastColumn="0"/>
              <w:rPr>
                <w:rFonts w:cs="Arial"/>
                <w:b/>
                <w:bCs/>
                <w:sz w:val="22"/>
                <w:szCs w:val="22"/>
              </w:rPr>
            </w:pPr>
            <w:r>
              <w:rPr>
                <w:rFonts w:cs="Arial"/>
                <w:b/>
                <w:bCs/>
                <w:sz w:val="22"/>
                <w:szCs w:val="22"/>
              </w:rPr>
              <w:t>Ms. Qamar Fatima</w:t>
            </w:r>
          </w:p>
          <w:p w14:paraId="6C37C51A" w14:textId="1CF90952" w:rsidR="00332DDD" w:rsidRPr="00332DDD" w:rsidRDefault="00332DDD" w:rsidP="007855DB">
            <w:pPr>
              <w:spacing w:before="120" w:after="120"/>
              <w:cnfStyle w:val="000000010000" w:firstRow="0" w:lastRow="0" w:firstColumn="0" w:lastColumn="0" w:oddVBand="0" w:evenVBand="0" w:oddHBand="0" w:evenHBand="1" w:firstRowFirstColumn="0" w:firstRowLastColumn="0" w:lastRowFirstColumn="0" w:lastRowLastColumn="0"/>
              <w:rPr>
                <w:rFonts w:cs="Arial"/>
                <w:bCs/>
                <w:sz w:val="22"/>
                <w:szCs w:val="22"/>
              </w:rPr>
            </w:pPr>
            <w:r w:rsidRPr="00332DDD">
              <w:rPr>
                <w:rFonts w:cs="Arial"/>
                <w:bCs/>
                <w:sz w:val="22"/>
                <w:szCs w:val="22"/>
              </w:rPr>
              <w:t>Techncial Advisor</w:t>
            </w:r>
          </w:p>
        </w:tc>
        <w:tc>
          <w:tcPr>
            <w:tcW w:w="4158" w:type="dxa"/>
          </w:tcPr>
          <w:p w14:paraId="32915801" w14:textId="3D0074E5" w:rsidR="00D90A44" w:rsidRDefault="00332DDD" w:rsidP="007855DB">
            <w:pPr>
              <w:spacing w:before="120" w:after="120" w:line="360" w:lineRule="auto"/>
              <w:cnfStyle w:val="000000010000" w:firstRow="0" w:lastRow="0" w:firstColumn="0" w:lastColumn="0" w:oddVBand="0" w:evenVBand="0" w:oddHBand="0" w:evenHBand="1" w:firstRowFirstColumn="0" w:firstRowLastColumn="0" w:lastRowFirstColumn="0" w:lastRowLastColumn="0"/>
              <w:rPr>
                <w:rFonts w:cs="Arial"/>
                <w:bCs/>
                <w:sz w:val="22"/>
                <w:szCs w:val="22"/>
              </w:rPr>
            </w:pPr>
            <w:r>
              <w:rPr>
                <w:rFonts w:cs="Arial"/>
                <w:bCs/>
                <w:sz w:val="22"/>
                <w:szCs w:val="22"/>
              </w:rPr>
              <w:t>TVET-SSP (GIZ)</w:t>
            </w:r>
          </w:p>
        </w:tc>
      </w:tr>
      <w:tr w:rsidR="00332DDD" w:rsidRPr="008A5B3F" w14:paraId="64580A91" w14:textId="77777777" w:rsidTr="00332DDD">
        <w:trPr>
          <w:cnfStyle w:val="000000100000" w:firstRow="0" w:lastRow="0" w:firstColumn="0" w:lastColumn="0" w:oddVBand="0" w:evenVBand="0" w:oddHBand="1" w:evenHBand="0"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1065" w:type="dxa"/>
          </w:tcPr>
          <w:p w14:paraId="4EC39737" w14:textId="77777777" w:rsidR="00332DDD" w:rsidRPr="008A5B3F" w:rsidRDefault="00332DDD" w:rsidP="00332DDD">
            <w:pPr>
              <w:pStyle w:val="ListParagraph"/>
              <w:numPr>
                <w:ilvl w:val="0"/>
                <w:numId w:val="3"/>
              </w:numPr>
              <w:spacing w:before="120" w:after="120" w:line="360" w:lineRule="auto"/>
              <w:contextualSpacing w:val="0"/>
              <w:jc w:val="center"/>
              <w:rPr>
                <w:rFonts w:asciiTheme="minorBidi" w:hAnsiTheme="minorBidi"/>
              </w:rPr>
            </w:pPr>
          </w:p>
        </w:tc>
        <w:tc>
          <w:tcPr>
            <w:tcW w:w="3806" w:type="dxa"/>
          </w:tcPr>
          <w:p w14:paraId="6B4AA05E" w14:textId="05738E80" w:rsidR="00332DDD" w:rsidRDefault="00332DDD" w:rsidP="00332DDD">
            <w:pPr>
              <w:spacing w:before="120" w:after="120"/>
              <w:cnfStyle w:val="000000100000" w:firstRow="0" w:lastRow="0" w:firstColumn="0" w:lastColumn="0" w:oddVBand="0" w:evenVBand="0" w:oddHBand="1" w:evenHBand="0" w:firstRowFirstColumn="0" w:firstRowLastColumn="0" w:lastRowFirstColumn="0" w:lastRowLastColumn="0"/>
              <w:rPr>
                <w:rFonts w:cs="Arial"/>
                <w:b/>
                <w:bCs/>
                <w:sz w:val="22"/>
                <w:szCs w:val="22"/>
              </w:rPr>
            </w:pPr>
            <w:r>
              <w:rPr>
                <w:rFonts w:cs="Arial"/>
                <w:b/>
                <w:bCs/>
                <w:sz w:val="22"/>
                <w:szCs w:val="22"/>
              </w:rPr>
              <w:t>Mr. Waheed Ahmad</w:t>
            </w:r>
          </w:p>
          <w:p w14:paraId="408CEF86" w14:textId="28F7286A" w:rsidR="00332DDD" w:rsidRDefault="00332DDD" w:rsidP="00332DDD">
            <w:pPr>
              <w:spacing w:before="120" w:after="120"/>
              <w:cnfStyle w:val="000000100000" w:firstRow="0" w:lastRow="0" w:firstColumn="0" w:lastColumn="0" w:oddVBand="0" w:evenVBand="0" w:oddHBand="1" w:evenHBand="0" w:firstRowFirstColumn="0" w:firstRowLastColumn="0" w:lastRowFirstColumn="0" w:lastRowLastColumn="0"/>
              <w:rPr>
                <w:rFonts w:cs="Arial"/>
                <w:b/>
                <w:bCs/>
                <w:sz w:val="22"/>
                <w:szCs w:val="22"/>
              </w:rPr>
            </w:pPr>
            <w:r w:rsidRPr="00332DDD">
              <w:rPr>
                <w:rFonts w:cs="Arial"/>
                <w:bCs/>
                <w:sz w:val="22"/>
                <w:szCs w:val="22"/>
              </w:rPr>
              <w:t>Techncial Advisor</w:t>
            </w:r>
          </w:p>
        </w:tc>
        <w:tc>
          <w:tcPr>
            <w:tcW w:w="4158" w:type="dxa"/>
          </w:tcPr>
          <w:p w14:paraId="79CDB9A6" w14:textId="2CD64480" w:rsidR="00332DDD" w:rsidRDefault="00332DDD" w:rsidP="00332DDD">
            <w:pPr>
              <w:spacing w:before="120" w:after="120" w:line="360" w:lineRule="auto"/>
              <w:cnfStyle w:val="000000100000" w:firstRow="0" w:lastRow="0" w:firstColumn="0" w:lastColumn="0" w:oddVBand="0" w:evenVBand="0" w:oddHBand="1" w:evenHBand="0" w:firstRowFirstColumn="0" w:firstRowLastColumn="0" w:lastRowFirstColumn="0" w:lastRowLastColumn="0"/>
              <w:rPr>
                <w:rFonts w:cs="Arial"/>
                <w:bCs/>
                <w:sz w:val="22"/>
                <w:szCs w:val="22"/>
              </w:rPr>
            </w:pPr>
            <w:r>
              <w:rPr>
                <w:rFonts w:cs="Arial"/>
                <w:bCs/>
                <w:sz w:val="22"/>
                <w:szCs w:val="22"/>
              </w:rPr>
              <w:t>TVET-SSP (GIZ)</w:t>
            </w:r>
          </w:p>
        </w:tc>
      </w:tr>
      <w:tr w:rsidR="00332DDD" w:rsidRPr="008A5B3F" w14:paraId="2A3A998E" w14:textId="77777777" w:rsidTr="00332DDD">
        <w:trPr>
          <w:cnfStyle w:val="000000010000" w:firstRow="0" w:lastRow="0" w:firstColumn="0" w:lastColumn="0" w:oddVBand="0" w:evenVBand="0" w:oddHBand="0" w:evenHBand="1"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1065" w:type="dxa"/>
          </w:tcPr>
          <w:p w14:paraId="0DA39919" w14:textId="77777777" w:rsidR="00332DDD" w:rsidRPr="008A5B3F" w:rsidRDefault="00332DDD" w:rsidP="00332DDD">
            <w:pPr>
              <w:pStyle w:val="ListParagraph"/>
              <w:numPr>
                <w:ilvl w:val="0"/>
                <w:numId w:val="3"/>
              </w:numPr>
              <w:spacing w:before="120" w:after="120" w:line="360" w:lineRule="auto"/>
              <w:contextualSpacing w:val="0"/>
              <w:jc w:val="center"/>
              <w:rPr>
                <w:rFonts w:asciiTheme="minorBidi" w:hAnsiTheme="minorBidi"/>
              </w:rPr>
            </w:pPr>
          </w:p>
        </w:tc>
        <w:tc>
          <w:tcPr>
            <w:tcW w:w="3806" w:type="dxa"/>
          </w:tcPr>
          <w:p w14:paraId="5ED123E9" w14:textId="7B20D8E7" w:rsidR="00332DDD" w:rsidRDefault="00332DDD" w:rsidP="00332DDD">
            <w:pPr>
              <w:spacing w:before="120" w:after="120"/>
              <w:cnfStyle w:val="000000010000" w:firstRow="0" w:lastRow="0" w:firstColumn="0" w:lastColumn="0" w:oddVBand="0" w:evenVBand="0" w:oddHBand="0" w:evenHBand="1" w:firstRowFirstColumn="0" w:firstRowLastColumn="0" w:lastRowFirstColumn="0" w:lastRowLastColumn="0"/>
              <w:rPr>
                <w:rFonts w:cs="Arial"/>
                <w:b/>
                <w:bCs/>
                <w:sz w:val="22"/>
                <w:szCs w:val="22"/>
              </w:rPr>
            </w:pPr>
            <w:r>
              <w:rPr>
                <w:rFonts w:cs="Arial"/>
                <w:b/>
                <w:bCs/>
                <w:sz w:val="22"/>
                <w:szCs w:val="22"/>
              </w:rPr>
              <w:t>Ms. Hammad Hassan Khan</w:t>
            </w:r>
          </w:p>
          <w:p w14:paraId="58351D36" w14:textId="185B98EF" w:rsidR="00332DDD" w:rsidRDefault="00332DDD" w:rsidP="00332DDD">
            <w:pPr>
              <w:spacing w:before="120" w:after="120"/>
              <w:cnfStyle w:val="000000010000" w:firstRow="0" w:lastRow="0" w:firstColumn="0" w:lastColumn="0" w:oddVBand="0" w:evenVBand="0" w:oddHBand="0" w:evenHBand="1" w:firstRowFirstColumn="0" w:firstRowLastColumn="0" w:lastRowFirstColumn="0" w:lastRowLastColumn="0"/>
              <w:rPr>
                <w:rFonts w:cs="Arial"/>
                <w:b/>
                <w:bCs/>
                <w:sz w:val="22"/>
                <w:szCs w:val="22"/>
              </w:rPr>
            </w:pPr>
            <w:r w:rsidRPr="00332DDD">
              <w:rPr>
                <w:rFonts w:cs="Arial"/>
                <w:bCs/>
                <w:sz w:val="22"/>
                <w:szCs w:val="22"/>
              </w:rPr>
              <w:t>Techncial Advisor</w:t>
            </w:r>
          </w:p>
        </w:tc>
        <w:tc>
          <w:tcPr>
            <w:tcW w:w="4158" w:type="dxa"/>
          </w:tcPr>
          <w:p w14:paraId="08AE8540" w14:textId="0D06C2E6" w:rsidR="00332DDD" w:rsidRDefault="00332DDD" w:rsidP="00332DDD">
            <w:pPr>
              <w:spacing w:before="120" w:after="120" w:line="360" w:lineRule="auto"/>
              <w:cnfStyle w:val="000000010000" w:firstRow="0" w:lastRow="0" w:firstColumn="0" w:lastColumn="0" w:oddVBand="0" w:evenVBand="0" w:oddHBand="0" w:evenHBand="1" w:firstRowFirstColumn="0" w:firstRowLastColumn="0" w:lastRowFirstColumn="0" w:lastRowLastColumn="0"/>
              <w:rPr>
                <w:rFonts w:cs="Arial"/>
                <w:bCs/>
                <w:sz w:val="22"/>
                <w:szCs w:val="22"/>
              </w:rPr>
            </w:pPr>
            <w:r>
              <w:rPr>
                <w:rFonts w:cs="Arial"/>
                <w:bCs/>
                <w:sz w:val="22"/>
                <w:szCs w:val="22"/>
              </w:rPr>
              <w:t>TVET-SSP (GIZ)</w:t>
            </w:r>
          </w:p>
        </w:tc>
      </w:tr>
    </w:tbl>
    <w:p w14:paraId="0F734858" w14:textId="77777777" w:rsidR="007F5DA8" w:rsidRPr="008A5B3F" w:rsidRDefault="007F5DA8" w:rsidP="004A2EDF">
      <w:pPr>
        <w:spacing w:line="360" w:lineRule="auto"/>
        <w:rPr>
          <w:rFonts w:asciiTheme="minorBidi" w:hAnsiTheme="minorBidi"/>
          <w:b/>
          <w:bCs/>
        </w:rPr>
      </w:pPr>
    </w:p>
    <w:p w14:paraId="2DD97444" w14:textId="4B1CEAED" w:rsidR="007670A0" w:rsidRPr="00EA1080" w:rsidRDefault="007670A0" w:rsidP="008917E4">
      <w:pPr>
        <w:spacing w:after="200" w:line="276" w:lineRule="auto"/>
      </w:pPr>
      <w:r>
        <w:rPr>
          <w:rFonts w:asciiTheme="minorBidi" w:hAnsiTheme="minorBidi"/>
          <w:b/>
        </w:rPr>
        <w:br w:type="page"/>
      </w:r>
      <w:bookmarkStart w:id="13" w:name="_Toc527387659"/>
      <w:bookmarkStart w:id="14" w:name="_Toc527450302"/>
      <w:bookmarkStart w:id="15" w:name="_Toc532424212"/>
      <w:r w:rsidRPr="00EA1080">
        <w:lastRenderedPageBreak/>
        <w:t xml:space="preserve">QUALIFICATIONS VALIDATION </w:t>
      </w:r>
      <w:r w:rsidRPr="007855DB">
        <w:t>COMMITTEE</w:t>
      </w:r>
      <w:bookmarkEnd w:id="13"/>
      <w:bookmarkEnd w:id="14"/>
      <w:bookmarkEnd w:id="15"/>
    </w:p>
    <w:p w14:paraId="0A4E10A6" w14:textId="77777777" w:rsidR="007670A0" w:rsidRPr="00EA1080" w:rsidRDefault="007670A0" w:rsidP="007855DB">
      <w:r w:rsidRPr="00EA1080">
        <w:t>The Qualifications Validation Committee consisted of following members:</w:t>
      </w:r>
    </w:p>
    <w:tbl>
      <w:tblPr>
        <w:tblStyle w:val="ListTable4-Accent11"/>
        <w:tblW w:w="9118" w:type="dxa"/>
        <w:tblLook w:val="04A0" w:firstRow="1" w:lastRow="0" w:firstColumn="1" w:lastColumn="0" w:noHBand="0" w:noVBand="1"/>
      </w:tblPr>
      <w:tblGrid>
        <w:gridCol w:w="1075"/>
        <w:gridCol w:w="3844"/>
        <w:gridCol w:w="4199"/>
      </w:tblGrid>
      <w:tr w:rsidR="007670A0" w:rsidRPr="008A5B3F" w14:paraId="49184EB1" w14:textId="77777777" w:rsidTr="008917E4">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075" w:type="dxa"/>
          </w:tcPr>
          <w:p w14:paraId="6FE16FC4" w14:textId="77777777" w:rsidR="007670A0" w:rsidRPr="008A5B3F" w:rsidRDefault="007670A0" w:rsidP="007855DB">
            <w:pPr>
              <w:spacing w:before="120" w:after="120"/>
              <w:jc w:val="center"/>
              <w:rPr>
                <w:rFonts w:asciiTheme="minorBidi" w:hAnsiTheme="minorBidi"/>
                <w:b w:val="0"/>
              </w:rPr>
            </w:pPr>
            <w:r w:rsidRPr="008A5B3F">
              <w:rPr>
                <w:rFonts w:asciiTheme="minorBidi" w:hAnsiTheme="minorBidi"/>
              </w:rPr>
              <w:t>S. No</w:t>
            </w:r>
          </w:p>
        </w:tc>
        <w:tc>
          <w:tcPr>
            <w:tcW w:w="3844" w:type="dxa"/>
          </w:tcPr>
          <w:p w14:paraId="3689ACA3" w14:textId="77777777" w:rsidR="007670A0" w:rsidRPr="008A5B3F" w:rsidRDefault="007670A0" w:rsidP="007855DB">
            <w:pPr>
              <w:spacing w:before="120" w:after="120"/>
              <w:jc w:val="center"/>
              <w:cnfStyle w:val="100000000000" w:firstRow="1" w:lastRow="0" w:firstColumn="0" w:lastColumn="0" w:oddVBand="0" w:evenVBand="0" w:oddHBand="0" w:evenHBand="0" w:firstRowFirstColumn="0" w:firstRowLastColumn="0" w:lastRowFirstColumn="0" w:lastRowLastColumn="0"/>
              <w:rPr>
                <w:rFonts w:asciiTheme="minorBidi" w:hAnsiTheme="minorBidi"/>
                <w:b w:val="0"/>
              </w:rPr>
            </w:pPr>
            <w:r w:rsidRPr="008A5B3F">
              <w:rPr>
                <w:rFonts w:asciiTheme="minorBidi" w:hAnsiTheme="minorBidi"/>
              </w:rPr>
              <w:t>Name &amp; Designation</w:t>
            </w:r>
          </w:p>
        </w:tc>
        <w:tc>
          <w:tcPr>
            <w:tcW w:w="4199" w:type="dxa"/>
          </w:tcPr>
          <w:p w14:paraId="5AB0BB8F" w14:textId="77777777" w:rsidR="007670A0" w:rsidRPr="008A5B3F" w:rsidRDefault="007670A0" w:rsidP="007855DB">
            <w:pPr>
              <w:spacing w:before="120" w:after="120"/>
              <w:jc w:val="center"/>
              <w:cnfStyle w:val="100000000000" w:firstRow="1" w:lastRow="0" w:firstColumn="0" w:lastColumn="0" w:oddVBand="0" w:evenVBand="0" w:oddHBand="0" w:evenHBand="0" w:firstRowFirstColumn="0" w:firstRowLastColumn="0" w:lastRowFirstColumn="0" w:lastRowLastColumn="0"/>
              <w:rPr>
                <w:rFonts w:asciiTheme="minorBidi" w:hAnsiTheme="minorBidi"/>
                <w:b w:val="0"/>
              </w:rPr>
            </w:pPr>
            <w:r w:rsidRPr="008A5B3F">
              <w:rPr>
                <w:rFonts w:asciiTheme="minorBidi" w:hAnsiTheme="minorBidi"/>
              </w:rPr>
              <w:t>Organization</w:t>
            </w:r>
          </w:p>
        </w:tc>
      </w:tr>
      <w:tr w:rsidR="007670A0" w:rsidRPr="008A5B3F" w14:paraId="0FBC6552" w14:textId="77777777" w:rsidTr="008917E4">
        <w:trPr>
          <w:cnfStyle w:val="000000100000" w:firstRow="0" w:lastRow="0" w:firstColumn="0" w:lastColumn="0" w:oddVBand="0" w:evenVBand="0" w:oddHBand="1" w:evenHBand="0" w:firstRowFirstColumn="0" w:firstRowLastColumn="0" w:lastRowFirstColumn="0" w:lastRowLastColumn="0"/>
          <w:trHeight w:val="1021"/>
        </w:trPr>
        <w:tc>
          <w:tcPr>
            <w:cnfStyle w:val="001000000000" w:firstRow="0" w:lastRow="0" w:firstColumn="1" w:lastColumn="0" w:oddVBand="0" w:evenVBand="0" w:oddHBand="0" w:evenHBand="0" w:firstRowFirstColumn="0" w:firstRowLastColumn="0" w:lastRowFirstColumn="0" w:lastRowLastColumn="0"/>
            <w:tcW w:w="1075" w:type="dxa"/>
          </w:tcPr>
          <w:p w14:paraId="448FABCD" w14:textId="77777777" w:rsidR="007670A0" w:rsidRPr="008A5B3F" w:rsidRDefault="007670A0" w:rsidP="00E56F59">
            <w:pPr>
              <w:pStyle w:val="ListParagraph"/>
              <w:numPr>
                <w:ilvl w:val="0"/>
                <w:numId w:val="53"/>
              </w:numPr>
              <w:spacing w:before="120" w:after="120"/>
              <w:contextualSpacing w:val="0"/>
              <w:jc w:val="center"/>
              <w:rPr>
                <w:rFonts w:asciiTheme="minorBidi" w:hAnsiTheme="minorBidi"/>
              </w:rPr>
            </w:pPr>
          </w:p>
        </w:tc>
        <w:tc>
          <w:tcPr>
            <w:tcW w:w="3844" w:type="dxa"/>
          </w:tcPr>
          <w:p w14:paraId="56BEA699" w14:textId="77777777" w:rsidR="007670A0" w:rsidRPr="00BC05EB" w:rsidRDefault="007670A0" w:rsidP="007855DB">
            <w:pPr>
              <w:spacing w:before="120" w:after="120"/>
              <w:cnfStyle w:val="000000100000" w:firstRow="0" w:lastRow="0" w:firstColumn="0" w:lastColumn="0" w:oddVBand="0" w:evenVBand="0" w:oddHBand="1" w:evenHBand="0" w:firstRowFirstColumn="0" w:firstRowLastColumn="0" w:lastRowFirstColumn="0" w:lastRowLastColumn="0"/>
              <w:rPr>
                <w:rFonts w:cs="Arial"/>
                <w:b/>
                <w:bCs/>
              </w:rPr>
            </w:pPr>
            <w:r w:rsidRPr="00BC05EB">
              <w:rPr>
                <w:rFonts w:cs="Arial"/>
                <w:b/>
                <w:bCs/>
              </w:rPr>
              <w:t>I</w:t>
            </w:r>
            <w:r>
              <w:rPr>
                <w:rFonts w:cs="Arial"/>
                <w:b/>
                <w:bCs/>
              </w:rPr>
              <w:t>jaz Hamid</w:t>
            </w:r>
            <w:r w:rsidRPr="00BC05EB">
              <w:rPr>
                <w:rFonts w:cs="Arial"/>
                <w:b/>
                <w:bCs/>
              </w:rPr>
              <w:t xml:space="preserve"> </w:t>
            </w:r>
          </w:p>
          <w:p w14:paraId="6B0A0E3A" w14:textId="77777777" w:rsidR="007670A0" w:rsidRPr="00FF69F9" w:rsidRDefault="007670A0" w:rsidP="007855DB">
            <w:pPr>
              <w:spacing w:before="120" w:after="120"/>
              <w:cnfStyle w:val="000000100000" w:firstRow="0" w:lastRow="0" w:firstColumn="0" w:lastColumn="0" w:oddVBand="0" w:evenVBand="0" w:oddHBand="1" w:evenHBand="0" w:firstRowFirstColumn="0" w:firstRowLastColumn="0" w:lastRowFirstColumn="0" w:lastRowLastColumn="0"/>
              <w:rPr>
                <w:rFonts w:cs="Arial"/>
                <w:bCs/>
              </w:rPr>
            </w:pPr>
            <w:r>
              <w:rPr>
                <w:rFonts w:cs="Arial"/>
                <w:bCs/>
              </w:rPr>
              <w:t>Chief Instructor (Auto &amp; Diesel)</w:t>
            </w:r>
            <w:r w:rsidRPr="00BC05EB">
              <w:rPr>
                <w:rFonts w:cs="Arial"/>
                <w:bCs/>
              </w:rPr>
              <w:t xml:space="preserve">, </w:t>
            </w:r>
          </w:p>
        </w:tc>
        <w:tc>
          <w:tcPr>
            <w:tcW w:w="4199" w:type="dxa"/>
          </w:tcPr>
          <w:p w14:paraId="7BD0AE51" w14:textId="77777777" w:rsidR="007670A0" w:rsidRPr="008A5B3F" w:rsidRDefault="007670A0" w:rsidP="007855D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highlight w:val="yellow"/>
              </w:rPr>
            </w:pPr>
            <w:r>
              <w:rPr>
                <w:rFonts w:cs="Arial"/>
                <w:bCs/>
              </w:rPr>
              <w:t>Govt. College of Technology, Railway Road, Lahore</w:t>
            </w:r>
          </w:p>
        </w:tc>
      </w:tr>
      <w:tr w:rsidR="007670A0" w:rsidRPr="008A5B3F" w14:paraId="52015DDC" w14:textId="77777777" w:rsidTr="008917E4">
        <w:trPr>
          <w:cnfStyle w:val="000000010000" w:firstRow="0" w:lastRow="0" w:firstColumn="0" w:lastColumn="0" w:oddVBand="0" w:evenVBand="0" w:oddHBand="0" w:evenHBand="1" w:firstRowFirstColumn="0" w:firstRowLastColumn="0" w:lastRowFirstColumn="0" w:lastRowLastColumn="0"/>
          <w:trHeight w:val="1021"/>
        </w:trPr>
        <w:tc>
          <w:tcPr>
            <w:cnfStyle w:val="001000000000" w:firstRow="0" w:lastRow="0" w:firstColumn="1" w:lastColumn="0" w:oddVBand="0" w:evenVBand="0" w:oddHBand="0" w:evenHBand="0" w:firstRowFirstColumn="0" w:firstRowLastColumn="0" w:lastRowFirstColumn="0" w:lastRowLastColumn="0"/>
            <w:tcW w:w="1075" w:type="dxa"/>
          </w:tcPr>
          <w:p w14:paraId="4987B30F" w14:textId="77777777" w:rsidR="007670A0" w:rsidRPr="008A5B3F" w:rsidRDefault="007670A0" w:rsidP="00E56F59">
            <w:pPr>
              <w:pStyle w:val="ListParagraph"/>
              <w:numPr>
                <w:ilvl w:val="0"/>
                <w:numId w:val="53"/>
              </w:numPr>
              <w:spacing w:before="120" w:after="120"/>
              <w:contextualSpacing w:val="0"/>
              <w:jc w:val="center"/>
              <w:rPr>
                <w:rFonts w:asciiTheme="minorBidi" w:hAnsiTheme="minorBidi"/>
              </w:rPr>
            </w:pPr>
          </w:p>
        </w:tc>
        <w:tc>
          <w:tcPr>
            <w:tcW w:w="3844" w:type="dxa"/>
          </w:tcPr>
          <w:p w14:paraId="75ED3018" w14:textId="77777777" w:rsidR="007670A0" w:rsidRDefault="007670A0" w:rsidP="007855DB">
            <w:pPr>
              <w:spacing w:before="120" w:after="120"/>
              <w:cnfStyle w:val="000000010000" w:firstRow="0" w:lastRow="0" w:firstColumn="0" w:lastColumn="0" w:oddVBand="0" w:evenVBand="0" w:oddHBand="0" w:evenHBand="1" w:firstRowFirstColumn="0" w:firstRowLastColumn="0" w:lastRowFirstColumn="0" w:lastRowLastColumn="0"/>
              <w:rPr>
                <w:rFonts w:cs="Arial"/>
                <w:b/>
                <w:bCs/>
                <w:sz w:val="22"/>
                <w:szCs w:val="22"/>
              </w:rPr>
            </w:pPr>
            <w:r>
              <w:rPr>
                <w:rFonts w:cs="Arial"/>
                <w:b/>
                <w:bCs/>
                <w:sz w:val="22"/>
                <w:szCs w:val="22"/>
              </w:rPr>
              <w:t>Mr. Farooq Adil,</w:t>
            </w:r>
          </w:p>
          <w:p w14:paraId="275B0D45" w14:textId="77777777" w:rsidR="007670A0" w:rsidRPr="008A5B3F" w:rsidRDefault="007670A0" w:rsidP="007855DB">
            <w:pPr>
              <w:spacing w:before="120" w:after="120"/>
              <w:cnfStyle w:val="000000010000" w:firstRow="0" w:lastRow="0" w:firstColumn="0" w:lastColumn="0" w:oddVBand="0" w:evenVBand="0" w:oddHBand="0" w:evenHBand="1" w:firstRowFirstColumn="0" w:firstRowLastColumn="0" w:lastRowFirstColumn="0" w:lastRowLastColumn="0"/>
              <w:rPr>
                <w:rFonts w:asciiTheme="minorBidi" w:hAnsiTheme="minorBidi"/>
                <w:highlight w:val="yellow"/>
              </w:rPr>
            </w:pPr>
            <w:r>
              <w:rPr>
                <w:rFonts w:cs="Arial"/>
                <w:bCs/>
                <w:sz w:val="22"/>
                <w:szCs w:val="22"/>
              </w:rPr>
              <w:t>Manager (After Sales)</w:t>
            </w:r>
          </w:p>
        </w:tc>
        <w:tc>
          <w:tcPr>
            <w:tcW w:w="4199" w:type="dxa"/>
          </w:tcPr>
          <w:p w14:paraId="6B18CFFA" w14:textId="77777777" w:rsidR="007670A0" w:rsidRDefault="007670A0" w:rsidP="007855DB">
            <w:pPr>
              <w:spacing w:before="120" w:after="120"/>
              <w:cnfStyle w:val="000000010000" w:firstRow="0" w:lastRow="0" w:firstColumn="0" w:lastColumn="0" w:oddVBand="0" w:evenVBand="0" w:oddHBand="0" w:evenHBand="1" w:firstRowFirstColumn="0" w:firstRowLastColumn="0" w:lastRowFirstColumn="0" w:lastRowLastColumn="0"/>
              <w:rPr>
                <w:rFonts w:cs="Arial"/>
                <w:bCs/>
                <w:sz w:val="22"/>
                <w:szCs w:val="22"/>
              </w:rPr>
            </w:pPr>
            <w:r>
              <w:rPr>
                <w:rFonts w:cs="Arial"/>
                <w:bCs/>
                <w:sz w:val="22"/>
                <w:szCs w:val="22"/>
              </w:rPr>
              <w:t>Pak Suzuki Motor Company Ltd</w:t>
            </w:r>
          </w:p>
          <w:p w14:paraId="31EFA7B3" w14:textId="77777777" w:rsidR="007670A0" w:rsidRPr="008A5B3F" w:rsidRDefault="007670A0" w:rsidP="007855DB">
            <w:pPr>
              <w:spacing w:before="120" w:after="120"/>
              <w:cnfStyle w:val="000000010000" w:firstRow="0" w:lastRow="0" w:firstColumn="0" w:lastColumn="0" w:oddVBand="0" w:evenVBand="0" w:oddHBand="0" w:evenHBand="1" w:firstRowFirstColumn="0" w:firstRowLastColumn="0" w:lastRowFirstColumn="0" w:lastRowLastColumn="0"/>
              <w:rPr>
                <w:rFonts w:asciiTheme="minorBidi" w:hAnsiTheme="minorBidi"/>
                <w:highlight w:val="yellow"/>
              </w:rPr>
            </w:pPr>
          </w:p>
        </w:tc>
      </w:tr>
      <w:tr w:rsidR="007670A0" w:rsidRPr="008A5B3F" w14:paraId="4A2B096E" w14:textId="77777777" w:rsidTr="008917E4">
        <w:trPr>
          <w:cnfStyle w:val="000000100000" w:firstRow="0" w:lastRow="0" w:firstColumn="0" w:lastColumn="0" w:oddVBand="0" w:evenVBand="0" w:oddHBand="1" w:evenHBand="0" w:firstRowFirstColumn="0" w:firstRowLastColumn="0" w:lastRowFirstColumn="0" w:lastRowLastColumn="0"/>
          <w:trHeight w:val="1021"/>
        </w:trPr>
        <w:tc>
          <w:tcPr>
            <w:cnfStyle w:val="001000000000" w:firstRow="0" w:lastRow="0" w:firstColumn="1" w:lastColumn="0" w:oddVBand="0" w:evenVBand="0" w:oddHBand="0" w:evenHBand="0" w:firstRowFirstColumn="0" w:firstRowLastColumn="0" w:lastRowFirstColumn="0" w:lastRowLastColumn="0"/>
            <w:tcW w:w="1075" w:type="dxa"/>
          </w:tcPr>
          <w:p w14:paraId="197AA6FA" w14:textId="77777777" w:rsidR="007670A0" w:rsidRPr="008A5B3F" w:rsidRDefault="007670A0" w:rsidP="00E56F59">
            <w:pPr>
              <w:pStyle w:val="ListParagraph"/>
              <w:numPr>
                <w:ilvl w:val="0"/>
                <w:numId w:val="53"/>
              </w:numPr>
              <w:spacing w:before="120" w:after="120"/>
              <w:contextualSpacing w:val="0"/>
              <w:jc w:val="center"/>
              <w:rPr>
                <w:rFonts w:asciiTheme="minorBidi" w:hAnsiTheme="minorBidi"/>
              </w:rPr>
            </w:pPr>
          </w:p>
        </w:tc>
        <w:tc>
          <w:tcPr>
            <w:tcW w:w="3844" w:type="dxa"/>
          </w:tcPr>
          <w:p w14:paraId="1164876F" w14:textId="77777777" w:rsidR="007670A0" w:rsidRDefault="007670A0" w:rsidP="007855DB">
            <w:pPr>
              <w:spacing w:before="120" w:after="120"/>
              <w:cnfStyle w:val="000000100000" w:firstRow="0" w:lastRow="0" w:firstColumn="0" w:lastColumn="0" w:oddVBand="0" w:evenVBand="0" w:oddHBand="1" w:evenHBand="0" w:firstRowFirstColumn="0" w:firstRowLastColumn="0" w:lastRowFirstColumn="0" w:lastRowLastColumn="0"/>
              <w:rPr>
                <w:rFonts w:cs="Arial"/>
                <w:b/>
                <w:bCs/>
                <w:sz w:val="22"/>
                <w:szCs w:val="22"/>
              </w:rPr>
            </w:pPr>
            <w:r>
              <w:rPr>
                <w:rFonts w:cs="Arial"/>
                <w:b/>
                <w:bCs/>
                <w:sz w:val="22"/>
                <w:szCs w:val="22"/>
              </w:rPr>
              <w:t>M. Saleem,</w:t>
            </w:r>
          </w:p>
          <w:p w14:paraId="58AC7328" w14:textId="77777777" w:rsidR="007670A0" w:rsidRPr="00FF69F9" w:rsidRDefault="007670A0" w:rsidP="007855DB">
            <w:pPr>
              <w:spacing w:before="120" w:after="120"/>
              <w:cnfStyle w:val="000000100000" w:firstRow="0" w:lastRow="0" w:firstColumn="0" w:lastColumn="0" w:oddVBand="0" w:evenVBand="0" w:oddHBand="1" w:evenHBand="0" w:firstRowFirstColumn="0" w:firstRowLastColumn="0" w:lastRowFirstColumn="0" w:lastRowLastColumn="0"/>
              <w:rPr>
                <w:rFonts w:cs="Arial"/>
                <w:bCs/>
              </w:rPr>
            </w:pPr>
            <w:r>
              <w:rPr>
                <w:rFonts w:cs="Arial"/>
                <w:bCs/>
                <w:sz w:val="22"/>
                <w:szCs w:val="22"/>
              </w:rPr>
              <w:t>Assistant Manager Trainings</w:t>
            </w:r>
          </w:p>
        </w:tc>
        <w:tc>
          <w:tcPr>
            <w:tcW w:w="4199" w:type="dxa"/>
          </w:tcPr>
          <w:p w14:paraId="6ACAAA75" w14:textId="77777777" w:rsidR="007670A0" w:rsidRDefault="007670A0" w:rsidP="007855DB">
            <w:pPr>
              <w:spacing w:before="120" w:after="120"/>
              <w:cnfStyle w:val="000000100000" w:firstRow="0" w:lastRow="0" w:firstColumn="0" w:lastColumn="0" w:oddVBand="0" w:evenVBand="0" w:oddHBand="1" w:evenHBand="0" w:firstRowFirstColumn="0" w:firstRowLastColumn="0" w:lastRowFirstColumn="0" w:lastRowLastColumn="0"/>
              <w:rPr>
                <w:rFonts w:cs="Arial"/>
                <w:bCs/>
                <w:sz w:val="22"/>
                <w:szCs w:val="22"/>
              </w:rPr>
            </w:pPr>
            <w:r>
              <w:rPr>
                <w:rFonts w:cs="Arial"/>
                <w:bCs/>
                <w:sz w:val="22"/>
                <w:szCs w:val="22"/>
              </w:rPr>
              <w:t>Atlas Honda Ltd</w:t>
            </w:r>
          </w:p>
          <w:p w14:paraId="7BFA3E0A" w14:textId="77777777" w:rsidR="007670A0" w:rsidRPr="008A5B3F" w:rsidRDefault="007670A0" w:rsidP="007855D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highlight w:val="yellow"/>
              </w:rPr>
            </w:pPr>
          </w:p>
        </w:tc>
      </w:tr>
      <w:tr w:rsidR="007670A0" w:rsidRPr="008A5B3F" w14:paraId="6347BAC8" w14:textId="77777777" w:rsidTr="008917E4">
        <w:trPr>
          <w:cnfStyle w:val="000000010000" w:firstRow="0" w:lastRow="0" w:firstColumn="0" w:lastColumn="0" w:oddVBand="0" w:evenVBand="0" w:oddHBand="0" w:evenHBand="1"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1075" w:type="dxa"/>
          </w:tcPr>
          <w:p w14:paraId="7015AE47" w14:textId="77777777" w:rsidR="007670A0" w:rsidRPr="008A5B3F" w:rsidRDefault="007670A0" w:rsidP="00E56F59">
            <w:pPr>
              <w:pStyle w:val="ListParagraph"/>
              <w:numPr>
                <w:ilvl w:val="0"/>
                <w:numId w:val="53"/>
              </w:numPr>
              <w:spacing w:before="120" w:after="120"/>
              <w:contextualSpacing w:val="0"/>
              <w:jc w:val="center"/>
              <w:rPr>
                <w:rFonts w:asciiTheme="minorBidi" w:hAnsiTheme="minorBidi"/>
              </w:rPr>
            </w:pPr>
          </w:p>
        </w:tc>
        <w:tc>
          <w:tcPr>
            <w:tcW w:w="3844" w:type="dxa"/>
          </w:tcPr>
          <w:p w14:paraId="0ACBDA86" w14:textId="77777777" w:rsidR="007670A0" w:rsidRPr="0068489E" w:rsidRDefault="007670A0" w:rsidP="007855DB">
            <w:pPr>
              <w:spacing w:before="120" w:after="120"/>
              <w:cnfStyle w:val="000000010000" w:firstRow="0" w:lastRow="0" w:firstColumn="0" w:lastColumn="0" w:oddVBand="0" w:evenVBand="0" w:oddHBand="0" w:evenHBand="1" w:firstRowFirstColumn="0" w:firstRowLastColumn="0" w:lastRowFirstColumn="0" w:lastRowLastColumn="0"/>
              <w:rPr>
                <w:b/>
                <w:bCs/>
              </w:rPr>
            </w:pPr>
            <w:r w:rsidRPr="0068489E">
              <w:rPr>
                <w:b/>
                <w:bCs/>
              </w:rPr>
              <w:t xml:space="preserve">Mr. Shahzad Ahmed, </w:t>
            </w:r>
          </w:p>
          <w:p w14:paraId="498AFC8E" w14:textId="77777777" w:rsidR="007670A0" w:rsidRPr="008A5B3F" w:rsidRDefault="007670A0" w:rsidP="007855DB">
            <w:pPr>
              <w:spacing w:before="120" w:after="120"/>
              <w:cnfStyle w:val="000000010000" w:firstRow="0" w:lastRow="0" w:firstColumn="0" w:lastColumn="0" w:oddVBand="0" w:evenVBand="0" w:oddHBand="0" w:evenHBand="1" w:firstRowFirstColumn="0" w:firstRowLastColumn="0" w:lastRowFirstColumn="0" w:lastRowLastColumn="0"/>
              <w:rPr>
                <w:rFonts w:asciiTheme="minorBidi" w:hAnsiTheme="minorBidi"/>
                <w:highlight w:val="yellow"/>
              </w:rPr>
            </w:pPr>
            <w:r w:rsidRPr="0068489E">
              <w:t>Manager Customer Service</w:t>
            </w:r>
          </w:p>
        </w:tc>
        <w:tc>
          <w:tcPr>
            <w:tcW w:w="4199" w:type="dxa"/>
          </w:tcPr>
          <w:p w14:paraId="74079E10" w14:textId="77777777" w:rsidR="007670A0" w:rsidRPr="00EF1EFF" w:rsidRDefault="007670A0" w:rsidP="007855DB">
            <w:pPr>
              <w:spacing w:before="120" w:after="120"/>
              <w:cnfStyle w:val="000000010000" w:firstRow="0" w:lastRow="0" w:firstColumn="0" w:lastColumn="0" w:oddVBand="0" w:evenVBand="0" w:oddHBand="0" w:evenHBand="1" w:firstRowFirstColumn="0" w:firstRowLastColumn="0" w:lastRowFirstColumn="0" w:lastRowLastColumn="0"/>
              <w:rPr>
                <w:rFonts w:asciiTheme="minorBidi" w:hAnsiTheme="minorBidi"/>
                <w:highlight w:val="yellow"/>
              </w:rPr>
            </w:pPr>
            <w:r w:rsidRPr="00EF1EFF">
              <w:t xml:space="preserve">Yamaha Motor Pakistan (Pvt.) Ltd. </w:t>
            </w:r>
          </w:p>
        </w:tc>
      </w:tr>
      <w:tr w:rsidR="007670A0" w:rsidRPr="008A5B3F" w14:paraId="2A1F969A" w14:textId="77777777" w:rsidTr="008917E4">
        <w:trPr>
          <w:cnfStyle w:val="000000100000" w:firstRow="0" w:lastRow="0" w:firstColumn="0" w:lastColumn="0" w:oddVBand="0" w:evenVBand="0" w:oddHBand="1" w:evenHBand="0" w:firstRowFirstColumn="0" w:firstRowLastColumn="0" w:lastRowFirstColumn="0" w:lastRowLastColumn="0"/>
          <w:trHeight w:val="882"/>
        </w:trPr>
        <w:tc>
          <w:tcPr>
            <w:cnfStyle w:val="001000000000" w:firstRow="0" w:lastRow="0" w:firstColumn="1" w:lastColumn="0" w:oddVBand="0" w:evenVBand="0" w:oddHBand="0" w:evenHBand="0" w:firstRowFirstColumn="0" w:firstRowLastColumn="0" w:lastRowFirstColumn="0" w:lastRowLastColumn="0"/>
            <w:tcW w:w="1075" w:type="dxa"/>
          </w:tcPr>
          <w:p w14:paraId="51D564F2" w14:textId="77777777" w:rsidR="007670A0" w:rsidRPr="008A5B3F" w:rsidRDefault="007670A0" w:rsidP="00E56F59">
            <w:pPr>
              <w:pStyle w:val="ListParagraph"/>
              <w:numPr>
                <w:ilvl w:val="0"/>
                <w:numId w:val="53"/>
              </w:numPr>
              <w:spacing w:before="120" w:after="120"/>
              <w:contextualSpacing w:val="0"/>
              <w:jc w:val="center"/>
              <w:rPr>
                <w:rFonts w:asciiTheme="minorBidi" w:hAnsiTheme="minorBidi"/>
              </w:rPr>
            </w:pPr>
          </w:p>
        </w:tc>
        <w:tc>
          <w:tcPr>
            <w:tcW w:w="3844" w:type="dxa"/>
          </w:tcPr>
          <w:p w14:paraId="028E6D09" w14:textId="77777777" w:rsidR="007670A0" w:rsidRPr="0068489E" w:rsidRDefault="007670A0" w:rsidP="007855DB">
            <w:pPr>
              <w:spacing w:before="120" w:after="120"/>
              <w:cnfStyle w:val="000000100000" w:firstRow="0" w:lastRow="0" w:firstColumn="0" w:lastColumn="0" w:oddVBand="0" w:evenVBand="0" w:oddHBand="1" w:evenHBand="0" w:firstRowFirstColumn="0" w:firstRowLastColumn="0" w:lastRowFirstColumn="0" w:lastRowLastColumn="0"/>
              <w:rPr>
                <w:rFonts w:cs="Arial"/>
                <w:b/>
                <w:bCs/>
              </w:rPr>
            </w:pPr>
            <w:r w:rsidRPr="0068489E">
              <w:rPr>
                <w:rFonts w:cs="Arial"/>
                <w:b/>
                <w:bCs/>
              </w:rPr>
              <w:t>Mr. Faisal Sharaz,</w:t>
            </w:r>
          </w:p>
          <w:p w14:paraId="2CF9B2EF" w14:textId="77777777" w:rsidR="007670A0" w:rsidRPr="008A5B3F" w:rsidRDefault="007670A0" w:rsidP="007855D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highlight w:val="yellow"/>
              </w:rPr>
            </w:pPr>
            <w:r w:rsidRPr="0068489E">
              <w:rPr>
                <w:rFonts w:cs="Arial"/>
                <w:bCs/>
              </w:rPr>
              <w:t>Owner, Parts Dealer,</w:t>
            </w:r>
          </w:p>
        </w:tc>
        <w:tc>
          <w:tcPr>
            <w:tcW w:w="4199" w:type="dxa"/>
          </w:tcPr>
          <w:p w14:paraId="02524B4E" w14:textId="77777777" w:rsidR="007670A0" w:rsidRPr="00EF1EFF" w:rsidRDefault="007670A0" w:rsidP="007855D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highlight w:val="yellow"/>
              </w:rPr>
            </w:pPr>
            <w:r w:rsidRPr="00EF1EFF">
              <w:rPr>
                <w:rFonts w:cs="Arial"/>
              </w:rPr>
              <w:t>Shahid Autos</w:t>
            </w:r>
          </w:p>
        </w:tc>
      </w:tr>
      <w:tr w:rsidR="007670A0" w:rsidRPr="008A5B3F" w14:paraId="6CFE0410" w14:textId="77777777" w:rsidTr="008917E4">
        <w:trPr>
          <w:cnfStyle w:val="000000010000" w:firstRow="0" w:lastRow="0" w:firstColumn="0" w:lastColumn="0" w:oddVBand="0" w:evenVBand="0" w:oddHBand="0" w:evenHBand="1" w:firstRowFirstColumn="0" w:firstRowLastColumn="0" w:lastRowFirstColumn="0" w:lastRowLastColumn="0"/>
          <w:trHeight w:val="818"/>
        </w:trPr>
        <w:tc>
          <w:tcPr>
            <w:cnfStyle w:val="001000000000" w:firstRow="0" w:lastRow="0" w:firstColumn="1" w:lastColumn="0" w:oddVBand="0" w:evenVBand="0" w:oddHBand="0" w:evenHBand="0" w:firstRowFirstColumn="0" w:firstRowLastColumn="0" w:lastRowFirstColumn="0" w:lastRowLastColumn="0"/>
            <w:tcW w:w="1075" w:type="dxa"/>
          </w:tcPr>
          <w:p w14:paraId="18E14C52" w14:textId="77777777" w:rsidR="007670A0" w:rsidRPr="008A5B3F" w:rsidRDefault="007670A0" w:rsidP="00E56F59">
            <w:pPr>
              <w:pStyle w:val="ListParagraph"/>
              <w:numPr>
                <w:ilvl w:val="0"/>
                <w:numId w:val="53"/>
              </w:numPr>
              <w:spacing w:before="120" w:after="120"/>
              <w:contextualSpacing w:val="0"/>
              <w:jc w:val="center"/>
              <w:rPr>
                <w:rFonts w:asciiTheme="minorBidi" w:hAnsiTheme="minorBidi"/>
              </w:rPr>
            </w:pPr>
          </w:p>
        </w:tc>
        <w:tc>
          <w:tcPr>
            <w:tcW w:w="3844" w:type="dxa"/>
          </w:tcPr>
          <w:p w14:paraId="16399D04" w14:textId="77777777" w:rsidR="007670A0" w:rsidRPr="0068489E" w:rsidRDefault="007670A0" w:rsidP="007855DB">
            <w:pPr>
              <w:spacing w:before="120" w:after="120"/>
              <w:ind w:right="-108"/>
              <w:cnfStyle w:val="000000010000" w:firstRow="0" w:lastRow="0" w:firstColumn="0" w:lastColumn="0" w:oddVBand="0" w:evenVBand="0" w:oddHBand="0" w:evenHBand="1" w:firstRowFirstColumn="0" w:firstRowLastColumn="0" w:lastRowFirstColumn="0" w:lastRowLastColumn="0"/>
              <w:rPr>
                <w:rFonts w:cs="Arial"/>
                <w:b/>
                <w:bCs/>
              </w:rPr>
            </w:pPr>
            <w:r w:rsidRPr="0068489E">
              <w:rPr>
                <w:rFonts w:cs="Arial"/>
                <w:b/>
                <w:bCs/>
              </w:rPr>
              <w:t>Mr. Muhammad Qasim</w:t>
            </w:r>
          </w:p>
          <w:p w14:paraId="3B4950E9" w14:textId="77777777" w:rsidR="007670A0" w:rsidRPr="008A5B3F" w:rsidRDefault="007670A0" w:rsidP="007855DB">
            <w:pPr>
              <w:spacing w:before="120" w:after="120"/>
              <w:cnfStyle w:val="000000010000" w:firstRow="0" w:lastRow="0" w:firstColumn="0" w:lastColumn="0" w:oddVBand="0" w:evenVBand="0" w:oddHBand="0" w:evenHBand="1" w:firstRowFirstColumn="0" w:firstRowLastColumn="0" w:lastRowFirstColumn="0" w:lastRowLastColumn="0"/>
              <w:rPr>
                <w:rFonts w:asciiTheme="minorBidi" w:hAnsiTheme="minorBidi"/>
                <w:highlight w:val="yellow"/>
              </w:rPr>
            </w:pPr>
            <w:r w:rsidRPr="0068489E">
              <w:rPr>
                <w:rFonts w:cs="Arial"/>
                <w:bCs/>
              </w:rPr>
              <w:t>Sr. Mechanic</w:t>
            </w:r>
          </w:p>
        </w:tc>
        <w:tc>
          <w:tcPr>
            <w:tcW w:w="4199" w:type="dxa"/>
          </w:tcPr>
          <w:p w14:paraId="06B1C5CD" w14:textId="77777777" w:rsidR="007670A0" w:rsidRPr="00EF1EFF" w:rsidRDefault="007670A0" w:rsidP="007855DB">
            <w:pPr>
              <w:spacing w:before="120" w:after="120"/>
              <w:cnfStyle w:val="000000010000" w:firstRow="0" w:lastRow="0" w:firstColumn="0" w:lastColumn="0" w:oddVBand="0" w:evenVBand="0" w:oddHBand="0" w:evenHBand="1" w:firstRowFirstColumn="0" w:firstRowLastColumn="0" w:lastRowFirstColumn="0" w:lastRowLastColumn="0"/>
              <w:rPr>
                <w:rFonts w:asciiTheme="minorBidi" w:hAnsiTheme="minorBidi"/>
                <w:highlight w:val="yellow"/>
              </w:rPr>
            </w:pPr>
            <w:r w:rsidRPr="00EF1EFF">
              <w:t>Ghaffar Atlas Honda Ltd</w:t>
            </w:r>
          </w:p>
        </w:tc>
      </w:tr>
      <w:tr w:rsidR="007670A0" w:rsidRPr="008A5B3F" w14:paraId="4BAABA5C" w14:textId="77777777" w:rsidTr="008917E4">
        <w:trPr>
          <w:cnfStyle w:val="000000100000" w:firstRow="0" w:lastRow="0" w:firstColumn="0" w:lastColumn="0" w:oddVBand="0" w:evenVBand="0" w:oddHBand="1"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1075" w:type="dxa"/>
          </w:tcPr>
          <w:p w14:paraId="67EEDBA9" w14:textId="77777777" w:rsidR="007670A0" w:rsidRPr="008A5B3F" w:rsidRDefault="007670A0" w:rsidP="00E56F59">
            <w:pPr>
              <w:pStyle w:val="ListParagraph"/>
              <w:numPr>
                <w:ilvl w:val="0"/>
                <w:numId w:val="53"/>
              </w:numPr>
              <w:spacing w:before="120" w:after="120"/>
              <w:contextualSpacing w:val="0"/>
              <w:jc w:val="center"/>
              <w:rPr>
                <w:rFonts w:asciiTheme="minorBidi" w:hAnsiTheme="minorBidi"/>
              </w:rPr>
            </w:pPr>
          </w:p>
        </w:tc>
        <w:tc>
          <w:tcPr>
            <w:tcW w:w="3844" w:type="dxa"/>
          </w:tcPr>
          <w:p w14:paraId="516DDA5B" w14:textId="77777777" w:rsidR="007670A0" w:rsidRPr="0068489E" w:rsidRDefault="007670A0" w:rsidP="007855DB">
            <w:pPr>
              <w:spacing w:before="120" w:after="120"/>
              <w:cnfStyle w:val="000000100000" w:firstRow="0" w:lastRow="0" w:firstColumn="0" w:lastColumn="0" w:oddVBand="0" w:evenVBand="0" w:oddHBand="1" w:evenHBand="0" w:firstRowFirstColumn="0" w:firstRowLastColumn="0" w:lastRowFirstColumn="0" w:lastRowLastColumn="0"/>
              <w:rPr>
                <w:rFonts w:cs="Arial"/>
                <w:b/>
                <w:bCs/>
              </w:rPr>
            </w:pPr>
            <w:r w:rsidRPr="0068489E">
              <w:rPr>
                <w:rFonts w:cs="Arial"/>
                <w:b/>
                <w:bCs/>
              </w:rPr>
              <w:t>Mr. Rashid Habib</w:t>
            </w:r>
          </w:p>
          <w:p w14:paraId="7E5EA77A" w14:textId="77777777" w:rsidR="007670A0" w:rsidRPr="008A5B3F" w:rsidRDefault="007670A0" w:rsidP="007855D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highlight w:val="yellow"/>
              </w:rPr>
            </w:pPr>
            <w:r w:rsidRPr="0068489E">
              <w:rPr>
                <w:rFonts w:cs="Arial"/>
                <w:bCs/>
              </w:rPr>
              <w:t>Owner, Repair Shop</w:t>
            </w:r>
          </w:p>
        </w:tc>
        <w:tc>
          <w:tcPr>
            <w:tcW w:w="4199" w:type="dxa"/>
          </w:tcPr>
          <w:p w14:paraId="104BEC08" w14:textId="77777777" w:rsidR="007670A0" w:rsidRPr="00EF1EFF" w:rsidRDefault="007670A0" w:rsidP="007855D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highlight w:val="yellow"/>
              </w:rPr>
            </w:pPr>
            <w:r w:rsidRPr="00EF1EFF">
              <w:rPr>
                <w:rFonts w:cs="Arial"/>
              </w:rPr>
              <w:t>R.K.  Autos</w:t>
            </w:r>
          </w:p>
        </w:tc>
      </w:tr>
      <w:tr w:rsidR="007670A0" w:rsidRPr="008A5B3F" w14:paraId="05930573" w14:textId="77777777" w:rsidTr="008917E4">
        <w:trPr>
          <w:cnfStyle w:val="000000010000" w:firstRow="0" w:lastRow="0" w:firstColumn="0" w:lastColumn="0" w:oddVBand="0" w:evenVBand="0" w:oddHBand="0" w:evenHBand="1" w:firstRowFirstColumn="0" w:firstRowLastColumn="0" w:lastRowFirstColumn="0" w:lastRowLastColumn="0"/>
          <w:trHeight w:val="871"/>
        </w:trPr>
        <w:tc>
          <w:tcPr>
            <w:cnfStyle w:val="001000000000" w:firstRow="0" w:lastRow="0" w:firstColumn="1" w:lastColumn="0" w:oddVBand="0" w:evenVBand="0" w:oddHBand="0" w:evenHBand="0" w:firstRowFirstColumn="0" w:firstRowLastColumn="0" w:lastRowFirstColumn="0" w:lastRowLastColumn="0"/>
            <w:tcW w:w="1075" w:type="dxa"/>
          </w:tcPr>
          <w:p w14:paraId="6FBC31E3" w14:textId="77777777" w:rsidR="007670A0" w:rsidRPr="008A5B3F" w:rsidRDefault="007670A0" w:rsidP="00E56F59">
            <w:pPr>
              <w:pStyle w:val="ListParagraph"/>
              <w:numPr>
                <w:ilvl w:val="0"/>
                <w:numId w:val="53"/>
              </w:numPr>
              <w:spacing w:before="120" w:after="120"/>
              <w:contextualSpacing w:val="0"/>
              <w:jc w:val="center"/>
              <w:rPr>
                <w:rFonts w:asciiTheme="minorBidi" w:hAnsiTheme="minorBidi"/>
              </w:rPr>
            </w:pPr>
          </w:p>
        </w:tc>
        <w:tc>
          <w:tcPr>
            <w:tcW w:w="3844" w:type="dxa"/>
          </w:tcPr>
          <w:p w14:paraId="21D2C2D5" w14:textId="77777777" w:rsidR="007670A0" w:rsidRPr="0068489E" w:rsidRDefault="007670A0" w:rsidP="007855DB">
            <w:pPr>
              <w:spacing w:before="120" w:after="120"/>
              <w:ind w:right="-108"/>
              <w:cnfStyle w:val="000000010000" w:firstRow="0" w:lastRow="0" w:firstColumn="0" w:lastColumn="0" w:oddVBand="0" w:evenVBand="0" w:oddHBand="0" w:evenHBand="1" w:firstRowFirstColumn="0" w:firstRowLastColumn="0" w:lastRowFirstColumn="0" w:lastRowLastColumn="0"/>
              <w:rPr>
                <w:rFonts w:cs="Arial"/>
                <w:b/>
                <w:bCs/>
              </w:rPr>
            </w:pPr>
            <w:r w:rsidRPr="0068489E">
              <w:rPr>
                <w:rFonts w:cs="Arial"/>
                <w:b/>
                <w:bCs/>
              </w:rPr>
              <w:t xml:space="preserve">Mr. Muhammad Shahzad </w:t>
            </w:r>
          </w:p>
          <w:p w14:paraId="2D89387A" w14:textId="77777777" w:rsidR="007670A0" w:rsidRPr="008A5B3F" w:rsidRDefault="007670A0" w:rsidP="007855DB">
            <w:pPr>
              <w:spacing w:before="120" w:after="120"/>
              <w:cnfStyle w:val="000000010000" w:firstRow="0" w:lastRow="0" w:firstColumn="0" w:lastColumn="0" w:oddVBand="0" w:evenVBand="0" w:oddHBand="0" w:evenHBand="1" w:firstRowFirstColumn="0" w:firstRowLastColumn="0" w:lastRowFirstColumn="0" w:lastRowLastColumn="0"/>
              <w:rPr>
                <w:rFonts w:asciiTheme="minorBidi" w:hAnsiTheme="minorBidi"/>
                <w:highlight w:val="yellow"/>
              </w:rPr>
            </w:pPr>
            <w:r w:rsidRPr="0068489E">
              <w:rPr>
                <w:rFonts w:cs="Arial"/>
                <w:bCs/>
              </w:rPr>
              <w:t>Owner, Repair Shop</w:t>
            </w:r>
          </w:p>
        </w:tc>
        <w:tc>
          <w:tcPr>
            <w:tcW w:w="4199" w:type="dxa"/>
          </w:tcPr>
          <w:p w14:paraId="044864A9" w14:textId="77777777" w:rsidR="007670A0" w:rsidRPr="00EF1EFF" w:rsidRDefault="007670A0" w:rsidP="007855DB">
            <w:pPr>
              <w:spacing w:before="120" w:after="120"/>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EF1EFF">
              <w:t>Honda Master</w:t>
            </w:r>
          </w:p>
          <w:p w14:paraId="684A4DAE" w14:textId="77777777" w:rsidR="007670A0" w:rsidRPr="00EF1EFF" w:rsidRDefault="007670A0" w:rsidP="007855DB">
            <w:pPr>
              <w:spacing w:before="120" w:after="120"/>
              <w:cnfStyle w:val="000000010000" w:firstRow="0" w:lastRow="0" w:firstColumn="0" w:lastColumn="0" w:oddVBand="0" w:evenVBand="0" w:oddHBand="0" w:evenHBand="1" w:firstRowFirstColumn="0" w:firstRowLastColumn="0" w:lastRowFirstColumn="0" w:lastRowLastColumn="0"/>
              <w:rPr>
                <w:rFonts w:asciiTheme="minorBidi" w:hAnsiTheme="minorBidi"/>
                <w:highlight w:val="yellow"/>
              </w:rPr>
            </w:pPr>
          </w:p>
        </w:tc>
      </w:tr>
      <w:tr w:rsidR="007670A0" w:rsidRPr="008A5B3F" w14:paraId="1081FCD7" w14:textId="77777777" w:rsidTr="008917E4">
        <w:trPr>
          <w:cnfStyle w:val="000000100000" w:firstRow="0" w:lastRow="0" w:firstColumn="0" w:lastColumn="0" w:oddVBand="0" w:evenVBand="0" w:oddHBand="1" w:evenHBand="0" w:firstRowFirstColumn="0" w:firstRowLastColumn="0" w:lastRowFirstColumn="0" w:lastRowLastColumn="0"/>
          <w:trHeight w:val="796"/>
        </w:trPr>
        <w:tc>
          <w:tcPr>
            <w:cnfStyle w:val="001000000000" w:firstRow="0" w:lastRow="0" w:firstColumn="1" w:lastColumn="0" w:oddVBand="0" w:evenVBand="0" w:oddHBand="0" w:evenHBand="0" w:firstRowFirstColumn="0" w:firstRowLastColumn="0" w:lastRowFirstColumn="0" w:lastRowLastColumn="0"/>
            <w:tcW w:w="1075" w:type="dxa"/>
          </w:tcPr>
          <w:p w14:paraId="7444BC34" w14:textId="77777777" w:rsidR="007670A0" w:rsidRPr="008A5B3F" w:rsidRDefault="007670A0" w:rsidP="00E56F59">
            <w:pPr>
              <w:pStyle w:val="ListParagraph"/>
              <w:numPr>
                <w:ilvl w:val="0"/>
                <w:numId w:val="53"/>
              </w:numPr>
              <w:spacing w:before="120" w:after="120"/>
              <w:contextualSpacing w:val="0"/>
              <w:jc w:val="center"/>
              <w:rPr>
                <w:rFonts w:asciiTheme="minorBidi" w:hAnsiTheme="minorBidi"/>
              </w:rPr>
            </w:pPr>
          </w:p>
        </w:tc>
        <w:tc>
          <w:tcPr>
            <w:tcW w:w="3844" w:type="dxa"/>
          </w:tcPr>
          <w:p w14:paraId="0BF51646" w14:textId="77777777" w:rsidR="007670A0" w:rsidRPr="0068489E" w:rsidRDefault="007670A0" w:rsidP="007855DB">
            <w:pPr>
              <w:spacing w:before="120" w:after="120"/>
              <w:cnfStyle w:val="000000100000" w:firstRow="0" w:lastRow="0" w:firstColumn="0" w:lastColumn="0" w:oddVBand="0" w:evenVBand="0" w:oddHBand="1" w:evenHBand="0" w:firstRowFirstColumn="0" w:firstRowLastColumn="0" w:lastRowFirstColumn="0" w:lastRowLastColumn="0"/>
              <w:rPr>
                <w:rFonts w:cs="Arial"/>
                <w:b/>
                <w:bCs/>
              </w:rPr>
            </w:pPr>
            <w:r w:rsidRPr="0068489E">
              <w:rPr>
                <w:rFonts w:cs="Arial"/>
                <w:b/>
                <w:bCs/>
              </w:rPr>
              <w:t>Mr. Muhammad Usman,</w:t>
            </w:r>
          </w:p>
          <w:p w14:paraId="546426D0" w14:textId="77777777" w:rsidR="007670A0" w:rsidRPr="008A5B3F" w:rsidRDefault="007670A0" w:rsidP="007855D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highlight w:val="yellow"/>
              </w:rPr>
            </w:pPr>
            <w:r w:rsidRPr="0068489E">
              <w:rPr>
                <w:rFonts w:cs="Arial"/>
                <w:bCs/>
              </w:rPr>
              <w:t>Mechanic, Honda Dealership</w:t>
            </w:r>
          </w:p>
        </w:tc>
        <w:tc>
          <w:tcPr>
            <w:tcW w:w="4199" w:type="dxa"/>
          </w:tcPr>
          <w:p w14:paraId="2131D9EC" w14:textId="77777777" w:rsidR="007670A0" w:rsidRPr="00EF1EFF" w:rsidRDefault="007670A0" w:rsidP="007855DB">
            <w:pPr>
              <w:spacing w:before="120" w:after="120"/>
              <w:cnfStyle w:val="000000100000" w:firstRow="0" w:lastRow="0" w:firstColumn="0" w:lastColumn="0" w:oddVBand="0" w:evenVBand="0" w:oddHBand="1" w:evenHBand="0" w:firstRowFirstColumn="0" w:firstRowLastColumn="0" w:lastRowFirstColumn="0" w:lastRowLastColumn="0"/>
              <w:rPr>
                <w:rFonts w:asciiTheme="minorBidi" w:hAnsiTheme="minorBidi"/>
                <w:highlight w:val="yellow"/>
              </w:rPr>
            </w:pPr>
            <w:r w:rsidRPr="00EF1EFF">
              <w:t>Madina Autos Honda Center</w:t>
            </w:r>
          </w:p>
        </w:tc>
      </w:tr>
      <w:tr w:rsidR="007670A0" w:rsidRPr="008A5B3F" w14:paraId="2204AABE" w14:textId="77777777" w:rsidTr="008917E4">
        <w:trPr>
          <w:cnfStyle w:val="000000010000" w:firstRow="0" w:lastRow="0" w:firstColumn="0" w:lastColumn="0" w:oddVBand="0" w:evenVBand="0" w:oddHBand="0" w:evenHBand="1" w:firstRowFirstColumn="0" w:firstRowLastColumn="0" w:lastRowFirstColumn="0" w:lastRowLastColumn="0"/>
          <w:trHeight w:val="818"/>
        </w:trPr>
        <w:tc>
          <w:tcPr>
            <w:cnfStyle w:val="001000000000" w:firstRow="0" w:lastRow="0" w:firstColumn="1" w:lastColumn="0" w:oddVBand="0" w:evenVBand="0" w:oddHBand="0" w:evenHBand="0" w:firstRowFirstColumn="0" w:firstRowLastColumn="0" w:lastRowFirstColumn="0" w:lastRowLastColumn="0"/>
            <w:tcW w:w="1075" w:type="dxa"/>
          </w:tcPr>
          <w:p w14:paraId="65CD903B" w14:textId="77777777" w:rsidR="007670A0" w:rsidRPr="008A5B3F" w:rsidRDefault="007670A0" w:rsidP="00E56F59">
            <w:pPr>
              <w:pStyle w:val="ListParagraph"/>
              <w:numPr>
                <w:ilvl w:val="0"/>
                <w:numId w:val="53"/>
              </w:numPr>
              <w:spacing w:before="120" w:after="120"/>
              <w:contextualSpacing w:val="0"/>
              <w:jc w:val="center"/>
              <w:rPr>
                <w:rFonts w:asciiTheme="minorBidi" w:hAnsiTheme="minorBidi"/>
              </w:rPr>
            </w:pPr>
          </w:p>
        </w:tc>
        <w:tc>
          <w:tcPr>
            <w:tcW w:w="3844" w:type="dxa"/>
          </w:tcPr>
          <w:p w14:paraId="1A231641" w14:textId="77777777" w:rsidR="007670A0" w:rsidRPr="0068489E" w:rsidRDefault="007670A0" w:rsidP="007855DB">
            <w:pPr>
              <w:spacing w:before="120" w:after="120"/>
              <w:cnfStyle w:val="000000010000" w:firstRow="0" w:lastRow="0" w:firstColumn="0" w:lastColumn="0" w:oddVBand="0" w:evenVBand="0" w:oddHBand="0" w:evenHBand="1" w:firstRowFirstColumn="0" w:firstRowLastColumn="0" w:lastRowFirstColumn="0" w:lastRowLastColumn="0"/>
              <w:rPr>
                <w:rFonts w:cs="Arial"/>
                <w:b/>
                <w:bCs/>
              </w:rPr>
            </w:pPr>
            <w:r w:rsidRPr="0068489E">
              <w:rPr>
                <w:rFonts w:cs="Arial"/>
                <w:b/>
                <w:bCs/>
              </w:rPr>
              <w:t>Mr. Abdur Rehman,</w:t>
            </w:r>
          </w:p>
          <w:p w14:paraId="4F1987E4" w14:textId="77777777" w:rsidR="007670A0" w:rsidRDefault="007670A0" w:rsidP="007855DB">
            <w:pPr>
              <w:spacing w:before="120" w:after="120"/>
              <w:cnfStyle w:val="000000010000" w:firstRow="0" w:lastRow="0" w:firstColumn="0" w:lastColumn="0" w:oddVBand="0" w:evenVBand="0" w:oddHBand="0" w:evenHBand="1" w:firstRowFirstColumn="0" w:firstRowLastColumn="0" w:lastRowFirstColumn="0" w:lastRowLastColumn="0"/>
              <w:rPr>
                <w:rFonts w:cs="Arial"/>
                <w:b/>
                <w:bCs/>
                <w:sz w:val="22"/>
                <w:szCs w:val="22"/>
              </w:rPr>
            </w:pPr>
            <w:r w:rsidRPr="0068489E">
              <w:rPr>
                <w:rFonts w:cs="Arial"/>
                <w:bCs/>
              </w:rPr>
              <w:t>Owner, Repair Shop</w:t>
            </w:r>
          </w:p>
        </w:tc>
        <w:tc>
          <w:tcPr>
            <w:tcW w:w="4199" w:type="dxa"/>
          </w:tcPr>
          <w:p w14:paraId="217F0C39" w14:textId="77777777" w:rsidR="007670A0" w:rsidRPr="00EF1EFF" w:rsidRDefault="007670A0" w:rsidP="007855DB">
            <w:pPr>
              <w:spacing w:before="120" w:after="120"/>
              <w:cnfStyle w:val="000000010000" w:firstRow="0" w:lastRow="0" w:firstColumn="0" w:lastColumn="0" w:oddVBand="0" w:evenVBand="0" w:oddHBand="0" w:evenHBand="1" w:firstRowFirstColumn="0" w:firstRowLastColumn="0" w:lastRowFirstColumn="0" w:lastRowLastColumn="0"/>
            </w:pPr>
            <w:r w:rsidRPr="00EF1EFF">
              <w:t>Al-Madina Autos</w:t>
            </w:r>
          </w:p>
        </w:tc>
      </w:tr>
      <w:tr w:rsidR="007670A0" w:rsidRPr="008A5B3F" w14:paraId="7812F8D6" w14:textId="77777777" w:rsidTr="008917E4">
        <w:trPr>
          <w:cnfStyle w:val="000000100000" w:firstRow="0" w:lastRow="0" w:firstColumn="0" w:lastColumn="0" w:oddVBand="0" w:evenVBand="0" w:oddHBand="1" w:evenHBand="0" w:firstRowFirstColumn="0" w:firstRowLastColumn="0" w:lastRowFirstColumn="0" w:lastRowLastColumn="0"/>
          <w:trHeight w:val="860"/>
        </w:trPr>
        <w:tc>
          <w:tcPr>
            <w:cnfStyle w:val="001000000000" w:firstRow="0" w:lastRow="0" w:firstColumn="1" w:lastColumn="0" w:oddVBand="0" w:evenVBand="0" w:oddHBand="0" w:evenHBand="0" w:firstRowFirstColumn="0" w:firstRowLastColumn="0" w:lastRowFirstColumn="0" w:lastRowLastColumn="0"/>
            <w:tcW w:w="1075" w:type="dxa"/>
          </w:tcPr>
          <w:p w14:paraId="2817122B" w14:textId="77777777" w:rsidR="007670A0" w:rsidRPr="008A5B3F" w:rsidRDefault="007670A0" w:rsidP="00E56F59">
            <w:pPr>
              <w:pStyle w:val="ListParagraph"/>
              <w:numPr>
                <w:ilvl w:val="0"/>
                <w:numId w:val="53"/>
              </w:numPr>
              <w:spacing w:before="120" w:after="120"/>
              <w:contextualSpacing w:val="0"/>
              <w:jc w:val="center"/>
              <w:rPr>
                <w:rFonts w:asciiTheme="minorBidi" w:hAnsiTheme="minorBidi"/>
              </w:rPr>
            </w:pPr>
          </w:p>
        </w:tc>
        <w:tc>
          <w:tcPr>
            <w:tcW w:w="3844" w:type="dxa"/>
          </w:tcPr>
          <w:p w14:paraId="1820B89E" w14:textId="77777777" w:rsidR="007670A0" w:rsidRPr="0068489E" w:rsidRDefault="007670A0" w:rsidP="007855DB">
            <w:pPr>
              <w:spacing w:before="120" w:after="120"/>
              <w:cnfStyle w:val="000000100000" w:firstRow="0" w:lastRow="0" w:firstColumn="0" w:lastColumn="0" w:oddVBand="0" w:evenVBand="0" w:oddHBand="1" w:evenHBand="0" w:firstRowFirstColumn="0" w:firstRowLastColumn="0" w:lastRowFirstColumn="0" w:lastRowLastColumn="0"/>
              <w:rPr>
                <w:b/>
                <w:bCs/>
              </w:rPr>
            </w:pPr>
            <w:r w:rsidRPr="0068489E">
              <w:rPr>
                <w:b/>
                <w:bCs/>
              </w:rPr>
              <w:t xml:space="preserve">Abdul Moueed, </w:t>
            </w:r>
          </w:p>
          <w:p w14:paraId="3A573355" w14:textId="77777777" w:rsidR="007670A0" w:rsidRDefault="007670A0" w:rsidP="007855DB">
            <w:pPr>
              <w:spacing w:before="120" w:after="120"/>
              <w:cnfStyle w:val="000000100000" w:firstRow="0" w:lastRow="0" w:firstColumn="0" w:lastColumn="0" w:oddVBand="0" w:evenVBand="0" w:oddHBand="1" w:evenHBand="0" w:firstRowFirstColumn="0" w:firstRowLastColumn="0" w:lastRowFirstColumn="0" w:lastRowLastColumn="0"/>
              <w:rPr>
                <w:rFonts w:cs="Arial"/>
                <w:b/>
                <w:bCs/>
                <w:sz w:val="22"/>
                <w:szCs w:val="22"/>
              </w:rPr>
            </w:pPr>
            <w:r w:rsidRPr="0068489E">
              <w:t>Owner Repair Shop</w:t>
            </w:r>
          </w:p>
        </w:tc>
        <w:tc>
          <w:tcPr>
            <w:tcW w:w="4199" w:type="dxa"/>
          </w:tcPr>
          <w:p w14:paraId="3E59049E" w14:textId="77777777" w:rsidR="007670A0" w:rsidRPr="00EF1EFF" w:rsidRDefault="007670A0" w:rsidP="007855DB">
            <w:pPr>
              <w:spacing w:before="120" w:after="120"/>
              <w:cnfStyle w:val="000000100000" w:firstRow="0" w:lastRow="0" w:firstColumn="0" w:lastColumn="0" w:oddVBand="0" w:evenVBand="0" w:oddHBand="1" w:evenHBand="0" w:firstRowFirstColumn="0" w:firstRowLastColumn="0" w:lastRowFirstColumn="0" w:lastRowLastColumn="0"/>
            </w:pPr>
            <w:r w:rsidRPr="00EF1EFF">
              <w:t>Makka Traders</w:t>
            </w:r>
          </w:p>
        </w:tc>
      </w:tr>
    </w:tbl>
    <w:p w14:paraId="7AED9C6A" w14:textId="00DD0BC3" w:rsidR="007670A0" w:rsidRPr="001321D6" w:rsidRDefault="007670A0" w:rsidP="007855DB">
      <w:pPr>
        <w:pStyle w:val="Heading1"/>
      </w:pPr>
      <w:bookmarkStart w:id="16" w:name="_Toc479859631"/>
      <w:bookmarkStart w:id="17" w:name="_Toc527450303"/>
      <w:bookmarkStart w:id="18" w:name="_Toc532424213"/>
      <w:r w:rsidRPr="007855DB">
        <w:t>REGULATIONS</w:t>
      </w:r>
      <w:r w:rsidRPr="001321D6">
        <w:t xml:space="preserve"> FOR THE QUALIFICATION AND SCHEDULE OF UNITS</w:t>
      </w:r>
      <w:bookmarkEnd w:id="16"/>
      <w:bookmarkEnd w:id="17"/>
      <w:bookmarkEnd w:id="18"/>
    </w:p>
    <w:p w14:paraId="0C87F377" w14:textId="77777777" w:rsidR="007855DB" w:rsidRDefault="007670A0" w:rsidP="007855DB">
      <w:r w:rsidRPr="008A5B3F">
        <w:t>Not Applicable</w:t>
      </w:r>
    </w:p>
    <w:p w14:paraId="417F43F5" w14:textId="1D924E39" w:rsidR="00C845FD" w:rsidRPr="001321D6" w:rsidRDefault="00C845FD" w:rsidP="007855DB">
      <w:pPr>
        <w:pStyle w:val="Heading1"/>
      </w:pPr>
      <w:bookmarkStart w:id="19" w:name="_Toc479859632"/>
      <w:bookmarkStart w:id="20" w:name="_Toc532424214"/>
      <w:r w:rsidRPr="001321D6">
        <w:lastRenderedPageBreak/>
        <w:t xml:space="preserve">SUMMARY OF COMPETENCY </w:t>
      </w:r>
      <w:r w:rsidRPr="007855DB">
        <w:t>STANDARDS</w:t>
      </w:r>
      <w:bookmarkEnd w:id="19"/>
      <w:bookmarkEnd w:id="20"/>
    </w:p>
    <w:tbl>
      <w:tblPr>
        <w:tblStyle w:val="ListTable4-Accent11"/>
        <w:tblW w:w="9090" w:type="dxa"/>
        <w:tblLayout w:type="fixed"/>
        <w:tblLook w:val="04A0" w:firstRow="1" w:lastRow="0" w:firstColumn="1" w:lastColumn="0" w:noHBand="0" w:noVBand="1"/>
      </w:tblPr>
      <w:tblGrid>
        <w:gridCol w:w="1458"/>
        <w:gridCol w:w="4302"/>
        <w:gridCol w:w="990"/>
        <w:gridCol w:w="1080"/>
        <w:gridCol w:w="1260"/>
      </w:tblGrid>
      <w:tr w:rsidR="00C845FD" w:rsidRPr="008A5B3F" w14:paraId="7B9B5552" w14:textId="77777777" w:rsidTr="008917E4">
        <w:trPr>
          <w:cnfStyle w:val="100000000000" w:firstRow="1" w:lastRow="0" w:firstColumn="0" w:lastColumn="0" w:oddVBand="0" w:evenVBand="0" w:oddHBand="0"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58" w:type="dxa"/>
          </w:tcPr>
          <w:p w14:paraId="3444CE69" w14:textId="77777777" w:rsidR="00C845FD" w:rsidRPr="008A5B3F" w:rsidRDefault="00CC4A2D" w:rsidP="007855DB">
            <w:pPr>
              <w:spacing w:before="120" w:after="120"/>
              <w:ind w:left="-63" w:right="-45"/>
              <w:jc w:val="center"/>
              <w:rPr>
                <w:rFonts w:asciiTheme="minorBidi" w:hAnsiTheme="minorBidi"/>
                <w:b w:val="0"/>
              </w:rPr>
            </w:pPr>
            <w:r w:rsidRPr="008A5B3F">
              <w:rPr>
                <w:rFonts w:asciiTheme="minorBidi" w:hAnsiTheme="minorBidi"/>
              </w:rPr>
              <w:t>Code</w:t>
            </w:r>
          </w:p>
        </w:tc>
        <w:tc>
          <w:tcPr>
            <w:tcW w:w="4302" w:type="dxa"/>
          </w:tcPr>
          <w:p w14:paraId="4EAF6BC2" w14:textId="77777777" w:rsidR="00C845FD" w:rsidRPr="008A5B3F" w:rsidRDefault="001E6D2F" w:rsidP="007855DB">
            <w:pPr>
              <w:spacing w:before="120" w:after="120"/>
              <w:cnfStyle w:val="100000000000" w:firstRow="1" w:lastRow="0" w:firstColumn="0" w:lastColumn="0" w:oddVBand="0" w:evenVBand="0" w:oddHBand="0" w:evenHBand="0" w:firstRowFirstColumn="0" w:firstRowLastColumn="0" w:lastRowFirstColumn="0" w:lastRowLastColumn="0"/>
              <w:rPr>
                <w:rFonts w:asciiTheme="minorBidi" w:hAnsiTheme="minorBidi"/>
                <w:b w:val="0"/>
              </w:rPr>
            </w:pPr>
            <w:r w:rsidRPr="008A5B3F">
              <w:rPr>
                <w:rFonts w:asciiTheme="minorBidi" w:hAnsiTheme="minorBidi"/>
              </w:rPr>
              <w:t>Competency Standards</w:t>
            </w:r>
          </w:p>
        </w:tc>
        <w:tc>
          <w:tcPr>
            <w:tcW w:w="990" w:type="dxa"/>
          </w:tcPr>
          <w:p w14:paraId="3AC5D49B" w14:textId="77777777" w:rsidR="00C845FD" w:rsidRPr="008A5B3F" w:rsidRDefault="00C845FD" w:rsidP="007855DB">
            <w:pPr>
              <w:spacing w:before="120" w:after="120"/>
              <w:jc w:val="center"/>
              <w:cnfStyle w:val="100000000000" w:firstRow="1" w:lastRow="0" w:firstColumn="0" w:lastColumn="0" w:oddVBand="0" w:evenVBand="0" w:oddHBand="0" w:evenHBand="0" w:firstRowFirstColumn="0" w:firstRowLastColumn="0" w:lastRowFirstColumn="0" w:lastRowLastColumn="0"/>
              <w:rPr>
                <w:rFonts w:asciiTheme="minorBidi" w:hAnsiTheme="minorBidi"/>
                <w:b w:val="0"/>
              </w:rPr>
            </w:pPr>
            <w:r w:rsidRPr="008A5B3F">
              <w:rPr>
                <w:rFonts w:asciiTheme="minorBidi" w:hAnsiTheme="minorBidi"/>
              </w:rPr>
              <w:t>Level</w:t>
            </w:r>
          </w:p>
        </w:tc>
        <w:tc>
          <w:tcPr>
            <w:tcW w:w="1080" w:type="dxa"/>
          </w:tcPr>
          <w:p w14:paraId="527A240F" w14:textId="77777777" w:rsidR="00C845FD" w:rsidRPr="008A5B3F" w:rsidRDefault="00C845FD" w:rsidP="007855DB">
            <w:pPr>
              <w:spacing w:before="120" w:after="120"/>
              <w:jc w:val="center"/>
              <w:cnfStyle w:val="100000000000" w:firstRow="1" w:lastRow="0" w:firstColumn="0" w:lastColumn="0" w:oddVBand="0" w:evenVBand="0" w:oddHBand="0" w:evenHBand="0" w:firstRowFirstColumn="0" w:firstRowLastColumn="0" w:lastRowFirstColumn="0" w:lastRowLastColumn="0"/>
              <w:rPr>
                <w:rFonts w:asciiTheme="minorBidi" w:hAnsiTheme="minorBidi"/>
                <w:b w:val="0"/>
              </w:rPr>
            </w:pPr>
            <w:r w:rsidRPr="008A5B3F">
              <w:rPr>
                <w:rFonts w:asciiTheme="minorBidi" w:hAnsiTheme="minorBidi"/>
              </w:rPr>
              <w:t>Credit</w:t>
            </w:r>
            <w:r w:rsidR="00CC4A2D" w:rsidRPr="008A5B3F">
              <w:rPr>
                <w:rFonts w:asciiTheme="minorBidi" w:hAnsiTheme="minorBidi"/>
              </w:rPr>
              <w:t>s</w:t>
            </w:r>
          </w:p>
        </w:tc>
        <w:tc>
          <w:tcPr>
            <w:tcW w:w="1260" w:type="dxa"/>
          </w:tcPr>
          <w:p w14:paraId="32C646EA" w14:textId="77777777" w:rsidR="00C845FD" w:rsidRPr="008A5B3F" w:rsidRDefault="00C845FD" w:rsidP="007855DB">
            <w:pPr>
              <w:spacing w:before="120" w:after="120"/>
              <w:ind w:left="-36" w:right="-45"/>
              <w:jc w:val="center"/>
              <w:cnfStyle w:val="100000000000" w:firstRow="1" w:lastRow="0" w:firstColumn="0" w:lastColumn="0" w:oddVBand="0" w:evenVBand="0" w:oddHBand="0" w:evenHBand="0" w:firstRowFirstColumn="0" w:firstRowLastColumn="0" w:lastRowFirstColumn="0" w:lastRowLastColumn="0"/>
              <w:rPr>
                <w:rFonts w:asciiTheme="minorBidi" w:hAnsiTheme="minorBidi"/>
                <w:b w:val="0"/>
              </w:rPr>
            </w:pPr>
            <w:r w:rsidRPr="008A5B3F">
              <w:rPr>
                <w:rFonts w:asciiTheme="minorBidi" w:hAnsiTheme="minorBidi"/>
              </w:rPr>
              <w:t>Category</w:t>
            </w:r>
          </w:p>
        </w:tc>
      </w:tr>
      <w:tr w:rsidR="008917E4" w:rsidRPr="008A5B3F" w14:paraId="78BD958B" w14:textId="77777777" w:rsidTr="008917E4">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1458" w:type="dxa"/>
            <w:vAlign w:val="center"/>
          </w:tcPr>
          <w:p w14:paraId="11253496" w14:textId="3B177ABA" w:rsidR="008917E4" w:rsidRPr="008917E4" w:rsidRDefault="008917E4" w:rsidP="008917E4">
            <w:pPr>
              <w:spacing w:after="240"/>
              <w:jc w:val="center"/>
              <w:rPr>
                <w:rFonts w:cs="Arial"/>
              </w:rPr>
            </w:pPr>
            <w:r w:rsidRPr="008917E4">
              <w:rPr>
                <w:rFonts w:cs="Arial"/>
              </w:rPr>
              <w:t>071600568</w:t>
            </w:r>
          </w:p>
        </w:tc>
        <w:tc>
          <w:tcPr>
            <w:tcW w:w="4302" w:type="dxa"/>
            <w:vAlign w:val="center"/>
          </w:tcPr>
          <w:p w14:paraId="5B5F1377" w14:textId="5DF07487" w:rsidR="008917E4" w:rsidRPr="008A5B3F" w:rsidRDefault="008917E4" w:rsidP="008917E4">
            <w:pPr>
              <w:spacing w:before="120" w:after="120"/>
              <w:ind w:right="-73"/>
              <w:jc w:val="left"/>
              <w:cnfStyle w:val="000000100000" w:firstRow="0" w:lastRow="0" w:firstColumn="0" w:lastColumn="0" w:oddVBand="0" w:evenVBand="0" w:oddHBand="1" w:evenHBand="0" w:firstRowFirstColumn="0" w:firstRowLastColumn="0" w:lastRowFirstColumn="0" w:lastRowLastColumn="0"/>
              <w:rPr>
                <w:rFonts w:asciiTheme="minorBidi" w:hAnsiTheme="minorBidi"/>
                <w:color w:val="0D0D0D" w:themeColor="text1" w:themeTint="F2"/>
              </w:rPr>
            </w:pPr>
            <w:r>
              <w:rPr>
                <w:rFonts w:asciiTheme="minorBidi" w:hAnsiTheme="minorBidi"/>
                <w:color w:val="0D0D0D" w:themeColor="text1" w:themeTint="F2"/>
              </w:rPr>
              <w:t>Demonstrate Communication Skills</w:t>
            </w:r>
          </w:p>
        </w:tc>
        <w:tc>
          <w:tcPr>
            <w:tcW w:w="990" w:type="dxa"/>
            <w:vAlign w:val="center"/>
          </w:tcPr>
          <w:p w14:paraId="697AA62D" w14:textId="536F129E" w:rsidR="008917E4" w:rsidRPr="00011704" w:rsidRDefault="008917E4" w:rsidP="008917E4">
            <w:pPr>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011704">
              <w:rPr>
                <w:rFonts w:asciiTheme="minorBidi" w:hAnsiTheme="minorBidi"/>
              </w:rPr>
              <w:t>2</w:t>
            </w:r>
          </w:p>
        </w:tc>
        <w:tc>
          <w:tcPr>
            <w:tcW w:w="1080" w:type="dxa"/>
            <w:vAlign w:val="center"/>
          </w:tcPr>
          <w:p w14:paraId="21460668" w14:textId="779AFB3C" w:rsidR="008917E4" w:rsidRPr="007145F4" w:rsidRDefault="008917E4" w:rsidP="008917E4">
            <w:pPr>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Bidi" w:hAnsiTheme="minorBidi"/>
              </w:rPr>
            </w:pPr>
            <w:r>
              <w:rPr>
                <w:rFonts w:asciiTheme="minorBidi" w:hAnsiTheme="minorBidi"/>
              </w:rPr>
              <w:t>0</w:t>
            </w:r>
            <w:r w:rsidRPr="007145F4">
              <w:rPr>
                <w:rFonts w:asciiTheme="minorBidi" w:hAnsiTheme="minorBidi"/>
              </w:rPr>
              <w:t>3</w:t>
            </w:r>
          </w:p>
        </w:tc>
        <w:tc>
          <w:tcPr>
            <w:tcW w:w="1260" w:type="dxa"/>
            <w:vAlign w:val="center"/>
          </w:tcPr>
          <w:p w14:paraId="16709981" w14:textId="538FCDE8" w:rsidR="008917E4" w:rsidRPr="008A5B3F" w:rsidRDefault="008917E4" w:rsidP="008917E4">
            <w:pPr>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Bidi" w:hAnsiTheme="minorBidi"/>
              </w:rPr>
            </w:pPr>
            <w:r>
              <w:rPr>
                <w:rFonts w:asciiTheme="minorBidi" w:hAnsiTheme="minorBidi"/>
              </w:rPr>
              <w:t>Generic</w:t>
            </w:r>
          </w:p>
        </w:tc>
      </w:tr>
      <w:tr w:rsidR="008917E4" w:rsidRPr="008A5B3F" w14:paraId="1230308F" w14:textId="77777777" w:rsidTr="008917E4">
        <w:trPr>
          <w:cnfStyle w:val="000000010000" w:firstRow="0" w:lastRow="0" w:firstColumn="0" w:lastColumn="0" w:oddVBand="0" w:evenVBand="0" w:oddHBand="0" w:evenHBand="1"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1458" w:type="dxa"/>
            <w:vAlign w:val="center"/>
          </w:tcPr>
          <w:p w14:paraId="48B6BEB2" w14:textId="0ECC0BB6" w:rsidR="008917E4" w:rsidRPr="008917E4" w:rsidRDefault="008917E4" w:rsidP="008917E4">
            <w:pPr>
              <w:spacing w:after="240"/>
              <w:jc w:val="center"/>
              <w:rPr>
                <w:rFonts w:cs="Arial"/>
              </w:rPr>
            </w:pPr>
            <w:r w:rsidRPr="008917E4">
              <w:rPr>
                <w:rFonts w:cs="Arial"/>
              </w:rPr>
              <w:t>071600569</w:t>
            </w:r>
          </w:p>
        </w:tc>
        <w:tc>
          <w:tcPr>
            <w:tcW w:w="4302" w:type="dxa"/>
            <w:vAlign w:val="center"/>
          </w:tcPr>
          <w:p w14:paraId="25BE9559" w14:textId="1619C186" w:rsidR="008917E4" w:rsidRPr="008A5B3F" w:rsidRDefault="008917E4" w:rsidP="008917E4">
            <w:pPr>
              <w:spacing w:before="120" w:after="120"/>
              <w:ind w:right="-73"/>
              <w:jc w:val="left"/>
              <w:cnfStyle w:val="000000010000" w:firstRow="0" w:lastRow="0" w:firstColumn="0" w:lastColumn="0" w:oddVBand="0" w:evenVBand="0" w:oddHBand="0" w:evenHBand="1" w:firstRowFirstColumn="0" w:firstRowLastColumn="0" w:lastRowFirstColumn="0" w:lastRowLastColumn="0"/>
              <w:rPr>
                <w:rFonts w:asciiTheme="minorBidi" w:hAnsiTheme="minorBidi"/>
                <w:color w:val="0D0D0D" w:themeColor="text1" w:themeTint="F2"/>
              </w:rPr>
            </w:pPr>
            <w:r>
              <w:rPr>
                <w:rFonts w:asciiTheme="minorBidi" w:hAnsiTheme="minorBidi"/>
              </w:rPr>
              <w:t>Maintain Safe Work Environment</w:t>
            </w:r>
          </w:p>
        </w:tc>
        <w:tc>
          <w:tcPr>
            <w:tcW w:w="990" w:type="dxa"/>
            <w:vAlign w:val="center"/>
          </w:tcPr>
          <w:p w14:paraId="1B743347" w14:textId="5570D0FC" w:rsidR="008917E4" w:rsidRPr="00011704" w:rsidRDefault="008917E4" w:rsidP="008917E4">
            <w:pPr>
              <w:spacing w:before="120" w:after="120"/>
              <w:jc w:val="center"/>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011704">
              <w:rPr>
                <w:rFonts w:asciiTheme="minorBidi" w:hAnsiTheme="minorBidi"/>
              </w:rPr>
              <w:t>2</w:t>
            </w:r>
          </w:p>
        </w:tc>
        <w:tc>
          <w:tcPr>
            <w:tcW w:w="1080" w:type="dxa"/>
            <w:vAlign w:val="center"/>
          </w:tcPr>
          <w:p w14:paraId="53DFEA42" w14:textId="50CA2FDC" w:rsidR="008917E4" w:rsidRPr="007145F4" w:rsidRDefault="008917E4" w:rsidP="008917E4">
            <w:pPr>
              <w:spacing w:before="120" w:after="120"/>
              <w:jc w:val="center"/>
              <w:cnfStyle w:val="000000010000" w:firstRow="0" w:lastRow="0" w:firstColumn="0" w:lastColumn="0" w:oddVBand="0" w:evenVBand="0" w:oddHBand="0" w:evenHBand="1" w:firstRowFirstColumn="0" w:firstRowLastColumn="0" w:lastRowFirstColumn="0" w:lastRowLastColumn="0"/>
              <w:rPr>
                <w:rFonts w:asciiTheme="minorBidi" w:hAnsiTheme="minorBidi"/>
              </w:rPr>
            </w:pPr>
            <w:r>
              <w:rPr>
                <w:rFonts w:asciiTheme="minorBidi" w:hAnsiTheme="minorBidi"/>
              </w:rPr>
              <w:t>0</w:t>
            </w:r>
            <w:r w:rsidRPr="007145F4">
              <w:rPr>
                <w:rFonts w:asciiTheme="minorBidi" w:hAnsiTheme="minorBidi"/>
              </w:rPr>
              <w:t>3</w:t>
            </w:r>
          </w:p>
        </w:tc>
        <w:tc>
          <w:tcPr>
            <w:tcW w:w="1260" w:type="dxa"/>
            <w:vAlign w:val="center"/>
          </w:tcPr>
          <w:p w14:paraId="502ABA0C" w14:textId="4EDB2B20" w:rsidR="008917E4" w:rsidRPr="008A5B3F" w:rsidRDefault="008917E4" w:rsidP="008917E4">
            <w:pPr>
              <w:spacing w:before="120" w:after="120"/>
              <w:jc w:val="center"/>
              <w:cnfStyle w:val="000000010000" w:firstRow="0" w:lastRow="0" w:firstColumn="0" w:lastColumn="0" w:oddVBand="0" w:evenVBand="0" w:oddHBand="0" w:evenHBand="1" w:firstRowFirstColumn="0" w:firstRowLastColumn="0" w:lastRowFirstColumn="0" w:lastRowLastColumn="0"/>
              <w:rPr>
                <w:rFonts w:asciiTheme="minorBidi" w:hAnsiTheme="minorBidi"/>
              </w:rPr>
            </w:pPr>
            <w:r>
              <w:rPr>
                <w:rFonts w:asciiTheme="minorBidi" w:hAnsiTheme="minorBidi"/>
              </w:rPr>
              <w:t>Generic</w:t>
            </w:r>
          </w:p>
        </w:tc>
      </w:tr>
      <w:tr w:rsidR="008917E4" w:rsidRPr="008A5B3F" w14:paraId="2534B46B" w14:textId="77777777" w:rsidTr="008917E4">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1458" w:type="dxa"/>
            <w:vAlign w:val="center"/>
          </w:tcPr>
          <w:p w14:paraId="1C1EF1BB" w14:textId="44EA0C4D" w:rsidR="008917E4" w:rsidRPr="008917E4" w:rsidRDefault="008917E4" w:rsidP="008917E4">
            <w:pPr>
              <w:spacing w:after="240"/>
              <w:jc w:val="center"/>
              <w:rPr>
                <w:rFonts w:cs="Arial"/>
              </w:rPr>
            </w:pPr>
            <w:r w:rsidRPr="008917E4">
              <w:rPr>
                <w:rFonts w:cs="Arial"/>
              </w:rPr>
              <w:t>071600570</w:t>
            </w:r>
          </w:p>
        </w:tc>
        <w:tc>
          <w:tcPr>
            <w:tcW w:w="4302" w:type="dxa"/>
            <w:vAlign w:val="center"/>
          </w:tcPr>
          <w:p w14:paraId="6A2C4CB3" w14:textId="0E3096FA" w:rsidR="008917E4" w:rsidRPr="008A5B3F" w:rsidRDefault="008917E4" w:rsidP="008917E4">
            <w:pPr>
              <w:spacing w:before="120" w:after="120"/>
              <w:ind w:left="270" w:right="-60" w:hanging="270"/>
              <w:jc w:val="left"/>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Perform Preventive Maintenance</w:t>
            </w:r>
          </w:p>
        </w:tc>
        <w:tc>
          <w:tcPr>
            <w:tcW w:w="990" w:type="dxa"/>
            <w:vAlign w:val="center"/>
          </w:tcPr>
          <w:p w14:paraId="408770F4" w14:textId="608E8509" w:rsidR="008917E4" w:rsidRPr="008A5B3F" w:rsidRDefault="008917E4" w:rsidP="008917E4">
            <w:pPr>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Bidi" w:hAnsiTheme="minorBidi"/>
              </w:rPr>
            </w:pPr>
            <w:r>
              <w:rPr>
                <w:rFonts w:asciiTheme="minorBidi" w:hAnsiTheme="minorBidi"/>
              </w:rPr>
              <w:t>2</w:t>
            </w:r>
          </w:p>
        </w:tc>
        <w:tc>
          <w:tcPr>
            <w:tcW w:w="1080" w:type="dxa"/>
            <w:vAlign w:val="center"/>
          </w:tcPr>
          <w:p w14:paraId="27051922" w14:textId="399AF2B1" w:rsidR="008917E4" w:rsidRPr="008A5B3F" w:rsidRDefault="008917E4" w:rsidP="008917E4">
            <w:pPr>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Bidi" w:hAnsiTheme="minorBidi"/>
              </w:rPr>
            </w:pPr>
            <w:r>
              <w:rPr>
                <w:rFonts w:asciiTheme="minorBidi" w:hAnsiTheme="minorBidi"/>
              </w:rPr>
              <w:t>30</w:t>
            </w:r>
          </w:p>
        </w:tc>
        <w:tc>
          <w:tcPr>
            <w:tcW w:w="1260" w:type="dxa"/>
            <w:vAlign w:val="center"/>
          </w:tcPr>
          <w:p w14:paraId="09A1F4B0" w14:textId="49124F67" w:rsidR="008917E4" w:rsidRPr="008A5B3F" w:rsidRDefault="008917E4" w:rsidP="008917E4">
            <w:pPr>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Bidi" w:hAnsiTheme="minorBidi"/>
              </w:rPr>
            </w:pPr>
            <w:r>
              <w:rPr>
                <w:rFonts w:asciiTheme="minorBidi" w:hAnsiTheme="minorBidi"/>
              </w:rPr>
              <w:t>Technical</w:t>
            </w:r>
          </w:p>
        </w:tc>
      </w:tr>
      <w:tr w:rsidR="008917E4" w:rsidRPr="008A5B3F" w14:paraId="2D1F5BA0" w14:textId="77777777" w:rsidTr="008917E4">
        <w:trPr>
          <w:cnfStyle w:val="000000010000" w:firstRow="0" w:lastRow="0" w:firstColumn="0" w:lastColumn="0" w:oddVBand="0" w:evenVBand="0" w:oddHBand="0" w:evenHBand="1"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1458" w:type="dxa"/>
            <w:vAlign w:val="center"/>
          </w:tcPr>
          <w:p w14:paraId="71FA345A" w14:textId="61E6AEE0" w:rsidR="008917E4" w:rsidRPr="008917E4" w:rsidRDefault="008917E4" w:rsidP="008917E4">
            <w:pPr>
              <w:spacing w:after="240"/>
              <w:jc w:val="center"/>
              <w:rPr>
                <w:rFonts w:cs="Arial"/>
              </w:rPr>
            </w:pPr>
            <w:r w:rsidRPr="008917E4">
              <w:rPr>
                <w:rFonts w:cs="Arial"/>
              </w:rPr>
              <w:t>071600571</w:t>
            </w:r>
          </w:p>
        </w:tc>
        <w:tc>
          <w:tcPr>
            <w:tcW w:w="4302" w:type="dxa"/>
            <w:vAlign w:val="center"/>
          </w:tcPr>
          <w:p w14:paraId="26B7457A" w14:textId="6D8D8B37" w:rsidR="008917E4" w:rsidRPr="008A5B3F" w:rsidRDefault="008917E4" w:rsidP="008917E4">
            <w:pPr>
              <w:spacing w:before="120" w:after="120"/>
              <w:ind w:left="270" w:right="-60" w:hanging="270"/>
              <w:jc w:val="left"/>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Maintain Motorcycle Engine</w:t>
            </w:r>
          </w:p>
        </w:tc>
        <w:tc>
          <w:tcPr>
            <w:tcW w:w="990" w:type="dxa"/>
            <w:vAlign w:val="center"/>
          </w:tcPr>
          <w:p w14:paraId="5FF118A2" w14:textId="52B7003C" w:rsidR="008917E4" w:rsidRPr="008A5B3F" w:rsidRDefault="008917E4" w:rsidP="008917E4">
            <w:pPr>
              <w:spacing w:before="120" w:after="120"/>
              <w:jc w:val="center"/>
              <w:cnfStyle w:val="000000010000" w:firstRow="0" w:lastRow="0" w:firstColumn="0" w:lastColumn="0" w:oddVBand="0" w:evenVBand="0" w:oddHBand="0" w:evenHBand="1" w:firstRowFirstColumn="0" w:firstRowLastColumn="0" w:lastRowFirstColumn="0" w:lastRowLastColumn="0"/>
              <w:rPr>
                <w:rFonts w:asciiTheme="minorBidi" w:hAnsiTheme="minorBidi"/>
              </w:rPr>
            </w:pPr>
            <w:r>
              <w:rPr>
                <w:rFonts w:asciiTheme="minorBidi" w:hAnsiTheme="minorBidi"/>
              </w:rPr>
              <w:t>3</w:t>
            </w:r>
          </w:p>
        </w:tc>
        <w:tc>
          <w:tcPr>
            <w:tcW w:w="1080" w:type="dxa"/>
            <w:vAlign w:val="center"/>
          </w:tcPr>
          <w:p w14:paraId="3F4AEB59" w14:textId="186B8A80" w:rsidR="008917E4" w:rsidRPr="008A5B3F" w:rsidRDefault="008917E4" w:rsidP="008917E4">
            <w:pPr>
              <w:spacing w:before="120" w:after="120"/>
              <w:jc w:val="center"/>
              <w:cnfStyle w:val="000000010000" w:firstRow="0" w:lastRow="0" w:firstColumn="0" w:lastColumn="0" w:oddVBand="0" w:evenVBand="0" w:oddHBand="0" w:evenHBand="1" w:firstRowFirstColumn="0" w:firstRowLastColumn="0" w:lastRowFirstColumn="0" w:lastRowLastColumn="0"/>
              <w:rPr>
                <w:rFonts w:asciiTheme="minorBidi" w:hAnsiTheme="minorBidi"/>
              </w:rPr>
            </w:pPr>
            <w:r>
              <w:rPr>
                <w:rFonts w:asciiTheme="minorBidi" w:hAnsiTheme="minorBidi"/>
              </w:rPr>
              <w:t>70</w:t>
            </w:r>
          </w:p>
        </w:tc>
        <w:tc>
          <w:tcPr>
            <w:tcW w:w="1260" w:type="dxa"/>
            <w:vAlign w:val="center"/>
          </w:tcPr>
          <w:p w14:paraId="0F9A84FB" w14:textId="77777777" w:rsidR="008917E4" w:rsidRDefault="008917E4" w:rsidP="008917E4">
            <w:pPr>
              <w:spacing w:before="120" w:after="120"/>
              <w:jc w:val="center"/>
              <w:cnfStyle w:val="000000010000" w:firstRow="0" w:lastRow="0" w:firstColumn="0" w:lastColumn="0" w:oddVBand="0" w:evenVBand="0" w:oddHBand="0" w:evenHBand="1" w:firstRowFirstColumn="0" w:firstRowLastColumn="0" w:lastRowFirstColumn="0" w:lastRowLastColumn="0"/>
              <w:rPr>
                <w:rFonts w:asciiTheme="minorBidi" w:hAnsiTheme="minorBidi"/>
              </w:rPr>
            </w:pPr>
          </w:p>
          <w:p w14:paraId="38338FC5" w14:textId="53661E05" w:rsidR="008917E4" w:rsidRPr="008A5B3F" w:rsidRDefault="008917E4" w:rsidP="008917E4">
            <w:pPr>
              <w:spacing w:before="120" w:after="120"/>
              <w:jc w:val="center"/>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AD716D">
              <w:rPr>
                <w:rFonts w:asciiTheme="minorBidi" w:hAnsiTheme="minorBidi"/>
              </w:rPr>
              <w:t>Technical</w:t>
            </w:r>
          </w:p>
        </w:tc>
      </w:tr>
      <w:tr w:rsidR="008917E4" w:rsidRPr="008A5B3F" w14:paraId="7A51291F" w14:textId="77777777" w:rsidTr="008917E4">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1458" w:type="dxa"/>
            <w:vAlign w:val="center"/>
          </w:tcPr>
          <w:p w14:paraId="3357C652" w14:textId="69CFBD76" w:rsidR="008917E4" w:rsidRPr="008917E4" w:rsidRDefault="008917E4" w:rsidP="008917E4">
            <w:pPr>
              <w:spacing w:after="240"/>
              <w:jc w:val="center"/>
              <w:rPr>
                <w:rFonts w:cs="Arial"/>
              </w:rPr>
            </w:pPr>
            <w:r w:rsidRPr="008917E4">
              <w:rPr>
                <w:rFonts w:cs="Arial"/>
              </w:rPr>
              <w:t>071600572</w:t>
            </w:r>
          </w:p>
        </w:tc>
        <w:tc>
          <w:tcPr>
            <w:tcW w:w="4302" w:type="dxa"/>
            <w:vAlign w:val="center"/>
          </w:tcPr>
          <w:p w14:paraId="49601680" w14:textId="6BCB72A0" w:rsidR="008917E4" w:rsidRPr="008A5B3F" w:rsidRDefault="008917E4" w:rsidP="008917E4">
            <w:pPr>
              <w:spacing w:before="120" w:after="120"/>
              <w:jc w:val="left"/>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Maintain Fuel</w:t>
            </w:r>
            <w:r>
              <w:rPr>
                <w:rFonts w:asciiTheme="minorBidi" w:hAnsiTheme="minorBidi"/>
              </w:rPr>
              <w:t>,</w:t>
            </w:r>
            <w:r w:rsidRPr="008A5B3F">
              <w:rPr>
                <w:rFonts w:asciiTheme="minorBidi" w:hAnsiTheme="minorBidi"/>
              </w:rPr>
              <w:t xml:space="preserve"> Exhaust</w:t>
            </w:r>
            <w:r>
              <w:rPr>
                <w:rFonts w:asciiTheme="minorBidi" w:hAnsiTheme="minorBidi"/>
              </w:rPr>
              <w:t xml:space="preserve"> and Cooling</w:t>
            </w:r>
            <w:r w:rsidRPr="008A5B3F">
              <w:rPr>
                <w:rFonts w:asciiTheme="minorBidi" w:hAnsiTheme="minorBidi"/>
              </w:rPr>
              <w:t xml:space="preserve"> System</w:t>
            </w:r>
          </w:p>
        </w:tc>
        <w:tc>
          <w:tcPr>
            <w:tcW w:w="990" w:type="dxa"/>
            <w:vAlign w:val="center"/>
          </w:tcPr>
          <w:p w14:paraId="064BF6C2" w14:textId="661A50F5" w:rsidR="008917E4" w:rsidRDefault="008917E4" w:rsidP="008917E4">
            <w:pPr>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Bidi" w:hAnsiTheme="minorBidi"/>
              </w:rPr>
            </w:pPr>
            <w:r>
              <w:rPr>
                <w:rFonts w:asciiTheme="minorBidi" w:hAnsiTheme="minorBidi"/>
              </w:rPr>
              <w:t>2</w:t>
            </w:r>
          </w:p>
        </w:tc>
        <w:tc>
          <w:tcPr>
            <w:tcW w:w="1080" w:type="dxa"/>
            <w:vAlign w:val="center"/>
          </w:tcPr>
          <w:p w14:paraId="2B46242E" w14:textId="7A66B211" w:rsidR="008917E4" w:rsidRDefault="008917E4" w:rsidP="008917E4">
            <w:pPr>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Bidi" w:hAnsiTheme="minorBidi"/>
              </w:rPr>
            </w:pPr>
            <w:r>
              <w:rPr>
                <w:rFonts w:asciiTheme="minorBidi" w:hAnsiTheme="minorBidi"/>
              </w:rPr>
              <w:t>05</w:t>
            </w:r>
          </w:p>
        </w:tc>
        <w:tc>
          <w:tcPr>
            <w:tcW w:w="1260" w:type="dxa"/>
            <w:vAlign w:val="center"/>
          </w:tcPr>
          <w:p w14:paraId="2107BBF8" w14:textId="77777777" w:rsidR="008917E4" w:rsidRDefault="008917E4" w:rsidP="008917E4">
            <w:pPr>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Bidi" w:hAnsiTheme="minorBidi"/>
              </w:rPr>
            </w:pPr>
          </w:p>
          <w:p w14:paraId="3CE6B8ED" w14:textId="40C2D569" w:rsidR="008917E4" w:rsidRDefault="008917E4" w:rsidP="008917E4">
            <w:pPr>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AD716D">
              <w:rPr>
                <w:rFonts w:asciiTheme="minorBidi" w:hAnsiTheme="minorBidi"/>
              </w:rPr>
              <w:t>Technical</w:t>
            </w:r>
          </w:p>
        </w:tc>
      </w:tr>
      <w:tr w:rsidR="008917E4" w:rsidRPr="008A5B3F" w14:paraId="5DA7447A" w14:textId="77777777" w:rsidTr="008917E4">
        <w:trPr>
          <w:cnfStyle w:val="000000010000" w:firstRow="0" w:lastRow="0" w:firstColumn="0" w:lastColumn="0" w:oddVBand="0" w:evenVBand="0" w:oddHBand="0" w:evenHBand="1"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1458" w:type="dxa"/>
            <w:vAlign w:val="center"/>
          </w:tcPr>
          <w:p w14:paraId="7958D541" w14:textId="61A43BE5" w:rsidR="008917E4" w:rsidRPr="008917E4" w:rsidRDefault="008917E4" w:rsidP="008917E4">
            <w:pPr>
              <w:spacing w:after="240"/>
              <w:jc w:val="center"/>
              <w:rPr>
                <w:rFonts w:cs="Arial"/>
              </w:rPr>
            </w:pPr>
            <w:r w:rsidRPr="008917E4">
              <w:rPr>
                <w:rFonts w:cs="Arial"/>
              </w:rPr>
              <w:t>071600573</w:t>
            </w:r>
          </w:p>
        </w:tc>
        <w:tc>
          <w:tcPr>
            <w:tcW w:w="4302" w:type="dxa"/>
            <w:vAlign w:val="center"/>
          </w:tcPr>
          <w:p w14:paraId="5FFA25B5" w14:textId="6CB34205" w:rsidR="008917E4" w:rsidRPr="008A5B3F" w:rsidRDefault="008917E4" w:rsidP="008917E4">
            <w:pPr>
              <w:spacing w:before="120" w:after="120"/>
              <w:jc w:val="left"/>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Maintain Ignition System</w:t>
            </w:r>
          </w:p>
        </w:tc>
        <w:tc>
          <w:tcPr>
            <w:tcW w:w="990" w:type="dxa"/>
            <w:vAlign w:val="center"/>
          </w:tcPr>
          <w:p w14:paraId="1A857DC7" w14:textId="40B16FFA" w:rsidR="008917E4" w:rsidRPr="008A5B3F" w:rsidRDefault="008917E4" w:rsidP="008917E4">
            <w:pPr>
              <w:spacing w:before="120" w:after="120"/>
              <w:jc w:val="center"/>
              <w:cnfStyle w:val="000000010000" w:firstRow="0" w:lastRow="0" w:firstColumn="0" w:lastColumn="0" w:oddVBand="0" w:evenVBand="0" w:oddHBand="0" w:evenHBand="1" w:firstRowFirstColumn="0" w:firstRowLastColumn="0" w:lastRowFirstColumn="0" w:lastRowLastColumn="0"/>
              <w:rPr>
                <w:rFonts w:asciiTheme="minorBidi" w:hAnsiTheme="minorBidi"/>
              </w:rPr>
            </w:pPr>
            <w:r>
              <w:rPr>
                <w:rFonts w:asciiTheme="minorBidi" w:hAnsiTheme="minorBidi"/>
              </w:rPr>
              <w:t>2</w:t>
            </w:r>
          </w:p>
        </w:tc>
        <w:tc>
          <w:tcPr>
            <w:tcW w:w="1080" w:type="dxa"/>
            <w:vAlign w:val="center"/>
          </w:tcPr>
          <w:p w14:paraId="0E36F9C9" w14:textId="32F349E2" w:rsidR="008917E4" w:rsidRPr="008A5B3F" w:rsidRDefault="008917E4" w:rsidP="008917E4">
            <w:pPr>
              <w:spacing w:before="120" w:after="120"/>
              <w:jc w:val="center"/>
              <w:cnfStyle w:val="000000010000" w:firstRow="0" w:lastRow="0" w:firstColumn="0" w:lastColumn="0" w:oddVBand="0" w:evenVBand="0" w:oddHBand="0" w:evenHBand="1" w:firstRowFirstColumn="0" w:firstRowLastColumn="0" w:lastRowFirstColumn="0" w:lastRowLastColumn="0"/>
              <w:rPr>
                <w:rFonts w:asciiTheme="minorBidi" w:hAnsiTheme="minorBidi"/>
              </w:rPr>
            </w:pPr>
            <w:r>
              <w:rPr>
                <w:rFonts w:asciiTheme="minorBidi" w:hAnsiTheme="minorBidi"/>
              </w:rPr>
              <w:t>08</w:t>
            </w:r>
          </w:p>
        </w:tc>
        <w:tc>
          <w:tcPr>
            <w:tcW w:w="1260" w:type="dxa"/>
            <w:vAlign w:val="center"/>
          </w:tcPr>
          <w:p w14:paraId="0EAB4A9F" w14:textId="77777777" w:rsidR="008917E4" w:rsidRDefault="008917E4" w:rsidP="008917E4">
            <w:pPr>
              <w:spacing w:before="120" w:after="120"/>
              <w:jc w:val="center"/>
              <w:cnfStyle w:val="000000010000" w:firstRow="0" w:lastRow="0" w:firstColumn="0" w:lastColumn="0" w:oddVBand="0" w:evenVBand="0" w:oddHBand="0" w:evenHBand="1" w:firstRowFirstColumn="0" w:firstRowLastColumn="0" w:lastRowFirstColumn="0" w:lastRowLastColumn="0"/>
              <w:rPr>
                <w:rFonts w:asciiTheme="minorBidi" w:hAnsiTheme="minorBidi"/>
              </w:rPr>
            </w:pPr>
          </w:p>
          <w:p w14:paraId="6E195A3A" w14:textId="45B011E5" w:rsidR="008917E4" w:rsidRPr="008A5B3F" w:rsidRDefault="008917E4" w:rsidP="008917E4">
            <w:pPr>
              <w:spacing w:before="120" w:after="120"/>
              <w:jc w:val="center"/>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AD716D">
              <w:rPr>
                <w:rFonts w:asciiTheme="minorBidi" w:hAnsiTheme="minorBidi"/>
              </w:rPr>
              <w:t>Technical</w:t>
            </w:r>
          </w:p>
        </w:tc>
      </w:tr>
      <w:tr w:rsidR="008917E4" w:rsidRPr="008A5B3F" w14:paraId="197ABB02" w14:textId="77777777" w:rsidTr="008917E4">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1458" w:type="dxa"/>
            <w:vAlign w:val="center"/>
          </w:tcPr>
          <w:p w14:paraId="74FADB40" w14:textId="749AACD6" w:rsidR="008917E4" w:rsidRPr="008917E4" w:rsidRDefault="008917E4" w:rsidP="008917E4">
            <w:pPr>
              <w:spacing w:after="240"/>
              <w:jc w:val="center"/>
              <w:rPr>
                <w:rFonts w:cs="Arial"/>
              </w:rPr>
            </w:pPr>
            <w:r w:rsidRPr="008917E4">
              <w:rPr>
                <w:rFonts w:cs="Arial"/>
              </w:rPr>
              <w:t>071600574</w:t>
            </w:r>
          </w:p>
        </w:tc>
        <w:tc>
          <w:tcPr>
            <w:tcW w:w="4302" w:type="dxa"/>
            <w:vAlign w:val="center"/>
          </w:tcPr>
          <w:p w14:paraId="56BA2BC5" w14:textId="45C9CADB" w:rsidR="008917E4" w:rsidRPr="008A5B3F" w:rsidRDefault="008917E4" w:rsidP="008917E4">
            <w:pPr>
              <w:spacing w:before="120" w:after="120"/>
              <w:jc w:val="left"/>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Service Chassis</w:t>
            </w:r>
          </w:p>
        </w:tc>
        <w:tc>
          <w:tcPr>
            <w:tcW w:w="990" w:type="dxa"/>
            <w:vAlign w:val="center"/>
          </w:tcPr>
          <w:p w14:paraId="3F2E18C8" w14:textId="2B7EEAC7" w:rsidR="008917E4" w:rsidRPr="008A5B3F" w:rsidRDefault="008917E4" w:rsidP="008917E4">
            <w:pPr>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Bidi" w:hAnsiTheme="minorBidi"/>
              </w:rPr>
            </w:pPr>
            <w:r>
              <w:rPr>
                <w:rFonts w:asciiTheme="minorBidi" w:hAnsiTheme="minorBidi"/>
              </w:rPr>
              <w:t>2</w:t>
            </w:r>
          </w:p>
        </w:tc>
        <w:tc>
          <w:tcPr>
            <w:tcW w:w="1080" w:type="dxa"/>
            <w:vAlign w:val="center"/>
          </w:tcPr>
          <w:p w14:paraId="66797FEE" w14:textId="7A3D836D" w:rsidR="008917E4" w:rsidRPr="008A5B3F" w:rsidRDefault="008917E4" w:rsidP="008917E4">
            <w:pPr>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Bidi" w:hAnsiTheme="minorBidi"/>
              </w:rPr>
            </w:pPr>
            <w:r>
              <w:rPr>
                <w:rFonts w:asciiTheme="minorBidi" w:hAnsiTheme="minorBidi"/>
              </w:rPr>
              <w:t>14</w:t>
            </w:r>
          </w:p>
        </w:tc>
        <w:tc>
          <w:tcPr>
            <w:tcW w:w="1260" w:type="dxa"/>
            <w:vAlign w:val="center"/>
          </w:tcPr>
          <w:p w14:paraId="151688BB" w14:textId="77777777" w:rsidR="008917E4" w:rsidRDefault="008917E4" w:rsidP="008917E4">
            <w:pPr>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Bidi" w:hAnsiTheme="minorBidi"/>
              </w:rPr>
            </w:pPr>
          </w:p>
          <w:p w14:paraId="5E2DAE0B" w14:textId="5C5A73BA" w:rsidR="008917E4" w:rsidRPr="008A5B3F" w:rsidRDefault="008917E4" w:rsidP="008917E4">
            <w:pPr>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AD716D">
              <w:rPr>
                <w:rFonts w:asciiTheme="minorBidi" w:hAnsiTheme="minorBidi"/>
              </w:rPr>
              <w:t>Technical</w:t>
            </w:r>
          </w:p>
        </w:tc>
      </w:tr>
      <w:tr w:rsidR="008917E4" w:rsidRPr="008A5B3F" w14:paraId="0B0D20E4" w14:textId="77777777" w:rsidTr="008917E4">
        <w:trPr>
          <w:cnfStyle w:val="000000010000" w:firstRow="0" w:lastRow="0" w:firstColumn="0" w:lastColumn="0" w:oddVBand="0" w:evenVBand="0" w:oddHBand="0" w:evenHBand="1"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1458" w:type="dxa"/>
            <w:vAlign w:val="center"/>
          </w:tcPr>
          <w:p w14:paraId="1464FB7E" w14:textId="6CE5761D" w:rsidR="008917E4" w:rsidRPr="008917E4" w:rsidRDefault="008917E4" w:rsidP="008917E4">
            <w:pPr>
              <w:spacing w:after="240"/>
              <w:jc w:val="center"/>
              <w:rPr>
                <w:rFonts w:cs="Arial"/>
              </w:rPr>
            </w:pPr>
            <w:r w:rsidRPr="008917E4">
              <w:rPr>
                <w:rFonts w:cs="Arial"/>
              </w:rPr>
              <w:t>071600575</w:t>
            </w:r>
          </w:p>
        </w:tc>
        <w:tc>
          <w:tcPr>
            <w:tcW w:w="4302" w:type="dxa"/>
            <w:vAlign w:val="center"/>
          </w:tcPr>
          <w:p w14:paraId="0110DA5B" w14:textId="42AB2BEB" w:rsidR="008917E4" w:rsidRPr="008A5B3F" w:rsidRDefault="008917E4" w:rsidP="008917E4">
            <w:pPr>
              <w:spacing w:before="120" w:after="120"/>
              <w:ind w:left="-18" w:right="-60" w:firstLine="18"/>
              <w:jc w:val="left"/>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 xml:space="preserve">Service Transmission </w:t>
            </w:r>
          </w:p>
        </w:tc>
        <w:tc>
          <w:tcPr>
            <w:tcW w:w="990" w:type="dxa"/>
            <w:vAlign w:val="center"/>
          </w:tcPr>
          <w:p w14:paraId="7E9596C4" w14:textId="39D655D3" w:rsidR="008917E4" w:rsidRPr="008A5B3F" w:rsidRDefault="008917E4" w:rsidP="008917E4">
            <w:pPr>
              <w:spacing w:before="120" w:after="120"/>
              <w:jc w:val="center"/>
              <w:cnfStyle w:val="000000010000" w:firstRow="0" w:lastRow="0" w:firstColumn="0" w:lastColumn="0" w:oddVBand="0" w:evenVBand="0" w:oddHBand="0" w:evenHBand="1" w:firstRowFirstColumn="0" w:firstRowLastColumn="0" w:lastRowFirstColumn="0" w:lastRowLastColumn="0"/>
              <w:rPr>
                <w:rFonts w:asciiTheme="minorBidi" w:hAnsiTheme="minorBidi"/>
              </w:rPr>
            </w:pPr>
            <w:r>
              <w:rPr>
                <w:rFonts w:asciiTheme="minorBidi" w:hAnsiTheme="minorBidi"/>
              </w:rPr>
              <w:t>3</w:t>
            </w:r>
          </w:p>
        </w:tc>
        <w:tc>
          <w:tcPr>
            <w:tcW w:w="1080" w:type="dxa"/>
            <w:vAlign w:val="center"/>
          </w:tcPr>
          <w:p w14:paraId="4BC5E8DF" w14:textId="16D35882" w:rsidR="008917E4" w:rsidRPr="008A5B3F" w:rsidRDefault="008917E4" w:rsidP="008917E4">
            <w:pPr>
              <w:spacing w:before="120" w:after="120"/>
              <w:jc w:val="center"/>
              <w:cnfStyle w:val="000000010000" w:firstRow="0" w:lastRow="0" w:firstColumn="0" w:lastColumn="0" w:oddVBand="0" w:evenVBand="0" w:oddHBand="0" w:evenHBand="1" w:firstRowFirstColumn="0" w:firstRowLastColumn="0" w:lastRowFirstColumn="0" w:lastRowLastColumn="0"/>
              <w:rPr>
                <w:rFonts w:asciiTheme="minorBidi" w:hAnsiTheme="minorBidi"/>
              </w:rPr>
            </w:pPr>
            <w:r>
              <w:rPr>
                <w:rFonts w:asciiTheme="minorBidi" w:hAnsiTheme="minorBidi"/>
              </w:rPr>
              <w:t>10</w:t>
            </w:r>
          </w:p>
        </w:tc>
        <w:tc>
          <w:tcPr>
            <w:tcW w:w="1260" w:type="dxa"/>
            <w:vAlign w:val="center"/>
          </w:tcPr>
          <w:p w14:paraId="2D2BCE2E" w14:textId="77777777" w:rsidR="008917E4" w:rsidRDefault="008917E4" w:rsidP="008917E4">
            <w:pPr>
              <w:spacing w:before="120" w:after="120"/>
              <w:jc w:val="center"/>
              <w:cnfStyle w:val="000000010000" w:firstRow="0" w:lastRow="0" w:firstColumn="0" w:lastColumn="0" w:oddVBand="0" w:evenVBand="0" w:oddHBand="0" w:evenHBand="1" w:firstRowFirstColumn="0" w:firstRowLastColumn="0" w:lastRowFirstColumn="0" w:lastRowLastColumn="0"/>
              <w:rPr>
                <w:rFonts w:asciiTheme="minorBidi" w:hAnsiTheme="minorBidi"/>
              </w:rPr>
            </w:pPr>
          </w:p>
          <w:p w14:paraId="02838836" w14:textId="1C881F77" w:rsidR="008917E4" w:rsidRPr="008A5B3F" w:rsidRDefault="008917E4" w:rsidP="008917E4">
            <w:pPr>
              <w:spacing w:before="120" w:after="120"/>
              <w:jc w:val="center"/>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AD716D">
              <w:rPr>
                <w:rFonts w:asciiTheme="minorBidi" w:hAnsiTheme="minorBidi"/>
              </w:rPr>
              <w:t>Technical</w:t>
            </w:r>
          </w:p>
        </w:tc>
      </w:tr>
      <w:tr w:rsidR="008917E4" w:rsidRPr="008A5B3F" w14:paraId="32DF4561" w14:textId="77777777" w:rsidTr="008917E4">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1458" w:type="dxa"/>
            <w:vAlign w:val="center"/>
          </w:tcPr>
          <w:p w14:paraId="11B370D3" w14:textId="39F137CA" w:rsidR="008917E4" w:rsidRPr="008917E4" w:rsidRDefault="008917E4" w:rsidP="008917E4">
            <w:pPr>
              <w:spacing w:after="240"/>
              <w:jc w:val="center"/>
              <w:rPr>
                <w:rFonts w:cs="Arial"/>
              </w:rPr>
            </w:pPr>
            <w:r w:rsidRPr="008917E4">
              <w:rPr>
                <w:rFonts w:cs="Arial"/>
              </w:rPr>
              <w:t>071600576</w:t>
            </w:r>
          </w:p>
        </w:tc>
        <w:tc>
          <w:tcPr>
            <w:tcW w:w="4302" w:type="dxa"/>
            <w:vAlign w:val="center"/>
          </w:tcPr>
          <w:p w14:paraId="2BFBF648" w14:textId="3607A28C" w:rsidR="008917E4" w:rsidRPr="008A5B3F" w:rsidRDefault="008917E4" w:rsidP="008917E4">
            <w:pPr>
              <w:spacing w:before="120" w:after="120"/>
              <w:ind w:right="-60"/>
              <w:jc w:val="left"/>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Maintain Electrical System</w:t>
            </w:r>
          </w:p>
        </w:tc>
        <w:tc>
          <w:tcPr>
            <w:tcW w:w="990" w:type="dxa"/>
            <w:vAlign w:val="center"/>
          </w:tcPr>
          <w:p w14:paraId="7C23F61E" w14:textId="11A14446" w:rsidR="008917E4" w:rsidRPr="008A5B3F" w:rsidRDefault="008917E4" w:rsidP="008917E4">
            <w:pPr>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Bidi" w:hAnsiTheme="minorBidi"/>
              </w:rPr>
            </w:pPr>
            <w:r>
              <w:rPr>
                <w:rFonts w:asciiTheme="minorBidi" w:hAnsiTheme="minorBidi"/>
              </w:rPr>
              <w:t>2</w:t>
            </w:r>
          </w:p>
        </w:tc>
        <w:tc>
          <w:tcPr>
            <w:tcW w:w="1080" w:type="dxa"/>
            <w:vAlign w:val="center"/>
          </w:tcPr>
          <w:p w14:paraId="0AA5C9CF" w14:textId="4353AC79" w:rsidR="008917E4" w:rsidRPr="008A5B3F" w:rsidRDefault="008917E4" w:rsidP="008917E4">
            <w:pPr>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Bidi" w:hAnsiTheme="minorBidi"/>
              </w:rPr>
            </w:pPr>
            <w:r>
              <w:rPr>
                <w:rFonts w:asciiTheme="minorBidi" w:hAnsiTheme="minorBidi"/>
              </w:rPr>
              <w:t>17</w:t>
            </w:r>
          </w:p>
        </w:tc>
        <w:tc>
          <w:tcPr>
            <w:tcW w:w="1260" w:type="dxa"/>
            <w:vAlign w:val="center"/>
          </w:tcPr>
          <w:p w14:paraId="5EBAC561" w14:textId="77777777" w:rsidR="008917E4" w:rsidRDefault="008917E4" w:rsidP="008917E4">
            <w:pPr>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Bidi" w:hAnsiTheme="minorBidi"/>
              </w:rPr>
            </w:pPr>
          </w:p>
          <w:p w14:paraId="153BD175" w14:textId="04918C29" w:rsidR="008917E4" w:rsidRPr="008A5B3F" w:rsidRDefault="008917E4" w:rsidP="008917E4">
            <w:pPr>
              <w:spacing w:before="120" w:after="120"/>
              <w:jc w:val="center"/>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AD716D">
              <w:rPr>
                <w:rFonts w:asciiTheme="minorBidi" w:hAnsiTheme="minorBidi"/>
              </w:rPr>
              <w:t>Technical</w:t>
            </w:r>
          </w:p>
        </w:tc>
      </w:tr>
      <w:tr w:rsidR="00BB1DD4" w:rsidRPr="00931D43" w14:paraId="06788E41" w14:textId="77777777" w:rsidTr="008917E4">
        <w:trPr>
          <w:cnfStyle w:val="000000010000" w:firstRow="0" w:lastRow="0" w:firstColumn="0" w:lastColumn="0" w:oddVBand="0" w:evenVBand="0" w:oddHBand="0" w:evenHBand="1" w:firstRowFirstColumn="0" w:firstRowLastColumn="0" w:lastRowFirstColumn="0" w:lastRowLastColumn="0"/>
          <w:trHeight w:val="619"/>
        </w:trPr>
        <w:tc>
          <w:tcPr>
            <w:cnfStyle w:val="001000000000" w:firstRow="0" w:lastRow="0" w:firstColumn="1" w:lastColumn="0" w:oddVBand="0" w:evenVBand="0" w:oddHBand="0" w:evenHBand="0" w:firstRowFirstColumn="0" w:firstRowLastColumn="0" w:lastRowFirstColumn="0" w:lastRowLastColumn="0"/>
            <w:tcW w:w="1458" w:type="dxa"/>
            <w:vAlign w:val="center"/>
          </w:tcPr>
          <w:p w14:paraId="2E3E029A" w14:textId="77777777" w:rsidR="00BB1DD4" w:rsidRPr="00850A49" w:rsidRDefault="00BB1DD4" w:rsidP="008917E4">
            <w:pPr>
              <w:spacing w:after="240"/>
              <w:jc w:val="center"/>
              <w:rPr>
                <w:rFonts w:cs="Arial"/>
              </w:rPr>
            </w:pPr>
            <w:r w:rsidRPr="00850E4B">
              <w:rPr>
                <w:rFonts w:cs="Arial"/>
              </w:rPr>
              <w:t>041600453</w:t>
            </w:r>
          </w:p>
        </w:tc>
        <w:tc>
          <w:tcPr>
            <w:tcW w:w="4302" w:type="dxa"/>
            <w:vAlign w:val="center"/>
          </w:tcPr>
          <w:p w14:paraId="1BF6A53D" w14:textId="77777777" w:rsidR="00BB1DD4" w:rsidRPr="00850E4B" w:rsidRDefault="00BB1DD4" w:rsidP="008917E4">
            <w:pPr>
              <w:spacing w:after="240"/>
              <w:jc w:val="left"/>
              <w:cnfStyle w:val="000000010000" w:firstRow="0" w:lastRow="0" w:firstColumn="0" w:lastColumn="0" w:oddVBand="0" w:evenVBand="0" w:oddHBand="0" w:evenHBand="1" w:firstRowFirstColumn="0" w:firstRowLastColumn="0" w:lastRowFirstColumn="0" w:lastRowLastColumn="0"/>
              <w:rPr>
                <w:rFonts w:cs="Arial"/>
                <w:color w:val="0D0D0D" w:themeColor="text1" w:themeTint="F2"/>
                <w:sz w:val="22"/>
                <w:szCs w:val="22"/>
              </w:rPr>
            </w:pPr>
            <w:r w:rsidRPr="00850E4B">
              <w:rPr>
                <w:rFonts w:cs="Arial"/>
              </w:rPr>
              <w:t>Occupational health and safety</w:t>
            </w:r>
          </w:p>
        </w:tc>
        <w:tc>
          <w:tcPr>
            <w:tcW w:w="990" w:type="dxa"/>
            <w:vAlign w:val="center"/>
          </w:tcPr>
          <w:p w14:paraId="602DE016" w14:textId="77777777" w:rsidR="00BB1DD4" w:rsidRDefault="00BB1DD4" w:rsidP="008917E4">
            <w:pPr>
              <w:spacing w:after="240"/>
              <w:jc w:val="center"/>
              <w:cnfStyle w:val="000000010000" w:firstRow="0" w:lastRow="0" w:firstColumn="0" w:lastColumn="0" w:oddVBand="0" w:evenVBand="0" w:oddHBand="0" w:evenHBand="1" w:firstRowFirstColumn="0" w:firstRowLastColumn="0" w:lastRowFirstColumn="0" w:lastRowLastColumn="0"/>
              <w:rPr>
                <w:rFonts w:cs="Arial"/>
                <w:sz w:val="22"/>
                <w:szCs w:val="22"/>
              </w:rPr>
            </w:pPr>
            <w:r>
              <w:rPr>
                <w:rFonts w:cs="Arial"/>
                <w:sz w:val="22"/>
                <w:szCs w:val="22"/>
              </w:rPr>
              <w:t>2</w:t>
            </w:r>
          </w:p>
        </w:tc>
        <w:tc>
          <w:tcPr>
            <w:tcW w:w="1080" w:type="dxa"/>
            <w:vAlign w:val="center"/>
          </w:tcPr>
          <w:p w14:paraId="5AFA9E68" w14:textId="77777777" w:rsidR="00BB1DD4" w:rsidRDefault="00BB1DD4" w:rsidP="008917E4">
            <w:pPr>
              <w:spacing w:after="240"/>
              <w:jc w:val="center"/>
              <w:cnfStyle w:val="000000010000" w:firstRow="0" w:lastRow="0" w:firstColumn="0" w:lastColumn="0" w:oddVBand="0" w:evenVBand="0" w:oddHBand="0" w:evenHBand="1" w:firstRowFirstColumn="0" w:firstRowLastColumn="0" w:lastRowFirstColumn="0" w:lastRowLastColumn="0"/>
              <w:rPr>
                <w:rFonts w:cs="Arial"/>
                <w:sz w:val="22"/>
                <w:szCs w:val="22"/>
              </w:rPr>
            </w:pPr>
            <w:r>
              <w:rPr>
                <w:rFonts w:cs="Arial"/>
                <w:sz w:val="22"/>
                <w:szCs w:val="22"/>
              </w:rPr>
              <w:t>3</w:t>
            </w:r>
          </w:p>
        </w:tc>
        <w:tc>
          <w:tcPr>
            <w:tcW w:w="1260" w:type="dxa"/>
            <w:vAlign w:val="center"/>
          </w:tcPr>
          <w:p w14:paraId="5B9BE3A1" w14:textId="77777777" w:rsidR="00BB1DD4" w:rsidRPr="00640DCF" w:rsidRDefault="00BB1DD4" w:rsidP="008917E4">
            <w:pPr>
              <w:spacing w:after="240"/>
              <w:jc w:val="center"/>
              <w:cnfStyle w:val="000000010000" w:firstRow="0" w:lastRow="0" w:firstColumn="0" w:lastColumn="0" w:oddVBand="0" w:evenVBand="0" w:oddHBand="0" w:evenHBand="1" w:firstRowFirstColumn="0" w:firstRowLastColumn="0" w:lastRowFirstColumn="0" w:lastRowLastColumn="0"/>
              <w:rPr>
                <w:rFonts w:cs="Arial"/>
                <w:sz w:val="22"/>
                <w:szCs w:val="22"/>
              </w:rPr>
            </w:pPr>
            <w:r w:rsidRPr="00640DCF">
              <w:rPr>
                <w:rFonts w:cs="Arial"/>
                <w:sz w:val="22"/>
                <w:szCs w:val="22"/>
              </w:rPr>
              <w:t>Technical</w:t>
            </w:r>
          </w:p>
        </w:tc>
      </w:tr>
      <w:tr w:rsidR="00BB1DD4" w:rsidRPr="00931D43" w14:paraId="0F981513" w14:textId="77777777" w:rsidTr="008917E4">
        <w:trPr>
          <w:cnfStyle w:val="000000100000" w:firstRow="0" w:lastRow="0" w:firstColumn="0" w:lastColumn="0" w:oddVBand="0" w:evenVBand="0" w:oddHBand="1" w:evenHBand="0" w:firstRowFirstColumn="0" w:firstRowLastColumn="0" w:lastRowFirstColumn="0" w:lastRowLastColumn="0"/>
          <w:trHeight w:val="619"/>
        </w:trPr>
        <w:tc>
          <w:tcPr>
            <w:cnfStyle w:val="001000000000" w:firstRow="0" w:lastRow="0" w:firstColumn="1" w:lastColumn="0" w:oddVBand="0" w:evenVBand="0" w:oddHBand="0" w:evenHBand="0" w:firstRowFirstColumn="0" w:firstRowLastColumn="0" w:lastRowFirstColumn="0" w:lastRowLastColumn="0"/>
            <w:tcW w:w="1458" w:type="dxa"/>
            <w:vAlign w:val="center"/>
          </w:tcPr>
          <w:p w14:paraId="59F60344" w14:textId="00E0C206" w:rsidR="00BB1DD4" w:rsidRPr="00850A49" w:rsidRDefault="00BB1DD4" w:rsidP="008917E4">
            <w:pPr>
              <w:spacing w:after="240"/>
              <w:jc w:val="center"/>
              <w:rPr>
                <w:rFonts w:cs="Arial"/>
              </w:rPr>
            </w:pPr>
            <w:r w:rsidRPr="00850E4B">
              <w:rPr>
                <w:rFonts w:cs="Arial"/>
              </w:rPr>
              <w:t>041600455</w:t>
            </w:r>
          </w:p>
        </w:tc>
        <w:tc>
          <w:tcPr>
            <w:tcW w:w="4302" w:type="dxa"/>
            <w:vAlign w:val="center"/>
          </w:tcPr>
          <w:p w14:paraId="4DE8359F" w14:textId="77777777" w:rsidR="00BB1DD4" w:rsidRPr="004A5927" w:rsidRDefault="00BB1DD4" w:rsidP="008917E4">
            <w:pPr>
              <w:spacing w:after="240"/>
              <w:jc w:val="left"/>
              <w:cnfStyle w:val="000000100000" w:firstRow="0" w:lastRow="0" w:firstColumn="0" w:lastColumn="0" w:oddVBand="0" w:evenVBand="0" w:oddHBand="1" w:evenHBand="0" w:firstRowFirstColumn="0" w:firstRowLastColumn="0" w:lastRowFirstColumn="0" w:lastRowLastColumn="0"/>
              <w:rPr>
                <w:rFonts w:cs="Arial"/>
                <w:color w:val="0D0D0D" w:themeColor="text1" w:themeTint="F2"/>
                <w:sz w:val="22"/>
                <w:szCs w:val="22"/>
              </w:rPr>
            </w:pPr>
            <w:r w:rsidRPr="00850E4B">
              <w:rPr>
                <w:rFonts w:cs="Arial"/>
              </w:rPr>
              <w:t xml:space="preserve">Communicate in the workplace </w:t>
            </w:r>
            <w:r>
              <w:rPr>
                <w:rFonts w:cs="Arial"/>
              </w:rPr>
              <w:t>to support customers and team</w:t>
            </w:r>
          </w:p>
        </w:tc>
        <w:tc>
          <w:tcPr>
            <w:tcW w:w="990" w:type="dxa"/>
            <w:vAlign w:val="center"/>
          </w:tcPr>
          <w:p w14:paraId="605E0082" w14:textId="77777777" w:rsidR="00BB1DD4" w:rsidRDefault="00BB1DD4" w:rsidP="008917E4">
            <w:pPr>
              <w:spacing w:after="240"/>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Pr>
                <w:rFonts w:cs="Arial"/>
                <w:sz w:val="22"/>
                <w:szCs w:val="22"/>
              </w:rPr>
              <w:t>3</w:t>
            </w:r>
          </w:p>
        </w:tc>
        <w:tc>
          <w:tcPr>
            <w:tcW w:w="1080" w:type="dxa"/>
            <w:vAlign w:val="center"/>
          </w:tcPr>
          <w:p w14:paraId="11465CB6" w14:textId="77777777" w:rsidR="00BB1DD4" w:rsidRDefault="00BB1DD4" w:rsidP="008917E4">
            <w:pPr>
              <w:spacing w:after="240"/>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Pr>
                <w:rFonts w:cs="Arial"/>
                <w:sz w:val="22"/>
                <w:szCs w:val="22"/>
              </w:rPr>
              <w:t>6</w:t>
            </w:r>
          </w:p>
        </w:tc>
        <w:tc>
          <w:tcPr>
            <w:tcW w:w="1260" w:type="dxa"/>
            <w:vAlign w:val="center"/>
          </w:tcPr>
          <w:p w14:paraId="535F71A8" w14:textId="77777777" w:rsidR="00BB1DD4" w:rsidRPr="00640DCF" w:rsidRDefault="00BB1DD4" w:rsidP="008917E4">
            <w:pPr>
              <w:spacing w:after="240"/>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640DCF">
              <w:rPr>
                <w:rFonts w:cs="Arial"/>
                <w:sz w:val="22"/>
                <w:szCs w:val="22"/>
              </w:rPr>
              <w:t>Technical</w:t>
            </w:r>
          </w:p>
        </w:tc>
      </w:tr>
      <w:tr w:rsidR="00BB1DD4" w:rsidRPr="00931D43" w14:paraId="79FC0B5D" w14:textId="77777777" w:rsidTr="008917E4">
        <w:trPr>
          <w:cnfStyle w:val="000000010000" w:firstRow="0" w:lastRow="0" w:firstColumn="0" w:lastColumn="0" w:oddVBand="0" w:evenVBand="0" w:oddHBand="0" w:evenHBand="1" w:firstRowFirstColumn="0" w:firstRowLastColumn="0" w:lastRowFirstColumn="0" w:lastRowLastColumn="0"/>
          <w:trHeight w:val="619"/>
        </w:trPr>
        <w:tc>
          <w:tcPr>
            <w:cnfStyle w:val="001000000000" w:firstRow="0" w:lastRow="0" w:firstColumn="1" w:lastColumn="0" w:oddVBand="0" w:evenVBand="0" w:oddHBand="0" w:evenHBand="0" w:firstRowFirstColumn="0" w:firstRowLastColumn="0" w:lastRowFirstColumn="0" w:lastRowLastColumn="0"/>
            <w:tcW w:w="1458" w:type="dxa"/>
            <w:vAlign w:val="center"/>
          </w:tcPr>
          <w:p w14:paraId="586D219D" w14:textId="49802171" w:rsidR="00BB1DD4" w:rsidRPr="00850A49" w:rsidRDefault="00BB1DD4" w:rsidP="008917E4">
            <w:pPr>
              <w:spacing w:after="240"/>
              <w:jc w:val="center"/>
              <w:rPr>
                <w:rFonts w:cs="Arial"/>
              </w:rPr>
            </w:pPr>
            <w:r w:rsidRPr="00850E4B">
              <w:rPr>
                <w:rFonts w:cs="Arial"/>
              </w:rPr>
              <w:t>041600459</w:t>
            </w:r>
          </w:p>
        </w:tc>
        <w:tc>
          <w:tcPr>
            <w:tcW w:w="4302" w:type="dxa"/>
            <w:vAlign w:val="center"/>
          </w:tcPr>
          <w:p w14:paraId="6DAF6836" w14:textId="77777777" w:rsidR="00BB1DD4" w:rsidRPr="004A5927" w:rsidRDefault="00BB1DD4" w:rsidP="008917E4">
            <w:pPr>
              <w:spacing w:after="240"/>
              <w:jc w:val="left"/>
              <w:cnfStyle w:val="000000010000" w:firstRow="0" w:lastRow="0" w:firstColumn="0" w:lastColumn="0" w:oddVBand="0" w:evenVBand="0" w:oddHBand="0" w:evenHBand="1" w:firstRowFirstColumn="0" w:firstRowLastColumn="0" w:lastRowFirstColumn="0" w:lastRowLastColumn="0"/>
              <w:rPr>
                <w:rFonts w:cs="Arial"/>
                <w:color w:val="0D0D0D" w:themeColor="text1" w:themeTint="F2"/>
                <w:sz w:val="22"/>
                <w:szCs w:val="22"/>
              </w:rPr>
            </w:pPr>
            <w:r w:rsidRPr="00850E4B">
              <w:rPr>
                <w:rFonts w:cs="Arial"/>
              </w:rPr>
              <w:t>Work effectively in a custome</w:t>
            </w:r>
            <w:r>
              <w:rPr>
                <w:rFonts w:cs="Arial"/>
              </w:rPr>
              <w:t>r service - sales environment</w:t>
            </w:r>
          </w:p>
        </w:tc>
        <w:tc>
          <w:tcPr>
            <w:tcW w:w="990" w:type="dxa"/>
            <w:vAlign w:val="center"/>
          </w:tcPr>
          <w:p w14:paraId="7D3DDA32" w14:textId="77777777" w:rsidR="00BB1DD4" w:rsidRDefault="00BB1DD4" w:rsidP="008917E4">
            <w:pPr>
              <w:spacing w:after="240"/>
              <w:jc w:val="center"/>
              <w:cnfStyle w:val="000000010000" w:firstRow="0" w:lastRow="0" w:firstColumn="0" w:lastColumn="0" w:oddVBand="0" w:evenVBand="0" w:oddHBand="0" w:evenHBand="1" w:firstRowFirstColumn="0" w:firstRowLastColumn="0" w:lastRowFirstColumn="0" w:lastRowLastColumn="0"/>
              <w:rPr>
                <w:rFonts w:cs="Arial"/>
                <w:sz w:val="22"/>
                <w:szCs w:val="22"/>
              </w:rPr>
            </w:pPr>
            <w:r>
              <w:rPr>
                <w:rFonts w:cs="Arial"/>
                <w:sz w:val="22"/>
                <w:szCs w:val="22"/>
              </w:rPr>
              <w:t>3</w:t>
            </w:r>
          </w:p>
        </w:tc>
        <w:tc>
          <w:tcPr>
            <w:tcW w:w="1080" w:type="dxa"/>
            <w:vAlign w:val="center"/>
          </w:tcPr>
          <w:p w14:paraId="48E8B6A9" w14:textId="77777777" w:rsidR="00BB1DD4" w:rsidRDefault="00BB1DD4" w:rsidP="008917E4">
            <w:pPr>
              <w:spacing w:after="240"/>
              <w:jc w:val="center"/>
              <w:cnfStyle w:val="000000010000" w:firstRow="0" w:lastRow="0" w:firstColumn="0" w:lastColumn="0" w:oddVBand="0" w:evenVBand="0" w:oddHBand="0" w:evenHBand="1" w:firstRowFirstColumn="0" w:firstRowLastColumn="0" w:lastRowFirstColumn="0" w:lastRowLastColumn="0"/>
              <w:rPr>
                <w:rFonts w:cs="Arial"/>
                <w:sz w:val="22"/>
                <w:szCs w:val="22"/>
              </w:rPr>
            </w:pPr>
            <w:r>
              <w:rPr>
                <w:rFonts w:cs="Arial"/>
                <w:sz w:val="22"/>
                <w:szCs w:val="22"/>
              </w:rPr>
              <w:t>7</w:t>
            </w:r>
          </w:p>
        </w:tc>
        <w:tc>
          <w:tcPr>
            <w:tcW w:w="1260" w:type="dxa"/>
            <w:vAlign w:val="center"/>
          </w:tcPr>
          <w:p w14:paraId="22B44D09" w14:textId="77777777" w:rsidR="00BB1DD4" w:rsidRPr="00640DCF" w:rsidRDefault="00BB1DD4" w:rsidP="008917E4">
            <w:pPr>
              <w:spacing w:after="240"/>
              <w:jc w:val="center"/>
              <w:cnfStyle w:val="000000010000" w:firstRow="0" w:lastRow="0" w:firstColumn="0" w:lastColumn="0" w:oddVBand="0" w:evenVBand="0" w:oddHBand="0" w:evenHBand="1" w:firstRowFirstColumn="0" w:firstRowLastColumn="0" w:lastRowFirstColumn="0" w:lastRowLastColumn="0"/>
              <w:rPr>
                <w:rFonts w:cs="Arial"/>
                <w:sz w:val="22"/>
                <w:szCs w:val="22"/>
              </w:rPr>
            </w:pPr>
            <w:r w:rsidRPr="00640DCF">
              <w:rPr>
                <w:rFonts w:cs="Arial"/>
                <w:sz w:val="22"/>
                <w:szCs w:val="22"/>
              </w:rPr>
              <w:t>Technical</w:t>
            </w:r>
          </w:p>
        </w:tc>
      </w:tr>
      <w:tr w:rsidR="00BB1DD4" w:rsidRPr="00931D43" w14:paraId="22161351" w14:textId="77777777" w:rsidTr="008917E4">
        <w:trPr>
          <w:cnfStyle w:val="000000100000" w:firstRow="0" w:lastRow="0" w:firstColumn="0" w:lastColumn="0" w:oddVBand="0" w:evenVBand="0" w:oddHBand="1" w:evenHBand="0" w:firstRowFirstColumn="0" w:firstRowLastColumn="0" w:lastRowFirstColumn="0" w:lastRowLastColumn="0"/>
          <w:trHeight w:val="619"/>
        </w:trPr>
        <w:tc>
          <w:tcPr>
            <w:cnfStyle w:val="001000000000" w:firstRow="0" w:lastRow="0" w:firstColumn="1" w:lastColumn="0" w:oddVBand="0" w:evenVBand="0" w:oddHBand="0" w:evenHBand="0" w:firstRowFirstColumn="0" w:firstRowLastColumn="0" w:lastRowFirstColumn="0" w:lastRowLastColumn="0"/>
            <w:tcW w:w="1458" w:type="dxa"/>
          </w:tcPr>
          <w:p w14:paraId="554CD85C" w14:textId="021755A5" w:rsidR="00BB1DD4" w:rsidRPr="00850A49" w:rsidRDefault="00BB1DD4" w:rsidP="00D90A44">
            <w:pPr>
              <w:spacing w:after="240"/>
              <w:rPr>
                <w:rFonts w:cs="Arial"/>
              </w:rPr>
            </w:pPr>
          </w:p>
        </w:tc>
        <w:tc>
          <w:tcPr>
            <w:tcW w:w="4302" w:type="dxa"/>
          </w:tcPr>
          <w:p w14:paraId="001518B8" w14:textId="3355EAA4" w:rsidR="00BB1DD4" w:rsidRPr="004A5927" w:rsidRDefault="00BB1DD4" w:rsidP="00D90A44">
            <w:pPr>
              <w:spacing w:after="240"/>
              <w:cnfStyle w:val="000000100000" w:firstRow="0" w:lastRow="0" w:firstColumn="0" w:lastColumn="0" w:oddVBand="0" w:evenVBand="0" w:oddHBand="1" w:evenHBand="0" w:firstRowFirstColumn="0" w:firstRowLastColumn="0" w:lastRowFirstColumn="0" w:lastRowLastColumn="0"/>
              <w:rPr>
                <w:rFonts w:cs="Arial"/>
                <w:color w:val="0D0D0D" w:themeColor="text1" w:themeTint="F2"/>
                <w:sz w:val="22"/>
                <w:szCs w:val="22"/>
              </w:rPr>
            </w:pPr>
          </w:p>
        </w:tc>
        <w:tc>
          <w:tcPr>
            <w:tcW w:w="990" w:type="dxa"/>
          </w:tcPr>
          <w:p w14:paraId="4461EF69" w14:textId="451AE1D1" w:rsidR="00BB1DD4" w:rsidRDefault="00BB1DD4" w:rsidP="00D90A44">
            <w:pPr>
              <w:spacing w:after="240"/>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080" w:type="dxa"/>
          </w:tcPr>
          <w:p w14:paraId="7C2A5B32" w14:textId="54FE9159" w:rsidR="00BB1DD4" w:rsidRDefault="00BB1DD4" w:rsidP="00D90A44">
            <w:pPr>
              <w:spacing w:after="240"/>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c>
          <w:tcPr>
            <w:tcW w:w="1260" w:type="dxa"/>
          </w:tcPr>
          <w:p w14:paraId="7FF982A6" w14:textId="0C05C90C" w:rsidR="00BB1DD4" w:rsidRPr="00640DCF" w:rsidRDefault="00BB1DD4" w:rsidP="00D90A44">
            <w:pPr>
              <w:spacing w:after="240"/>
              <w:cnfStyle w:val="000000100000" w:firstRow="0" w:lastRow="0" w:firstColumn="0" w:lastColumn="0" w:oddVBand="0" w:evenVBand="0" w:oddHBand="1" w:evenHBand="0" w:firstRowFirstColumn="0" w:firstRowLastColumn="0" w:lastRowFirstColumn="0" w:lastRowLastColumn="0"/>
              <w:rPr>
                <w:rFonts w:cs="Arial"/>
                <w:sz w:val="22"/>
                <w:szCs w:val="22"/>
              </w:rPr>
            </w:pPr>
          </w:p>
        </w:tc>
      </w:tr>
      <w:tr w:rsidR="00BB1DD4" w:rsidRPr="00931D43" w14:paraId="73AD7304" w14:textId="77777777" w:rsidTr="008917E4">
        <w:trPr>
          <w:cnfStyle w:val="000000010000" w:firstRow="0" w:lastRow="0" w:firstColumn="0" w:lastColumn="0" w:oddVBand="0" w:evenVBand="0" w:oddHBand="0" w:evenHBand="1" w:firstRowFirstColumn="0" w:firstRowLastColumn="0" w:lastRowFirstColumn="0" w:lastRowLastColumn="0"/>
          <w:trHeight w:val="619"/>
        </w:trPr>
        <w:tc>
          <w:tcPr>
            <w:cnfStyle w:val="001000000000" w:firstRow="0" w:lastRow="0" w:firstColumn="1" w:lastColumn="0" w:oddVBand="0" w:evenVBand="0" w:oddHBand="0" w:evenHBand="0" w:firstRowFirstColumn="0" w:firstRowLastColumn="0" w:lastRowFirstColumn="0" w:lastRowLastColumn="0"/>
            <w:tcW w:w="1458" w:type="dxa"/>
          </w:tcPr>
          <w:p w14:paraId="43EFCB64" w14:textId="543D5A08" w:rsidR="00BB1DD4" w:rsidRPr="00850A49" w:rsidRDefault="00BB1DD4" w:rsidP="00D90A44">
            <w:pPr>
              <w:spacing w:after="240"/>
              <w:rPr>
                <w:rFonts w:cs="Arial"/>
              </w:rPr>
            </w:pPr>
          </w:p>
        </w:tc>
        <w:tc>
          <w:tcPr>
            <w:tcW w:w="4302" w:type="dxa"/>
          </w:tcPr>
          <w:p w14:paraId="615A814F" w14:textId="50B3BC80" w:rsidR="00BB1DD4" w:rsidRPr="004A5927" w:rsidRDefault="00BB1DD4" w:rsidP="00D90A44">
            <w:pPr>
              <w:spacing w:after="240"/>
              <w:jc w:val="left"/>
              <w:cnfStyle w:val="000000010000" w:firstRow="0" w:lastRow="0" w:firstColumn="0" w:lastColumn="0" w:oddVBand="0" w:evenVBand="0" w:oddHBand="0" w:evenHBand="1" w:firstRowFirstColumn="0" w:firstRowLastColumn="0" w:lastRowFirstColumn="0" w:lastRowLastColumn="0"/>
              <w:rPr>
                <w:rFonts w:cs="Arial"/>
                <w:color w:val="0D0D0D" w:themeColor="text1" w:themeTint="F2"/>
                <w:sz w:val="22"/>
                <w:szCs w:val="22"/>
              </w:rPr>
            </w:pPr>
          </w:p>
        </w:tc>
        <w:tc>
          <w:tcPr>
            <w:tcW w:w="990" w:type="dxa"/>
          </w:tcPr>
          <w:p w14:paraId="681FA690" w14:textId="1A5351F2" w:rsidR="00BB1DD4" w:rsidRDefault="00BB1DD4" w:rsidP="00D90A44">
            <w:pPr>
              <w:spacing w:after="240"/>
              <w:jc w:val="center"/>
              <w:cnfStyle w:val="000000010000" w:firstRow="0" w:lastRow="0" w:firstColumn="0" w:lastColumn="0" w:oddVBand="0" w:evenVBand="0" w:oddHBand="0" w:evenHBand="1" w:firstRowFirstColumn="0" w:firstRowLastColumn="0" w:lastRowFirstColumn="0" w:lastRowLastColumn="0"/>
              <w:rPr>
                <w:rFonts w:cs="Arial"/>
                <w:sz w:val="22"/>
                <w:szCs w:val="22"/>
              </w:rPr>
            </w:pPr>
          </w:p>
        </w:tc>
        <w:tc>
          <w:tcPr>
            <w:tcW w:w="1080" w:type="dxa"/>
          </w:tcPr>
          <w:p w14:paraId="2145CD9D" w14:textId="097B636B" w:rsidR="00BB1DD4" w:rsidRDefault="00BB1DD4" w:rsidP="00D90A44">
            <w:pPr>
              <w:spacing w:after="240"/>
              <w:jc w:val="center"/>
              <w:cnfStyle w:val="000000010000" w:firstRow="0" w:lastRow="0" w:firstColumn="0" w:lastColumn="0" w:oddVBand="0" w:evenVBand="0" w:oddHBand="0" w:evenHBand="1" w:firstRowFirstColumn="0" w:firstRowLastColumn="0" w:lastRowFirstColumn="0" w:lastRowLastColumn="0"/>
              <w:rPr>
                <w:rFonts w:cs="Arial"/>
                <w:sz w:val="22"/>
                <w:szCs w:val="22"/>
              </w:rPr>
            </w:pPr>
          </w:p>
        </w:tc>
        <w:tc>
          <w:tcPr>
            <w:tcW w:w="1260" w:type="dxa"/>
          </w:tcPr>
          <w:p w14:paraId="0DEDB7B6" w14:textId="5DA1C3AE" w:rsidR="00BB1DD4" w:rsidRPr="00640DCF" w:rsidRDefault="00BB1DD4" w:rsidP="00D90A44">
            <w:pPr>
              <w:spacing w:after="240"/>
              <w:cnfStyle w:val="000000010000" w:firstRow="0" w:lastRow="0" w:firstColumn="0" w:lastColumn="0" w:oddVBand="0" w:evenVBand="0" w:oddHBand="0" w:evenHBand="1" w:firstRowFirstColumn="0" w:firstRowLastColumn="0" w:lastRowFirstColumn="0" w:lastRowLastColumn="0"/>
              <w:rPr>
                <w:rFonts w:cs="Arial"/>
                <w:sz w:val="22"/>
                <w:szCs w:val="22"/>
              </w:rPr>
            </w:pPr>
          </w:p>
        </w:tc>
      </w:tr>
    </w:tbl>
    <w:p w14:paraId="5E42B74D" w14:textId="77777777" w:rsidR="00C845FD" w:rsidRPr="008A5B3F" w:rsidRDefault="00C845FD" w:rsidP="004A2EDF">
      <w:pPr>
        <w:spacing w:line="360" w:lineRule="auto"/>
        <w:rPr>
          <w:rFonts w:asciiTheme="minorBidi" w:hAnsiTheme="minorBidi"/>
          <w:b/>
        </w:rPr>
      </w:pPr>
    </w:p>
    <w:p w14:paraId="407EF91D" w14:textId="77777777" w:rsidR="00416C8F" w:rsidRPr="008A5B3F" w:rsidRDefault="00416C8F" w:rsidP="004A2EDF">
      <w:pPr>
        <w:spacing w:line="360" w:lineRule="auto"/>
        <w:rPr>
          <w:rFonts w:asciiTheme="minorBidi" w:hAnsiTheme="minorBidi"/>
        </w:rPr>
      </w:pPr>
      <w:r w:rsidRPr="008A5B3F">
        <w:rPr>
          <w:rFonts w:asciiTheme="minorBidi" w:hAnsiTheme="minorBidi"/>
        </w:rPr>
        <w:br w:type="page"/>
      </w:r>
    </w:p>
    <w:p w14:paraId="73004A88" w14:textId="77777777" w:rsidR="00017E52" w:rsidRPr="001321D6" w:rsidRDefault="00017E52" w:rsidP="007855DB">
      <w:pPr>
        <w:pStyle w:val="Heading1"/>
      </w:pPr>
      <w:bookmarkStart w:id="21" w:name="_Toc532424215"/>
      <w:bookmarkStart w:id="22" w:name="_Toc502932761"/>
      <w:bookmarkStart w:id="23" w:name="_Toc507504924"/>
      <w:bookmarkStart w:id="24" w:name="_Toc518045663"/>
      <w:bookmarkStart w:id="25" w:name="_Toc479859634"/>
      <w:r w:rsidRPr="001321D6">
        <w:lastRenderedPageBreak/>
        <w:t>Packaging of Qualifications</w:t>
      </w:r>
      <w:bookmarkEnd w:id="21"/>
    </w:p>
    <w:p w14:paraId="6D383AFD" w14:textId="77777777" w:rsidR="00017E52" w:rsidRDefault="00017E52" w:rsidP="007855DB">
      <w:bookmarkStart w:id="26" w:name="_Toc508104659"/>
      <w:r w:rsidRPr="00DE4786">
        <w:t>The national vocational qualifications are packaged as per following:</w:t>
      </w:r>
      <w:bookmarkEnd w:id="26"/>
    </w:p>
    <w:p w14:paraId="7B674632" w14:textId="77777777" w:rsidR="00017E52" w:rsidRPr="00EA1080" w:rsidRDefault="00017E52" w:rsidP="00017E52">
      <w:pPr>
        <w:spacing w:after="200" w:line="276" w:lineRule="auto"/>
        <w:rPr>
          <w:rFonts w:cs="Arial"/>
          <w:b/>
          <w:sz w:val="28"/>
          <w:szCs w:val="18"/>
        </w:rPr>
      </w:pPr>
    </w:p>
    <w:p w14:paraId="43FCEF83" w14:textId="13D7A50F" w:rsidR="00017E52" w:rsidRPr="00EA1080" w:rsidRDefault="008917E4" w:rsidP="00017E52">
      <w:pPr>
        <w:spacing w:after="200" w:line="276" w:lineRule="auto"/>
        <w:rPr>
          <w:rFonts w:cs="Arial"/>
          <w:b/>
          <w:sz w:val="28"/>
          <w:szCs w:val="18"/>
        </w:rPr>
      </w:pPr>
      <w:r>
        <w:rPr>
          <w:noProof/>
          <w:lang w:val="en-US"/>
        </w:rPr>
        <mc:AlternateContent>
          <mc:Choice Requires="wps">
            <w:drawing>
              <wp:anchor distT="0" distB="0" distL="114300" distR="114300" simplePos="0" relativeHeight="251692032" behindDoc="0" locked="0" layoutInCell="1" allowOverlap="1" wp14:anchorId="52E3E619" wp14:editId="696E23E3">
                <wp:simplePos x="0" y="0"/>
                <wp:positionH relativeFrom="column">
                  <wp:posOffset>3276600</wp:posOffset>
                </wp:positionH>
                <wp:positionV relativeFrom="paragraph">
                  <wp:posOffset>143510</wp:posOffset>
                </wp:positionV>
                <wp:extent cx="628650" cy="2324100"/>
                <wp:effectExtent l="0" t="0" r="19050" b="19050"/>
                <wp:wrapNone/>
                <wp:docPr id="6" name="Right Brace 6"/>
                <wp:cNvGraphicFramePr/>
                <a:graphic xmlns:a="http://schemas.openxmlformats.org/drawingml/2006/main">
                  <a:graphicData uri="http://schemas.microsoft.com/office/word/2010/wordprocessingShape">
                    <wps:wsp>
                      <wps:cNvSpPr/>
                      <wps:spPr>
                        <a:xfrm>
                          <a:off x="0" y="0"/>
                          <a:ext cx="628650" cy="232410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9E8F7F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6" o:spid="_x0000_s1026" type="#_x0000_t88" style="position:absolute;margin-left:258pt;margin-top:11.3pt;width:49.5pt;height:183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" adj="487" strokecolor="#4579b8 [3044]"/>
            </w:pict>
          </mc:Fallback>
        </mc:AlternateContent>
      </w:r>
      <w:r w:rsidR="00017E52">
        <w:rPr>
          <w:noProof/>
          <w:lang w:val="en-US"/>
        </w:rPr>
        <mc:AlternateContent>
          <mc:Choice Requires="wps">
            <w:drawing>
              <wp:anchor distT="0" distB="0" distL="114300" distR="114300" simplePos="0" relativeHeight="251653120" behindDoc="0" locked="0" layoutInCell="1" allowOverlap="1" wp14:anchorId="095ABF25" wp14:editId="6A4B0B0F">
                <wp:simplePos x="0" y="0"/>
                <wp:positionH relativeFrom="column">
                  <wp:posOffset>266700</wp:posOffset>
                </wp:positionH>
                <wp:positionV relativeFrom="paragraph">
                  <wp:posOffset>107686</wp:posOffset>
                </wp:positionV>
                <wp:extent cx="2905125" cy="438728"/>
                <wp:effectExtent l="0" t="0" r="28575" b="1905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05125" cy="438728"/>
                        </a:xfrm>
                        <a:prstGeom prst="rect">
                          <a:avLst/>
                        </a:prstGeom>
                        <a:ln w="3175"/>
                      </wps:spPr>
                      <wps:style>
                        <a:lnRef idx="2">
                          <a:schemeClr val="accent1"/>
                        </a:lnRef>
                        <a:fillRef idx="1">
                          <a:schemeClr val="lt1"/>
                        </a:fillRef>
                        <a:effectRef idx="0">
                          <a:schemeClr val="accent1"/>
                        </a:effectRef>
                        <a:fontRef idx="minor">
                          <a:schemeClr val="dk1"/>
                        </a:fontRef>
                      </wps:style>
                      <wps:txbx>
                        <w:txbxContent>
                          <w:p w14:paraId="1D9594F3" w14:textId="77777777" w:rsidR="00D90A44" w:rsidRPr="00342EAF" w:rsidRDefault="00D90A44" w:rsidP="00017E52">
                            <w:pPr>
                              <w:jc w:val="center"/>
                              <w:rPr>
                                <w:rFonts w:cs="Arial"/>
                                <w:sz w:val="22"/>
                                <w:szCs w:val="22"/>
                              </w:rPr>
                            </w:pPr>
                            <w:r w:rsidRPr="008A5B3F">
                              <w:rPr>
                                <w:rFonts w:asciiTheme="minorBidi" w:hAnsiTheme="minorBidi"/>
                              </w:rPr>
                              <w:t>Maintain Motorcycle Engine</w:t>
                            </w:r>
                            <w:r>
                              <w:rPr>
                                <w:rFonts w:asciiTheme="minorBidi" w:hAnsiTheme="minorBidi"/>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95ABF25" id="Rectangle 14" o:spid="_x0000_s1026" style="position:absolute;left:0;text-align:left;margin-left:21pt;margin-top:8.5pt;width:228.75pt;height:34.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" fillcolor="white [3201]" strokecolor="#4f81bd [3204]" strokeweight=".25pt">
                <v:path arrowok="t"/>
                <v:textbox>
                  <w:txbxContent>
                    <w:p w14:paraId="1D9594F3" w14:textId="77777777" w:rsidR="00D90A44" w:rsidRPr="00342EAF" w:rsidRDefault="00D90A44" w:rsidP="00017E52">
                      <w:pPr>
                        <w:jc w:val="center"/>
                        <w:rPr>
                          <w:rFonts w:cs="Arial"/>
                          <w:sz w:val="22"/>
                          <w:szCs w:val="22"/>
                        </w:rPr>
                      </w:pPr>
                      <w:r w:rsidRPr="008A5B3F">
                        <w:rPr>
                          <w:rFonts w:asciiTheme="minorBidi" w:hAnsiTheme="minorBidi"/>
                        </w:rPr>
                        <w:t>Maintain Motorcycle Engine</w:t>
                      </w:r>
                      <w:r>
                        <w:rPr>
                          <w:rFonts w:asciiTheme="minorBidi" w:hAnsiTheme="minorBidi"/>
                        </w:rPr>
                        <w:t xml:space="preserve"> </w:t>
                      </w:r>
                    </w:p>
                  </w:txbxContent>
                </v:textbox>
              </v:rect>
            </w:pict>
          </mc:Fallback>
        </mc:AlternateContent>
      </w:r>
    </w:p>
    <w:p w14:paraId="597D5E76" w14:textId="67C3258F" w:rsidR="00017E52" w:rsidRPr="00EA1080" w:rsidRDefault="00B61793" w:rsidP="00017E52">
      <w:pPr>
        <w:spacing w:after="200" w:line="276" w:lineRule="auto"/>
        <w:rPr>
          <w:rFonts w:cs="Arial"/>
          <w:b/>
          <w:sz w:val="28"/>
          <w:szCs w:val="18"/>
        </w:rPr>
      </w:pPr>
      <w:r>
        <w:rPr>
          <w:noProof/>
          <w:lang w:val="en-US"/>
        </w:rPr>
        <mc:AlternateContent>
          <mc:Choice Requires="wps">
            <w:drawing>
              <wp:anchor distT="0" distB="0" distL="114300" distR="114300" simplePos="0" relativeHeight="251640832" behindDoc="0" locked="0" layoutInCell="1" allowOverlap="1" wp14:anchorId="3FD46294" wp14:editId="338F4519">
                <wp:simplePos x="0" y="0"/>
                <wp:positionH relativeFrom="column">
                  <wp:posOffset>257175</wp:posOffset>
                </wp:positionH>
                <wp:positionV relativeFrom="paragraph">
                  <wp:posOffset>275326</wp:posOffset>
                </wp:positionV>
                <wp:extent cx="2924175" cy="409286"/>
                <wp:effectExtent l="0" t="0" r="28575" b="1016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4175" cy="409286"/>
                        </a:xfrm>
                        <a:prstGeom prst="rect">
                          <a:avLst/>
                        </a:prstGeom>
                        <a:ln w="3175"/>
                      </wps:spPr>
                      <wps:style>
                        <a:lnRef idx="2">
                          <a:schemeClr val="accent1"/>
                        </a:lnRef>
                        <a:fillRef idx="1">
                          <a:schemeClr val="lt1"/>
                        </a:fillRef>
                        <a:effectRef idx="0">
                          <a:schemeClr val="accent1"/>
                        </a:effectRef>
                        <a:fontRef idx="minor">
                          <a:schemeClr val="dk1"/>
                        </a:fontRef>
                      </wps:style>
                      <wps:txbx>
                        <w:txbxContent>
                          <w:p w14:paraId="6C79DBFA" w14:textId="77777777" w:rsidR="00D90A44" w:rsidRPr="00342EAF" w:rsidRDefault="00D90A44" w:rsidP="00017E52">
                            <w:pPr>
                              <w:jc w:val="center"/>
                              <w:rPr>
                                <w:rFonts w:cs="Arial"/>
                                <w:sz w:val="22"/>
                                <w:szCs w:val="22"/>
                              </w:rPr>
                            </w:pPr>
                            <w:r w:rsidRPr="008A5B3F">
                              <w:rPr>
                                <w:rFonts w:asciiTheme="minorBidi" w:hAnsiTheme="minorBidi"/>
                              </w:rPr>
                              <w:t>Service Transmission</w:t>
                            </w:r>
                            <w:r>
                              <w:rPr>
                                <w:rFonts w:asciiTheme="minorBidi" w:hAnsiTheme="minorBidi"/>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FD46294" id="Rectangle 16" o:spid="_x0000_s1027" style="position:absolute;left:0;text-align:left;margin-left:20.25pt;margin-top:21.7pt;width:230.25pt;height:32.2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" fillcolor="white [3201]" strokecolor="#4f81bd [3204]" strokeweight=".25pt">
                <v:path arrowok="t"/>
                <v:textbox>
                  <w:txbxContent>
                    <w:p w14:paraId="6C79DBFA" w14:textId="77777777" w:rsidR="00D90A44" w:rsidRPr="00342EAF" w:rsidRDefault="00D90A44" w:rsidP="00017E52">
                      <w:pPr>
                        <w:jc w:val="center"/>
                        <w:rPr>
                          <w:rFonts w:cs="Arial"/>
                          <w:sz w:val="22"/>
                          <w:szCs w:val="22"/>
                        </w:rPr>
                      </w:pPr>
                      <w:r w:rsidRPr="008A5B3F">
                        <w:rPr>
                          <w:rFonts w:asciiTheme="minorBidi" w:hAnsiTheme="minorBidi"/>
                        </w:rPr>
                        <w:t>Service Transmission</w:t>
                      </w:r>
                      <w:r>
                        <w:rPr>
                          <w:rFonts w:asciiTheme="minorBidi" w:hAnsiTheme="minorBidi"/>
                        </w:rPr>
                        <w:t xml:space="preserve"> </w:t>
                      </w:r>
                    </w:p>
                  </w:txbxContent>
                </v:textbox>
              </v:rect>
            </w:pict>
          </mc:Fallback>
        </mc:AlternateContent>
      </w:r>
    </w:p>
    <w:p w14:paraId="2B44E5DC" w14:textId="4484BE8F" w:rsidR="008917E4" w:rsidRPr="008917E4" w:rsidRDefault="008917E4" w:rsidP="008917E4">
      <w:pPr>
        <w:spacing w:after="200" w:line="276" w:lineRule="auto"/>
        <w:rPr>
          <w:rFonts w:cs="Arial"/>
          <w:b/>
          <w:sz w:val="28"/>
          <w:szCs w:val="18"/>
        </w:rPr>
      </w:pPr>
      <w:r>
        <w:rPr>
          <w:noProof/>
          <w:lang w:val="en-US"/>
        </w:rPr>
        <mc:AlternateContent>
          <mc:Choice Requires="wps">
            <w:drawing>
              <wp:anchor distT="0" distB="0" distL="114300" distR="114300" simplePos="0" relativeHeight="251661312" behindDoc="0" locked="0" layoutInCell="1" allowOverlap="1" wp14:anchorId="6E4F781A" wp14:editId="091C1534">
                <wp:simplePos x="0" y="0"/>
                <wp:positionH relativeFrom="column">
                  <wp:posOffset>4027805</wp:posOffset>
                </wp:positionH>
                <wp:positionV relativeFrom="paragraph">
                  <wp:posOffset>201930</wp:posOffset>
                </wp:positionV>
                <wp:extent cx="1828800" cy="914400"/>
                <wp:effectExtent l="0" t="0" r="19050" b="1905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914400"/>
                        </a:xfrm>
                        <a:prstGeom prst="rect">
                          <a:avLst/>
                        </a:prstGeom>
                        <a:ln w="3175"/>
                      </wps:spPr>
                      <wps:style>
                        <a:lnRef idx="2">
                          <a:schemeClr val="accent1"/>
                        </a:lnRef>
                        <a:fillRef idx="1">
                          <a:schemeClr val="lt1"/>
                        </a:fillRef>
                        <a:effectRef idx="0">
                          <a:schemeClr val="accent1"/>
                        </a:effectRef>
                        <a:fontRef idx="minor">
                          <a:schemeClr val="dk1"/>
                        </a:fontRef>
                      </wps:style>
                      <wps:txbx>
                        <w:txbxContent>
                          <w:p w14:paraId="23128BFC" w14:textId="4EA73392" w:rsidR="00D90A44" w:rsidRPr="00342EAF" w:rsidRDefault="00D90A44" w:rsidP="00017E52">
                            <w:pPr>
                              <w:jc w:val="center"/>
                              <w:rPr>
                                <w:rFonts w:cs="Arial"/>
                                <w:sz w:val="22"/>
                                <w:szCs w:val="22"/>
                              </w:rPr>
                            </w:pPr>
                            <w:r w:rsidRPr="00342EAF">
                              <w:rPr>
                                <w:rFonts w:cs="Arial"/>
                                <w:sz w:val="22"/>
                                <w:szCs w:val="22"/>
                              </w:rPr>
                              <w:t>National Vocational Certificate Level-3 in</w:t>
                            </w:r>
                            <w:r>
                              <w:rPr>
                                <w:rFonts w:cs="Arial"/>
                                <w:sz w:val="22"/>
                                <w:szCs w:val="22"/>
                              </w:rPr>
                              <w:t xml:space="preserve"> Automobile Technology</w:t>
                            </w:r>
                            <w:r w:rsidRPr="00342EAF">
                              <w:rPr>
                                <w:rFonts w:cs="Arial"/>
                                <w:sz w:val="22"/>
                                <w:szCs w:val="22"/>
                              </w:rPr>
                              <w:t xml:space="preserve"> </w:t>
                            </w:r>
                            <w:r>
                              <w:rPr>
                                <w:rFonts w:cs="Arial"/>
                                <w:sz w:val="22"/>
                                <w:szCs w:val="22"/>
                              </w:rPr>
                              <w:t>(Motorcycle Technician</w:t>
                            </w:r>
                            <w:r w:rsidRPr="00342EAF">
                              <w:rPr>
                                <w:rFonts w:cs="Arial"/>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E4F781A" id="Rectangle 28" o:spid="_x0000_s1028" style="position:absolute;left:0;text-align:left;margin-left:317.15pt;margin-top:15.9pt;width:2in;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" fillcolor="white [3201]" strokecolor="#4f81bd [3204]" strokeweight=".25pt">
                <v:path arrowok="t"/>
                <v:textbox>
                  <w:txbxContent>
                    <w:p w14:paraId="23128BFC" w14:textId="4EA73392" w:rsidR="00D90A44" w:rsidRPr="00342EAF" w:rsidRDefault="00D90A44" w:rsidP="00017E52">
                      <w:pPr>
                        <w:jc w:val="center"/>
                        <w:rPr>
                          <w:rFonts w:cs="Arial"/>
                          <w:sz w:val="22"/>
                          <w:szCs w:val="22"/>
                        </w:rPr>
                      </w:pPr>
                      <w:r w:rsidRPr="00342EAF">
                        <w:rPr>
                          <w:rFonts w:cs="Arial"/>
                          <w:sz w:val="22"/>
                          <w:szCs w:val="22"/>
                        </w:rPr>
                        <w:t>National Vocational Certificate Level-3 in</w:t>
                      </w:r>
                      <w:r>
                        <w:rPr>
                          <w:rFonts w:cs="Arial"/>
                          <w:sz w:val="22"/>
                          <w:szCs w:val="22"/>
                        </w:rPr>
                        <w:t xml:space="preserve"> Automobile Technology</w:t>
                      </w:r>
                      <w:r w:rsidRPr="00342EAF">
                        <w:rPr>
                          <w:rFonts w:cs="Arial"/>
                          <w:sz w:val="22"/>
                          <w:szCs w:val="22"/>
                        </w:rPr>
                        <w:t xml:space="preserve"> </w:t>
                      </w:r>
                      <w:r>
                        <w:rPr>
                          <w:rFonts w:cs="Arial"/>
                          <w:sz w:val="22"/>
                          <w:szCs w:val="22"/>
                        </w:rPr>
                        <w:t>(Motorcycle Technician</w:t>
                      </w:r>
                      <w:r w:rsidRPr="00342EAF">
                        <w:rPr>
                          <w:rFonts w:cs="Arial"/>
                          <w:sz w:val="22"/>
                          <w:szCs w:val="22"/>
                        </w:rPr>
                        <w:t>)</w:t>
                      </w:r>
                    </w:p>
                  </w:txbxContent>
                </v:textbox>
              </v:rect>
            </w:pict>
          </mc:Fallback>
        </mc:AlternateContent>
      </w:r>
      <w:r w:rsidR="00B61793">
        <w:rPr>
          <w:noProof/>
          <w:lang w:val="en-US"/>
        </w:rPr>
        <mc:AlternateContent>
          <mc:Choice Requires="wps">
            <w:drawing>
              <wp:anchor distT="0" distB="0" distL="114299" distR="114299" simplePos="0" relativeHeight="251651072" behindDoc="0" locked="0" layoutInCell="1" allowOverlap="1" wp14:anchorId="77247C31" wp14:editId="0A7C21B4">
                <wp:simplePos x="0" y="0"/>
                <wp:positionH relativeFrom="column">
                  <wp:posOffset>1723390</wp:posOffset>
                </wp:positionH>
                <wp:positionV relativeFrom="paragraph">
                  <wp:posOffset>2432050</wp:posOffset>
                </wp:positionV>
                <wp:extent cx="0" cy="431165"/>
                <wp:effectExtent l="95250" t="38100" r="57150" b="2603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0800000">
                          <a:off x="0" y="0"/>
                          <a:ext cx="0" cy="431165"/>
                        </a:xfrm>
                        <a:prstGeom prst="straightConnector1">
                          <a:avLst/>
                        </a:prstGeom>
                        <a:ln w="3175">
                          <a:tailEnd type="arrow"/>
                        </a:ln>
                      </wps:spPr>
                      <wps:style>
                        <a:lnRef idx="2">
                          <a:schemeClr val="accent1"/>
                        </a:lnRef>
                        <a:fillRef idx="1">
                          <a:schemeClr val="lt1"/>
                        </a:fillRef>
                        <a:effectRef idx="0">
                          <a:schemeClr val="accent1"/>
                        </a:effectRef>
                        <a:fontRef idx="minor">
                          <a:schemeClr val="dk1"/>
                        </a:fontRef>
                      </wps:style>
                      <wps:bodyPr/>
                    </wps:wsp>
                  </a:graphicData>
                </a:graphic>
                <wp14:sizeRelH relativeFrom="page">
                  <wp14:pctWidth>0</wp14:pctWidth>
                </wp14:sizeRelH>
                <wp14:sizeRelV relativeFrom="page">
                  <wp14:pctHeight>0</wp14:pctHeight>
                </wp14:sizeRelV>
              </wp:anchor>
            </w:drawing>
          </mc:Choice>
          <mc:Fallback>
            <w:pict>
              <v:shapetype w14:anchorId="08199059" id="_x0000_t32" coordsize="21600,21600" o:spt="32" o:oned="t" path="m,l21600,21600e" filled="f">
                <v:path arrowok="t" fillok="f" o:connecttype="none"/>
                <o:lock v:ext="edit" shapetype="t"/>
              </v:shapetype>
              <v:shape id="Straight Arrow Connector 25" o:spid="_x0000_s1026" type="#_x0000_t32" style="position:absolute;margin-left:135.7pt;margin-top:191.5pt;width:0;height:33.95pt;rotation:180;z-index:2516510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" filled="t" fillcolor="white [3201]" strokecolor="#4f81bd [3204]" strokeweight=".25pt">
                <v:stroke endarrow="open"/>
                <o:lock v:ext="edit" shapetype="f"/>
              </v:shape>
            </w:pict>
          </mc:Fallback>
        </mc:AlternateContent>
      </w:r>
      <w:bookmarkStart w:id="27" w:name="_Toc532424216"/>
    </w:p>
    <w:p w14:paraId="743AFB58" w14:textId="74F8DE7C" w:rsidR="008917E4" w:rsidRDefault="008917E4" w:rsidP="008917E4">
      <w:r>
        <w:rPr>
          <w:noProof/>
          <w:lang w:val="en-US"/>
        </w:rPr>
        <mc:AlternateContent>
          <mc:Choice Requires="wps">
            <w:drawing>
              <wp:anchor distT="0" distB="0" distL="114300" distR="114300" simplePos="0" relativeHeight="251686912" behindDoc="0" locked="0" layoutInCell="1" allowOverlap="1" wp14:anchorId="2A2FF262" wp14:editId="53D10834">
                <wp:simplePos x="0" y="0"/>
                <wp:positionH relativeFrom="column">
                  <wp:posOffset>247650</wp:posOffset>
                </wp:positionH>
                <wp:positionV relativeFrom="paragraph">
                  <wp:posOffset>19050</wp:posOffset>
                </wp:positionV>
                <wp:extent cx="2924175" cy="408940"/>
                <wp:effectExtent l="0" t="0" r="28575" b="1016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4175" cy="408940"/>
                        </a:xfrm>
                        <a:prstGeom prst="rect">
                          <a:avLst/>
                        </a:prstGeom>
                        <a:ln w="3175"/>
                      </wps:spPr>
                      <wps:style>
                        <a:lnRef idx="2">
                          <a:schemeClr val="accent1"/>
                        </a:lnRef>
                        <a:fillRef idx="1">
                          <a:schemeClr val="lt1"/>
                        </a:fillRef>
                        <a:effectRef idx="0">
                          <a:schemeClr val="accent1"/>
                        </a:effectRef>
                        <a:fontRef idx="minor">
                          <a:schemeClr val="dk1"/>
                        </a:fontRef>
                      </wps:style>
                      <wps:txbx>
                        <w:txbxContent>
                          <w:p w14:paraId="6F809D77" w14:textId="30520283" w:rsidR="008917E4" w:rsidRPr="00342EAF" w:rsidRDefault="008917E4" w:rsidP="008917E4">
                            <w:pPr>
                              <w:jc w:val="center"/>
                              <w:rPr>
                                <w:rFonts w:cs="Arial"/>
                                <w:sz w:val="22"/>
                                <w:szCs w:val="22"/>
                              </w:rPr>
                            </w:pPr>
                            <w:r w:rsidRPr="00850E4B">
                              <w:rPr>
                                <w:rFonts w:cs="Arial"/>
                              </w:rPr>
                              <w:t>Occupational health and safety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A2FF262" id="Rectangle 1" o:spid="_x0000_s1029" style="position:absolute;left:0;text-align:left;margin-left:19.5pt;margin-top:1.5pt;width:230.25pt;height:32.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" fillcolor="white [3201]" strokecolor="#4f81bd [3204]" strokeweight=".25pt">
                <v:path arrowok="t"/>
                <v:textbox>
                  <w:txbxContent>
                    <w:p w14:paraId="6F809D77" w14:textId="30520283" w:rsidR="008917E4" w:rsidRPr="00342EAF" w:rsidRDefault="008917E4" w:rsidP="008917E4">
                      <w:pPr>
                        <w:jc w:val="center"/>
                        <w:rPr>
                          <w:rFonts w:cs="Arial"/>
                          <w:sz w:val="22"/>
                          <w:szCs w:val="22"/>
                        </w:rPr>
                      </w:pPr>
                      <w:r w:rsidRPr="00850E4B">
                        <w:rPr>
                          <w:rFonts w:cs="Arial"/>
                        </w:rPr>
                        <w:t>Occupational health and safety</w:t>
                      </w:r>
                    </w:p>
                  </w:txbxContent>
                </v:textbox>
              </v:rect>
            </w:pict>
          </mc:Fallback>
        </mc:AlternateContent>
      </w:r>
    </w:p>
    <w:p w14:paraId="66A8CB82" w14:textId="0DEA16FA" w:rsidR="008917E4" w:rsidRDefault="008917E4" w:rsidP="008917E4">
      <w:r>
        <w:rPr>
          <w:noProof/>
          <w:lang w:val="en-US"/>
        </w:rPr>
        <mc:AlternateContent>
          <mc:Choice Requires="wps">
            <w:drawing>
              <wp:anchor distT="0" distB="0" distL="114300" distR="114300" simplePos="0" relativeHeight="251688960" behindDoc="0" locked="0" layoutInCell="1" allowOverlap="1" wp14:anchorId="50CB6DA7" wp14:editId="2E06DE71">
                <wp:simplePos x="0" y="0"/>
                <wp:positionH relativeFrom="column">
                  <wp:posOffset>247650</wp:posOffset>
                </wp:positionH>
                <wp:positionV relativeFrom="paragraph">
                  <wp:posOffset>139065</wp:posOffset>
                </wp:positionV>
                <wp:extent cx="2924175" cy="408940"/>
                <wp:effectExtent l="0" t="0" r="28575" b="1016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4175" cy="408940"/>
                        </a:xfrm>
                        <a:prstGeom prst="rect">
                          <a:avLst/>
                        </a:prstGeom>
                        <a:ln w="3175"/>
                      </wps:spPr>
                      <wps:style>
                        <a:lnRef idx="2">
                          <a:schemeClr val="accent1"/>
                        </a:lnRef>
                        <a:fillRef idx="1">
                          <a:schemeClr val="lt1"/>
                        </a:fillRef>
                        <a:effectRef idx="0">
                          <a:schemeClr val="accent1"/>
                        </a:effectRef>
                        <a:fontRef idx="minor">
                          <a:schemeClr val="dk1"/>
                        </a:fontRef>
                      </wps:style>
                      <wps:txbx>
                        <w:txbxContent>
                          <w:p w14:paraId="1B0BE706" w14:textId="3A1225B3" w:rsidR="008917E4" w:rsidRPr="00342EAF" w:rsidRDefault="008917E4" w:rsidP="008917E4">
                            <w:pPr>
                              <w:jc w:val="center"/>
                              <w:rPr>
                                <w:rFonts w:cs="Arial"/>
                                <w:sz w:val="22"/>
                                <w:szCs w:val="22"/>
                              </w:rPr>
                            </w:pPr>
                            <w:r w:rsidRPr="00850E4B">
                              <w:rPr>
                                <w:rFonts w:cs="Arial"/>
                              </w:rPr>
                              <w:t xml:space="preserve">Communicate in the workplace </w:t>
                            </w:r>
                            <w:r>
                              <w:rPr>
                                <w:rFonts w:cs="Arial"/>
                              </w:rPr>
                              <w:t>to support customers and team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0CB6DA7" id="Rectangle 2" o:spid="_x0000_s1030" style="position:absolute;left:0;text-align:left;margin-left:19.5pt;margin-top:10.95pt;width:230.25pt;height:32.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" fillcolor="white [3201]" strokecolor="#4f81bd [3204]" strokeweight=".25pt">
                <v:path arrowok="t"/>
                <v:textbox>
                  <w:txbxContent>
                    <w:p w14:paraId="1B0BE706" w14:textId="3A1225B3" w:rsidR="008917E4" w:rsidRPr="00342EAF" w:rsidRDefault="008917E4" w:rsidP="008917E4">
                      <w:pPr>
                        <w:jc w:val="center"/>
                        <w:rPr>
                          <w:rFonts w:cs="Arial"/>
                          <w:sz w:val="22"/>
                          <w:szCs w:val="22"/>
                        </w:rPr>
                      </w:pPr>
                      <w:r w:rsidRPr="00850E4B">
                        <w:rPr>
                          <w:rFonts w:cs="Arial"/>
                        </w:rPr>
                        <w:t xml:space="preserve">Communicate in the workplace </w:t>
                      </w:r>
                      <w:r>
                        <w:rPr>
                          <w:rFonts w:cs="Arial"/>
                        </w:rPr>
                        <w:t>to support customers and team</w:t>
                      </w:r>
                    </w:p>
                  </w:txbxContent>
                </v:textbox>
              </v:rect>
            </w:pict>
          </mc:Fallback>
        </mc:AlternateContent>
      </w:r>
    </w:p>
    <w:p w14:paraId="740E5117" w14:textId="118E1184" w:rsidR="008917E4" w:rsidRDefault="008917E4" w:rsidP="008917E4">
      <w:r>
        <w:rPr>
          <w:noProof/>
          <w:lang w:val="en-US"/>
        </w:rPr>
        <mc:AlternateContent>
          <mc:Choice Requires="wps">
            <w:drawing>
              <wp:anchor distT="0" distB="0" distL="114300" distR="114300" simplePos="0" relativeHeight="251691008" behindDoc="0" locked="0" layoutInCell="1" allowOverlap="1" wp14:anchorId="045F7FCE" wp14:editId="3EBC497C">
                <wp:simplePos x="0" y="0"/>
                <wp:positionH relativeFrom="column">
                  <wp:posOffset>266700</wp:posOffset>
                </wp:positionH>
                <wp:positionV relativeFrom="paragraph">
                  <wp:posOffset>192405</wp:posOffset>
                </wp:positionV>
                <wp:extent cx="2924175" cy="409286"/>
                <wp:effectExtent l="0" t="0" r="28575" b="1016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4175" cy="409286"/>
                        </a:xfrm>
                        <a:prstGeom prst="rect">
                          <a:avLst/>
                        </a:prstGeom>
                        <a:ln w="3175"/>
                      </wps:spPr>
                      <wps:style>
                        <a:lnRef idx="2">
                          <a:schemeClr val="accent1"/>
                        </a:lnRef>
                        <a:fillRef idx="1">
                          <a:schemeClr val="lt1"/>
                        </a:fillRef>
                        <a:effectRef idx="0">
                          <a:schemeClr val="accent1"/>
                        </a:effectRef>
                        <a:fontRef idx="minor">
                          <a:schemeClr val="dk1"/>
                        </a:fontRef>
                      </wps:style>
                      <wps:txbx>
                        <w:txbxContent>
                          <w:p w14:paraId="0CE378E8" w14:textId="6AF9671C" w:rsidR="008917E4" w:rsidRPr="00342EAF" w:rsidRDefault="008917E4" w:rsidP="008917E4">
                            <w:pPr>
                              <w:jc w:val="center"/>
                              <w:rPr>
                                <w:rFonts w:cs="Arial"/>
                                <w:sz w:val="22"/>
                                <w:szCs w:val="22"/>
                              </w:rPr>
                            </w:pPr>
                            <w:r w:rsidRPr="00850E4B">
                              <w:rPr>
                                <w:rFonts w:cs="Arial"/>
                              </w:rPr>
                              <w:t>Work effectively in a custome</w:t>
                            </w:r>
                            <w:r>
                              <w:rPr>
                                <w:rFonts w:cs="Arial"/>
                              </w:rPr>
                              <w:t>r service - sales environment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45F7FCE" id="Rectangle 5" o:spid="_x0000_s1031" style="position:absolute;left:0;text-align:left;margin-left:21pt;margin-top:15.15pt;width:230.25pt;height:32.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" fillcolor="white [3201]" strokecolor="#4f81bd [3204]" strokeweight=".25pt">
                <v:path arrowok="t"/>
                <v:textbox>
                  <w:txbxContent>
                    <w:p w14:paraId="0CE378E8" w14:textId="6AF9671C" w:rsidR="008917E4" w:rsidRPr="00342EAF" w:rsidRDefault="008917E4" w:rsidP="008917E4">
                      <w:pPr>
                        <w:jc w:val="center"/>
                        <w:rPr>
                          <w:rFonts w:cs="Arial"/>
                          <w:sz w:val="22"/>
                          <w:szCs w:val="22"/>
                        </w:rPr>
                      </w:pPr>
                      <w:r w:rsidRPr="00850E4B">
                        <w:rPr>
                          <w:rFonts w:cs="Arial"/>
                        </w:rPr>
                        <w:t>Work effectively in a custome</w:t>
                      </w:r>
                      <w:r>
                        <w:rPr>
                          <w:rFonts w:cs="Arial"/>
                        </w:rPr>
                        <w:t>r service - sales environment</w:t>
                      </w:r>
                    </w:p>
                  </w:txbxContent>
                </v:textbox>
              </v:rect>
            </w:pict>
          </mc:Fallback>
        </mc:AlternateContent>
      </w:r>
    </w:p>
    <w:p w14:paraId="7E26E451" w14:textId="2C090F9F" w:rsidR="008917E4" w:rsidRDefault="008917E4" w:rsidP="008917E4">
      <w:r>
        <w:rPr>
          <w:noProof/>
        </w:rPr>
        <mc:AlternateContent>
          <mc:Choice Requires="wps">
            <w:drawing>
              <wp:anchor distT="0" distB="0" distL="114300" distR="114300" simplePos="0" relativeHeight="251695104" behindDoc="0" locked="0" layoutInCell="1" allowOverlap="1" wp14:anchorId="72A90F37" wp14:editId="6D9024DF">
                <wp:simplePos x="0" y="0"/>
                <wp:positionH relativeFrom="column">
                  <wp:posOffset>1609725</wp:posOffset>
                </wp:positionH>
                <wp:positionV relativeFrom="paragraph">
                  <wp:posOffset>217170</wp:posOffset>
                </wp:positionV>
                <wp:extent cx="9525" cy="628650"/>
                <wp:effectExtent l="38100" t="38100" r="66675" b="19050"/>
                <wp:wrapNone/>
                <wp:docPr id="11" name="Straight Arrow Connector 11"/>
                <wp:cNvGraphicFramePr/>
                <a:graphic xmlns:a="http://schemas.openxmlformats.org/drawingml/2006/main">
                  <a:graphicData uri="http://schemas.microsoft.com/office/word/2010/wordprocessingShape">
                    <wps:wsp>
                      <wps:cNvCnPr/>
                      <wps:spPr>
                        <a:xfrm flipV="1">
                          <a:off x="0" y="0"/>
                          <a:ext cx="9525" cy="628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431B69E" id="Straight Arrow Connector 11" o:spid="_x0000_s1026" type="#_x0000_t32" style="position:absolute;margin-left:126.75pt;margin-top:17.1pt;width:.75pt;height:49.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" strokecolor="#4579b8 [3044]">
                <v:stroke endarrow="block"/>
              </v:shape>
            </w:pict>
          </mc:Fallback>
        </mc:AlternateContent>
      </w:r>
    </w:p>
    <w:p w14:paraId="0DE846B8" w14:textId="7B995E86" w:rsidR="008917E4" w:rsidRDefault="008917E4" w:rsidP="008917E4"/>
    <w:p w14:paraId="1370A7DF" w14:textId="3A3B224D" w:rsidR="008917E4" w:rsidRDefault="008917E4" w:rsidP="008917E4">
      <w:r>
        <w:rPr>
          <w:noProof/>
          <w:lang w:val="en-US"/>
        </w:rPr>
        <mc:AlternateContent>
          <mc:Choice Requires="wps">
            <w:drawing>
              <wp:anchor distT="0" distB="0" distL="114300" distR="114300" simplePos="0" relativeHeight="251694080" behindDoc="0" locked="0" layoutInCell="1" allowOverlap="1" wp14:anchorId="3D7A48E1" wp14:editId="0C1FE19B">
                <wp:simplePos x="0" y="0"/>
                <wp:positionH relativeFrom="column">
                  <wp:posOffset>3314700</wp:posOffset>
                </wp:positionH>
                <wp:positionV relativeFrom="paragraph">
                  <wp:posOffset>9525</wp:posOffset>
                </wp:positionV>
                <wp:extent cx="628650" cy="3314700"/>
                <wp:effectExtent l="0" t="0" r="19050" b="19050"/>
                <wp:wrapNone/>
                <wp:docPr id="7" name="Right Brace 7"/>
                <wp:cNvGraphicFramePr/>
                <a:graphic xmlns:a="http://schemas.openxmlformats.org/drawingml/2006/main">
                  <a:graphicData uri="http://schemas.microsoft.com/office/word/2010/wordprocessingShape">
                    <wps:wsp>
                      <wps:cNvSpPr/>
                      <wps:spPr>
                        <a:xfrm>
                          <a:off x="0" y="0"/>
                          <a:ext cx="628650" cy="331470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F6C8A43" id="Right Brace 7" o:spid="_x0000_s1026" type="#_x0000_t88" style="position:absolute;margin-left:261pt;margin-top:.75pt;width:49.5pt;height:261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" adj="341" strokecolor="#4579b8 [3044]"/>
            </w:pict>
          </mc:Fallback>
        </mc:AlternateContent>
      </w:r>
      <w:r>
        <w:rPr>
          <w:noProof/>
          <w:lang w:val="en-US"/>
        </w:rPr>
        <mc:AlternateContent>
          <mc:Choice Requires="wps">
            <w:drawing>
              <wp:anchor distT="0" distB="0" distL="114300" distR="114300" simplePos="0" relativeHeight="251677696" behindDoc="0" locked="0" layoutInCell="1" allowOverlap="1" wp14:anchorId="60667DD4" wp14:editId="0C98625D">
                <wp:simplePos x="0" y="0"/>
                <wp:positionH relativeFrom="column">
                  <wp:posOffset>266700</wp:posOffset>
                </wp:positionH>
                <wp:positionV relativeFrom="paragraph">
                  <wp:posOffset>18415</wp:posOffset>
                </wp:positionV>
                <wp:extent cx="2905125" cy="428625"/>
                <wp:effectExtent l="0" t="0" r="28575" b="2857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05125" cy="428625"/>
                        </a:xfrm>
                        <a:prstGeom prst="rect">
                          <a:avLst/>
                        </a:prstGeom>
                        <a:ln w="3175"/>
                      </wps:spPr>
                      <wps:style>
                        <a:lnRef idx="2">
                          <a:schemeClr val="accent1"/>
                        </a:lnRef>
                        <a:fillRef idx="1">
                          <a:schemeClr val="lt1"/>
                        </a:fillRef>
                        <a:effectRef idx="0">
                          <a:schemeClr val="accent1"/>
                        </a:effectRef>
                        <a:fontRef idx="minor">
                          <a:schemeClr val="dk1"/>
                        </a:fontRef>
                      </wps:style>
                      <wps:txbx>
                        <w:txbxContent>
                          <w:p w14:paraId="161B367D" w14:textId="77777777" w:rsidR="008917E4" w:rsidRPr="00342EAF" w:rsidRDefault="008917E4" w:rsidP="008917E4">
                            <w:pPr>
                              <w:jc w:val="center"/>
                              <w:rPr>
                                <w:sz w:val="22"/>
                                <w:szCs w:val="22"/>
                              </w:rPr>
                            </w:pPr>
                            <w:r w:rsidRPr="008A5B3F">
                              <w:rPr>
                                <w:rFonts w:asciiTheme="minorBidi" w:hAnsiTheme="minorBidi"/>
                              </w:rPr>
                              <w:t>Perform Preventive Maintenance</w:t>
                            </w:r>
                            <w:r>
                              <w:rPr>
                                <w:rFonts w:asciiTheme="minorBidi" w:hAnsiTheme="minorBidi"/>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0667DD4" id="Rectangle 18" o:spid="_x0000_s1032" style="position:absolute;left:0;text-align:left;margin-left:21pt;margin-top:1.45pt;width:228.75pt;height:33.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" fillcolor="white [3201]" strokecolor="#4f81bd [3204]" strokeweight=".25pt">
                <v:path arrowok="t"/>
                <v:textbox>
                  <w:txbxContent>
                    <w:p w14:paraId="161B367D" w14:textId="77777777" w:rsidR="008917E4" w:rsidRPr="00342EAF" w:rsidRDefault="008917E4" w:rsidP="008917E4">
                      <w:pPr>
                        <w:jc w:val="center"/>
                        <w:rPr>
                          <w:sz w:val="22"/>
                          <w:szCs w:val="22"/>
                        </w:rPr>
                      </w:pPr>
                      <w:r w:rsidRPr="008A5B3F">
                        <w:rPr>
                          <w:rFonts w:asciiTheme="minorBidi" w:hAnsiTheme="minorBidi"/>
                        </w:rPr>
                        <w:t>Perform Preventive Maintenance</w:t>
                      </w:r>
                      <w:r>
                        <w:rPr>
                          <w:rFonts w:asciiTheme="minorBidi" w:hAnsiTheme="minorBidi"/>
                        </w:rPr>
                        <w:t xml:space="preserve"> </w:t>
                      </w:r>
                    </w:p>
                  </w:txbxContent>
                </v:textbox>
              </v:rect>
            </w:pict>
          </mc:Fallback>
        </mc:AlternateContent>
      </w:r>
    </w:p>
    <w:p w14:paraId="5AE77405" w14:textId="1D03EA2B" w:rsidR="008917E4" w:rsidRDefault="008917E4" w:rsidP="008917E4">
      <w:r>
        <w:rPr>
          <w:noProof/>
          <w:lang w:val="en-US"/>
        </w:rPr>
        <mc:AlternateContent>
          <mc:Choice Requires="wps">
            <w:drawing>
              <wp:anchor distT="0" distB="0" distL="114300" distR="114300" simplePos="0" relativeHeight="251676672" behindDoc="0" locked="0" layoutInCell="1" allowOverlap="1" wp14:anchorId="6492A039" wp14:editId="7CCEF3FD">
                <wp:simplePos x="0" y="0"/>
                <wp:positionH relativeFrom="column">
                  <wp:posOffset>265430</wp:posOffset>
                </wp:positionH>
                <wp:positionV relativeFrom="paragraph">
                  <wp:posOffset>76200</wp:posOffset>
                </wp:positionV>
                <wp:extent cx="2905125" cy="466725"/>
                <wp:effectExtent l="0" t="0" r="28575" b="2857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05125" cy="466725"/>
                        </a:xfrm>
                        <a:prstGeom prst="rect">
                          <a:avLst/>
                        </a:prstGeom>
                        <a:ln w="3175"/>
                      </wps:spPr>
                      <wps:style>
                        <a:lnRef idx="2">
                          <a:schemeClr val="accent1"/>
                        </a:lnRef>
                        <a:fillRef idx="1">
                          <a:schemeClr val="lt1"/>
                        </a:fillRef>
                        <a:effectRef idx="0">
                          <a:schemeClr val="accent1"/>
                        </a:effectRef>
                        <a:fontRef idx="minor">
                          <a:schemeClr val="dk1"/>
                        </a:fontRef>
                      </wps:style>
                      <wps:txbx>
                        <w:txbxContent>
                          <w:p w14:paraId="5EE69294" w14:textId="77777777" w:rsidR="008917E4" w:rsidRPr="00342EAF" w:rsidRDefault="008917E4" w:rsidP="008917E4">
                            <w:pPr>
                              <w:jc w:val="center"/>
                              <w:rPr>
                                <w:sz w:val="22"/>
                                <w:szCs w:val="22"/>
                              </w:rPr>
                            </w:pPr>
                            <w:r w:rsidRPr="008A5B3F">
                              <w:rPr>
                                <w:rFonts w:asciiTheme="minorBidi" w:hAnsiTheme="minorBidi"/>
                              </w:rPr>
                              <w:t>Maintain Fuel and Exhaus</w:t>
                            </w:r>
                            <w:r>
                              <w:rPr>
                                <w:rFonts w:asciiTheme="minorBidi" w:hAnsiTheme="minorBidi"/>
                              </w:rPr>
                              <w:t>t and Cooling</w:t>
                            </w:r>
                            <w:r w:rsidRPr="008A5B3F">
                              <w:rPr>
                                <w:rFonts w:asciiTheme="minorBidi" w:hAnsiTheme="minorBidi"/>
                              </w:rPr>
                              <w:t xml:space="preserve"> System</w:t>
                            </w:r>
                            <w:r>
                              <w:rPr>
                                <w:rFonts w:asciiTheme="minorBidi" w:hAnsiTheme="minorBidi"/>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492A039" id="Rectangle 9" o:spid="_x0000_s1033" style="position:absolute;left:0;text-align:left;margin-left:20.9pt;margin-top:6pt;width:228.75pt;height:36.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" fillcolor="white [3201]" strokecolor="#4f81bd [3204]" strokeweight=".25pt">
                <v:path arrowok="t"/>
                <v:textbox>
                  <w:txbxContent>
                    <w:p w14:paraId="5EE69294" w14:textId="77777777" w:rsidR="008917E4" w:rsidRPr="00342EAF" w:rsidRDefault="008917E4" w:rsidP="008917E4">
                      <w:pPr>
                        <w:jc w:val="center"/>
                        <w:rPr>
                          <w:sz w:val="22"/>
                          <w:szCs w:val="22"/>
                        </w:rPr>
                      </w:pPr>
                      <w:r w:rsidRPr="008A5B3F">
                        <w:rPr>
                          <w:rFonts w:asciiTheme="minorBidi" w:hAnsiTheme="minorBidi"/>
                        </w:rPr>
                        <w:t>Maintain Fuel and Exhaus</w:t>
                      </w:r>
                      <w:r>
                        <w:rPr>
                          <w:rFonts w:asciiTheme="minorBidi" w:hAnsiTheme="minorBidi"/>
                        </w:rPr>
                        <w:t>t and Cooling</w:t>
                      </w:r>
                      <w:r w:rsidRPr="008A5B3F">
                        <w:rPr>
                          <w:rFonts w:asciiTheme="minorBidi" w:hAnsiTheme="minorBidi"/>
                        </w:rPr>
                        <w:t xml:space="preserve"> System</w:t>
                      </w:r>
                      <w:r>
                        <w:rPr>
                          <w:rFonts w:asciiTheme="minorBidi" w:hAnsiTheme="minorBidi"/>
                        </w:rPr>
                        <w:t xml:space="preserve"> </w:t>
                      </w:r>
                    </w:p>
                  </w:txbxContent>
                </v:textbox>
              </v:rect>
            </w:pict>
          </mc:Fallback>
        </mc:AlternateContent>
      </w:r>
    </w:p>
    <w:p w14:paraId="3FE20887" w14:textId="569A3060" w:rsidR="00A568AD" w:rsidRPr="001321D6" w:rsidRDefault="008917E4" w:rsidP="008917E4">
      <w:pPr>
        <w:spacing w:after="160" w:line="259" w:lineRule="auto"/>
      </w:pPr>
      <w:r>
        <w:rPr>
          <w:noProof/>
          <w:lang w:val="en-US"/>
        </w:rPr>
        <mc:AlternateContent>
          <mc:Choice Requires="wps">
            <w:drawing>
              <wp:anchor distT="0" distB="0" distL="114300" distR="114300" simplePos="0" relativeHeight="251679744" behindDoc="0" locked="0" layoutInCell="1" allowOverlap="1" wp14:anchorId="40DFDA01" wp14:editId="3043BD17">
                <wp:simplePos x="0" y="0"/>
                <wp:positionH relativeFrom="column">
                  <wp:posOffset>4036060</wp:posOffset>
                </wp:positionH>
                <wp:positionV relativeFrom="paragraph">
                  <wp:posOffset>430530</wp:posOffset>
                </wp:positionV>
                <wp:extent cx="1828800" cy="914400"/>
                <wp:effectExtent l="0" t="0" r="19050" b="1905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914400"/>
                        </a:xfrm>
                        <a:prstGeom prst="rect">
                          <a:avLst/>
                        </a:prstGeom>
                        <a:ln w="3175"/>
                      </wps:spPr>
                      <wps:style>
                        <a:lnRef idx="2">
                          <a:schemeClr val="accent1"/>
                        </a:lnRef>
                        <a:fillRef idx="1">
                          <a:schemeClr val="lt1"/>
                        </a:fillRef>
                        <a:effectRef idx="0">
                          <a:schemeClr val="accent1"/>
                        </a:effectRef>
                        <a:fontRef idx="minor">
                          <a:schemeClr val="dk1"/>
                        </a:fontRef>
                      </wps:style>
                      <wps:txbx>
                        <w:txbxContent>
                          <w:p w14:paraId="7DE17A49" w14:textId="77777777" w:rsidR="008917E4" w:rsidRPr="00342EAF" w:rsidRDefault="008917E4" w:rsidP="008917E4">
                            <w:pPr>
                              <w:jc w:val="center"/>
                              <w:rPr>
                                <w:rFonts w:cs="Arial"/>
                                <w:sz w:val="22"/>
                                <w:szCs w:val="22"/>
                              </w:rPr>
                            </w:pPr>
                            <w:r w:rsidRPr="00342EAF">
                              <w:rPr>
                                <w:rFonts w:cs="Arial"/>
                                <w:sz w:val="22"/>
                                <w:szCs w:val="22"/>
                              </w:rPr>
                              <w:t xml:space="preserve">National Vocational Certificate Level-2 in </w:t>
                            </w:r>
                            <w:r>
                              <w:rPr>
                                <w:rFonts w:cs="Arial"/>
                                <w:sz w:val="22"/>
                                <w:szCs w:val="22"/>
                              </w:rPr>
                              <w:t>Automobile Technology</w:t>
                            </w:r>
                            <w:r w:rsidRPr="00342EAF">
                              <w:rPr>
                                <w:rFonts w:cs="Arial"/>
                                <w:sz w:val="22"/>
                                <w:szCs w:val="22"/>
                              </w:rPr>
                              <w:t xml:space="preserve"> </w:t>
                            </w:r>
                            <w:r>
                              <w:rPr>
                                <w:rFonts w:cs="Arial"/>
                                <w:sz w:val="22"/>
                                <w:szCs w:val="22"/>
                              </w:rPr>
                              <w:t>(Motorcycle Mechanic</w:t>
                            </w:r>
                            <w:r w:rsidRPr="00342EAF">
                              <w:rPr>
                                <w:rFonts w:cs="Arial"/>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0DFDA01" id="Rectangle 24" o:spid="_x0000_s1034" style="position:absolute;left:0;text-align:left;margin-left:317.8pt;margin-top:33.9pt;width:2in;height:1in;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" fillcolor="white [3201]" strokecolor="#4f81bd [3204]" strokeweight=".25pt">
                <v:path arrowok="t"/>
                <v:textbox>
                  <w:txbxContent>
                    <w:p w14:paraId="7DE17A49" w14:textId="77777777" w:rsidR="008917E4" w:rsidRPr="00342EAF" w:rsidRDefault="008917E4" w:rsidP="008917E4">
                      <w:pPr>
                        <w:jc w:val="center"/>
                        <w:rPr>
                          <w:rFonts w:cs="Arial"/>
                          <w:sz w:val="22"/>
                          <w:szCs w:val="22"/>
                        </w:rPr>
                      </w:pPr>
                      <w:r w:rsidRPr="00342EAF">
                        <w:rPr>
                          <w:rFonts w:cs="Arial"/>
                          <w:sz w:val="22"/>
                          <w:szCs w:val="22"/>
                        </w:rPr>
                        <w:t xml:space="preserve">National Vocational Certificate Level-2 in </w:t>
                      </w:r>
                      <w:r>
                        <w:rPr>
                          <w:rFonts w:cs="Arial"/>
                          <w:sz w:val="22"/>
                          <w:szCs w:val="22"/>
                        </w:rPr>
                        <w:t>Automobile Technology</w:t>
                      </w:r>
                      <w:r w:rsidRPr="00342EAF">
                        <w:rPr>
                          <w:rFonts w:cs="Arial"/>
                          <w:sz w:val="22"/>
                          <w:szCs w:val="22"/>
                        </w:rPr>
                        <w:t xml:space="preserve"> </w:t>
                      </w:r>
                      <w:r>
                        <w:rPr>
                          <w:rFonts w:cs="Arial"/>
                          <w:sz w:val="22"/>
                          <w:szCs w:val="22"/>
                        </w:rPr>
                        <w:t>(Motorcycle Mechanic</w:t>
                      </w:r>
                      <w:r w:rsidRPr="00342EAF">
                        <w:rPr>
                          <w:rFonts w:cs="Arial"/>
                          <w:sz w:val="22"/>
                          <w:szCs w:val="22"/>
                        </w:rPr>
                        <w:t>)</w:t>
                      </w:r>
                    </w:p>
                  </w:txbxContent>
                </v:textbox>
              </v:rect>
            </w:pict>
          </mc:Fallback>
        </mc:AlternateContent>
      </w:r>
      <w:r w:rsidRPr="00011704">
        <w:rPr>
          <w:rFonts w:cs="Arial"/>
          <w:noProof/>
          <w:lang w:val="en-US"/>
        </w:rPr>
        <mc:AlternateContent>
          <mc:Choice Requires="wps">
            <w:drawing>
              <wp:anchor distT="0" distB="0" distL="114300" distR="114300" simplePos="0" relativeHeight="251683840" behindDoc="0" locked="0" layoutInCell="1" allowOverlap="1" wp14:anchorId="59324582" wp14:editId="34FC7FB9">
                <wp:simplePos x="0" y="0"/>
                <wp:positionH relativeFrom="column">
                  <wp:posOffset>285115</wp:posOffset>
                </wp:positionH>
                <wp:positionV relativeFrom="paragraph">
                  <wp:posOffset>2004060</wp:posOffset>
                </wp:positionV>
                <wp:extent cx="2904490" cy="417830"/>
                <wp:effectExtent l="0" t="0" r="10160" b="20320"/>
                <wp:wrapNone/>
                <wp:docPr id="8" name="Rectangle 8"/>
                <wp:cNvGraphicFramePr/>
                <a:graphic xmlns:a="http://schemas.openxmlformats.org/drawingml/2006/main">
                  <a:graphicData uri="http://schemas.microsoft.com/office/word/2010/wordprocessingShape">
                    <wps:wsp>
                      <wps:cNvSpPr/>
                      <wps:spPr>
                        <a:xfrm>
                          <a:off x="0" y="0"/>
                          <a:ext cx="2904490" cy="417830"/>
                        </a:xfrm>
                        <a:prstGeom prst="rect">
                          <a:avLst/>
                        </a:prstGeom>
                        <a:ln w="3175"/>
                      </wps:spPr>
                      <wps:style>
                        <a:lnRef idx="2">
                          <a:schemeClr val="accent1"/>
                        </a:lnRef>
                        <a:fillRef idx="1">
                          <a:schemeClr val="lt1"/>
                        </a:fillRef>
                        <a:effectRef idx="0">
                          <a:schemeClr val="accent1"/>
                        </a:effectRef>
                        <a:fontRef idx="minor">
                          <a:schemeClr val="dk1"/>
                        </a:fontRef>
                      </wps:style>
                      <wps:txbx>
                        <w:txbxContent>
                          <w:p w14:paraId="7C5AD4A8" w14:textId="77777777" w:rsidR="008917E4" w:rsidRPr="00011704" w:rsidRDefault="008917E4" w:rsidP="008917E4">
                            <w:pPr>
                              <w:spacing w:after="160" w:line="259" w:lineRule="auto"/>
                              <w:jc w:val="center"/>
                              <w:rPr>
                                <w:rFonts w:asciiTheme="minorBidi" w:hAnsiTheme="minorBidi"/>
                              </w:rPr>
                            </w:pPr>
                            <w:r w:rsidRPr="00011704">
                              <w:rPr>
                                <w:rFonts w:asciiTheme="minorBidi" w:hAnsiTheme="minorBidi"/>
                              </w:rPr>
                              <w:t>Demonstrate Communication Skills</w:t>
                            </w:r>
                          </w:p>
                          <w:p w14:paraId="439D2000" w14:textId="77777777" w:rsidR="008917E4" w:rsidRPr="00342EAF" w:rsidRDefault="008917E4" w:rsidP="008917E4">
                            <w:pPr>
                              <w:jc w:val="center"/>
                              <w:rPr>
                                <w:sz w:val="22"/>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324582" id="Rectangle 8" o:spid="_x0000_s1035" style="position:absolute;left:0;text-align:left;margin-left:22.45pt;margin-top:157.8pt;width:228.7pt;height:32.9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" fillcolor="white [3201]" strokecolor="#4f81bd [3204]" strokeweight=".25pt">
                <v:textbox>
                  <w:txbxContent>
                    <w:p w14:paraId="7C5AD4A8" w14:textId="77777777" w:rsidR="008917E4" w:rsidRPr="00011704" w:rsidRDefault="008917E4" w:rsidP="008917E4">
                      <w:pPr>
                        <w:spacing w:after="160" w:line="259" w:lineRule="auto"/>
                        <w:jc w:val="center"/>
                        <w:rPr>
                          <w:rFonts w:asciiTheme="minorBidi" w:hAnsiTheme="minorBidi"/>
                        </w:rPr>
                      </w:pPr>
                      <w:r w:rsidRPr="00011704">
                        <w:rPr>
                          <w:rFonts w:asciiTheme="minorBidi" w:hAnsiTheme="minorBidi"/>
                        </w:rPr>
                        <w:t>Demonstrate Communication Skills</w:t>
                      </w:r>
                    </w:p>
                    <w:p w14:paraId="439D2000" w14:textId="77777777" w:rsidR="008917E4" w:rsidRPr="00342EAF" w:rsidRDefault="008917E4" w:rsidP="008917E4">
                      <w:pPr>
                        <w:jc w:val="center"/>
                        <w:rPr>
                          <w:sz w:val="22"/>
                          <w:szCs w:val="22"/>
                        </w:rPr>
                      </w:pPr>
                    </w:p>
                  </w:txbxContent>
                </v:textbox>
              </v:rect>
            </w:pict>
          </mc:Fallback>
        </mc:AlternateContent>
      </w:r>
      <w:r w:rsidRPr="00011704">
        <w:rPr>
          <w:rFonts w:cs="Arial"/>
          <w:noProof/>
          <w:lang w:val="en-US"/>
        </w:rPr>
        <mc:AlternateContent>
          <mc:Choice Requires="wps">
            <w:drawing>
              <wp:anchor distT="0" distB="0" distL="114300" distR="114300" simplePos="0" relativeHeight="251684864" behindDoc="0" locked="0" layoutInCell="1" allowOverlap="1" wp14:anchorId="38D1EBEC" wp14:editId="4914909C">
                <wp:simplePos x="0" y="0"/>
                <wp:positionH relativeFrom="column">
                  <wp:posOffset>285115</wp:posOffset>
                </wp:positionH>
                <wp:positionV relativeFrom="paragraph">
                  <wp:posOffset>1584960</wp:posOffset>
                </wp:positionV>
                <wp:extent cx="2904490" cy="393065"/>
                <wp:effectExtent l="0" t="0" r="10160" b="26035"/>
                <wp:wrapNone/>
                <wp:docPr id="10" name="Rectangle 10"/>
                <wp:cNvGraphicFramePr/>
                <a:graphic xmlns:a="http://schemas.openxmlformats.org/drawingml/2006/main">
                  <a:graphicData uri="http://schemas.microsoft.com/office/word/2010/wordprocessingShape">
                    <wps:wsp>
                      <wps:cNvSpPr/>
                      <wps:spPr>
                        <a:xfrm>
                          <a:off x="0" y="0"/>
                          <a:ext cx="2904490" cy="393065"/>
                        </a:xfrm>
                        <a:prstGeom prst="rect">
                          <a:avLst/>
                        </a:prstGeom>
                        <a:ln w="3175"/>
                      </wps:spPr>
                      <wps:style>
                        <a:lnRef idx="2">
                          <a:schemeClr val="accent1"/>
                        </a:lnRef>
                        <a:fillRef idx="1">
                          <a:schemeClr val="lt1"/>
                        </a:fillRef>
                        <a:effectRef idx="0">
                          <a:schemeClr val="accent1"/>
                        </a:effectRef>
                        <a:fontRef idx="minor">
                          <a:schemeClr val="dk1"/>
                        </a:fontRef>
                      </wps:style>
                      <wps:txbx>
                        <w:txbxContent>
                          <w:p w14:paraId="4E1D3E00" w14:textId="77777777" w:rsidR="008917E4" w:rsidRPr="00011704" w:rsidRDefault="008917E4" w:rsidP="008917E4">
                            <w:pPr>
                              <w:spacing w:after="160" w:line="259" w:lineRule="auto"/>
                              <w:jc w:val="center"/>
                              <w:rPr>
                                <w:rFonts w:asciiTheme="minorBidi" w:hAnsiTheme="minorBidi"/>
                              </w:rPr>
                            </w:pPr>
                            <w:r w:rsidRPr="00011704">
                              <w:rPr>
                                <w:rFonts w:asciiTheme="minorBidi" w:hAnsiTheme="minorBidi"/>
                              </w:rPr>
                              <w:t>Maintain Safe Work Environment</w:t>
                            </w:r>
                          </w:p>
                          <w:p w14:paraId="52E06D07" w14:textId="77777777" w:rsidR="008917E4" w:rsidRPr="00342EAF" w:rsidRDefault="008917E4" w:rsidP="008917E4">
                            <w:pPr>
                              <w:jc w:val="center"/>
                              <w:rPr>
                                <w:sz w:val="22"/>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D1EBEC" id="Rectangle 10" o:spid="_x0000_s1036" style="position:absolute;left:0;text-align:left;margin-left:22.45pt;margin-top:124.8pt;width:228.7pt;height:30.9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" fillcolor="white [3201]" strokecolor="#4f81bd [3204]" strokeweight=".25pt">
                <v:textbox>
                  <w:txbxContent>
                    <w:p w14:paraId="4E1D3E00" w14:textId="77777777" w:rsidR="008917E4" w:rsidRPr="00011704" w:rsidRDefault="008917E4" w:rsidP="008917E4">
                      <w:pPr>
                        <w:spacing w:after="160" w:line="259" w:lineRule="auto"/>
                        <w:jc w:val="center"/>
                        <w:rPr>
                          <w:rFonts w:asciiTheme="minorBidi" w:hAnsiTheme="minorBidi"/>
                        </w:rPr>
                      </w:pPr>
                      <w:r w:rsidRPr="00011704">
                        <w:rPr>
                          <w:rFonts w:asciiTheme="minorBidi" w:hAnsiTheme="minorBidi"/>
                        </w:rPr>
                        <w:t>Maintain Safe Work Environment</w:t>
                      </w:r>
                    </w:p>
                    <w:p w14:paraId="52E06D07" w14:textId="77777777" w:rsidR="008917E4" w:rsidRPr="00342EAF" w:rsidRDefault="008917E4" w:rsidP="008917E4">
                      <w:pPr>
                        <w:jc w:val="center"/>
                        <w:rPr>
                          <w:sz w:val="22"/>
                          <w:szCs w:val="22"/>
                        </w:rPr>
                      </w:pPr>
                    </w:p>
                  </w:txbxContent>
                </v:textbox>
              </v:rect>
            </w:pict>
          </mc:Fallback>
        </mc:AlternateContent>
      </w:r>
      <w:r>
        <w:rPr>
          <w:noProof/>
          <w:lang w:val="en-US"/>
        </w:rPr>
        <mc:AlternateContent>
          <mc:Choice Requires="wps">
            <w:drawing>
              <wp:anchor distT="0" distB="0" distL="114300" distR="114300" simplePos="0" relativeHeight="251678720" behindDoc="0" locked="0" layoutInCell="1" allowOverlap="1" wp14:anchorId="0F526064" wp14:editId="69930ADC">
                <wp:simplePos x="0" y="0"/>
                <wp:positionH relativeFrom="column">
                  <wp:posOffset>283210</wp:posOffset>
                </wp:positionH>
                <wp:positionV relativeFrom="paragraph">
                  <wp:posOffset>1154430</wp:posOffset>
                </wp:positionV>
                <wp:extent cx="2905125" cy="381000"/>
                <wp:effectExtent l="0" t="0" r="28575" b="190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05125" cy="381000"/>
                        </a:xfrm>
                        <a:prstGeom prst="rect">
                          <a:avLst/>
                        </a:prstGeom>
                        <a:ln w="3175"/>
                      </wps:spPr>
                      <wps:style>
                        <a:lnRef idx="2">
                          <a:schemeClr val="accent1"/>
                        </a:lnRef>
                        <a:fillRef idx="1">
                          <a:schemeClr val="lt1"/>
                        </a:fillRef>
                        <a:effectRef idx="0">
                          <a:schemeClr val="accent1"/>
                        </a:effectRef>
                        <a:fontRef idx="minor">
                          <a:schemeClr val="dk1"/>
                        </a:fontRef>
                      </wps:style>
                      <wps:txbx>
                        <w:txbxContent>
                          <w:p w14:paraId="06C37605" w14:textId="77777777" w:rsidR="008917E4" w:rsidRPr="00342EAF" w:rsidRDefault="008917E4" w:rsidP="008917E4">
                            <w:pPr>
                              <w:jc w:val="center"/>
                              <w:rPr>
                                <w:rFonts w:cs="Arial"/>
                                <w:sz w:val="22"/>
                                <w:szCs w:val="22"/>
                              </w:rPr>
                            </w:pPr>
                            <w:r w:rsidRPr="008A5B3F">
                              <w:rPr>
                                <w:rFonts w:asciiTheme="minorBidi" w:hAnsiTheme="minorBidi"/>
                              </w:rPr>
                              <w:t>Maintain Electrical System</w:t>
                            </w:r>
                            <w:r>
                              <w:rPr>
                                <w:rFonts w:asciiTheme="minorBidi" w:hAnsiTheme="minorBidi"/>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F526064" id="Rectangle 17" o:spid="_x0000_s1037" style="position:absolute;left:0;text-align:left;margin-left:22.3pt;margin-top:90.9pt;width:228.75pt;height:30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" fillcolor="white [3201]" strokecolor="#4f81bd [3204]" strokeweight=".25pt">
                <v:path arrowok="t"/>
                <v:textbox>
                  <w:txbxContent>
                    <w:p w14:paraId="06C37605" w14:textId="77777777" w:rsidR="008917E4" w:rsidRPr="00342EAF" w:rsidRDefault="008917E4" w:rsidP="008917E4">
                      <w:pPr>
                        <w:jc w:val="center"/>
                        <w:rPr>
                          <w:rFonts w:cs="Arial"/>
                          <w:sz w:val="22"/>
                          <w:szCs w:val="22"/>
                        </w:rPr>
                      </w:pPr>
                      <w:r w:rsidRPr="008A5B3F">
                        <w:rPr>
                          <w:rFonts w:asciiTheme="minorBidi" w:hAnsiTheme="minorBidi"/>
                        </w:rPr>
                        <w:t>Maintain Electrical System</w:t>
                      </w:r>
                      <w:r>
                        <w:rPr>
                          <w:rFonts w:asciiTheme="minorBidi" w:hAnsiTheme="minorBidi"/>
                        </w:rPr>
                        <w:t xml:space="preserve"> </w:t>
                      </w:r>
                    </w:p>
                  </w:txbxContent>
                </v:textbox>
              </v:rect>
            </w:pict>
          </mc:Fallback>
        </mc:AlternateContent>
      </w:r>
      <w:r>
        <w:rPr>
          <w:noProof/>
          <w:lang w:val="en-US"/>
        </w:rPr>
        <mc:AlternateContent>
          <mc:Choice Requires="wps">
            <w:drawing>
              <wp:anchor distT="0" distB="0" distL="114300" distR="114300" simplePos="0" relativeHeight="251682816" behindDoc="0" locked="0" layoutInCell="1" allowOverlap="1" wp14:anchorId="072975E0" wp14:editId="0E1227F1">
                <wp:simplePos x="0" y="0"/>
                <wp:positionH relativeFrom="column">
                  <wp:posOffset>276860</wp:posOffset>
                </wp:positionH>
                <wp:positionV relativeFrom="paragraph">
                  <wp:posOffset>665480</wp:posOffset>
                </wp:positionV>
                <wp:extent cx="2905125" cy="419100"/>
                <wp:effectExtent l="0" t="0" r="28575" b="1905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05125" cy="419100"/>
                        </a:xfrm>
                        <a:prstGeom prst="rect">
                          <a:avLst/>
                        </a:prstGeom>
                        <a:ln w="3175"/>
                      </wps:spPr>
                      <wps:style>
                        <a:lnRef idx="2">
                          <a:schemeClr val="accent1"/>
                        </a:lnRef>
                        <a:fillRef idx="1">
                          <a:schemeClr val="lt1"/>
                        </a:fillRef>
                        <a:effectRef idx="0">
                          <a:schemeClr val="accent1"/>
                        </a:effectRef>
                        <a:fontRef idx="minor">
                          <a:schemeClr val="dk1"/>
                        </a:fontRef>
                      </wps:style>
                      <wps:txbx>
                        <w:txbxContent>
                          <w:p w14:paraId="13935471" w14:textId="77777777" w:rsidR="008917E4" w:rsidRPr="001102B1" w:rsidRDefault="008917E4" w:rsidP="008917E4">
                            <w:pPr>
                              <w:jc w:val="center"/>
                              <w:rPr>
                                <w:sz w:val="22"/>
                                <w:szCs w:val="22"/>
                              </w:rPr>
                            </w:pPr>
                            <w:r w:rsidRPr="008A5B3F">
                              <w:rPr>
                                <w:rFonts w:asciiTheme="minorBidi" w:hAnsiTheme="minorBidi"/>
                              </w:rPr>
                              <w:t>Service Chassis</w:t>
                            </w:r>
                            <w:r w:rsidRPr="00552E61" w:rsidDel="00CF776D">
                              <w:rPr>
                                <w:rFonts w:cs="Arial"/>
                                <w:sz w:val="22"/>
                                <w:szCs w:val="22"/>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72975E0" id="Rectangle 15" o:spid="_x0000_s1038" style="position:absolute;left:0;text-align:left;margin-left:21.8pt;margin-top:52.4pt;width:228.75pt;height:3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" fillcolor="white [3201]" strokecolor="#4f81bd [3204]" strokeweight=".25pt">
                <v:path arrowok="t"/>
                <v:textbox>
                  <w:txbxContent>
                    <w:p w14:paraId="13935471" w14:textId="77777777" w:rsidR="008917E4" w:rsidRPr="001102B1" w:rsidRDefault="008917E4" w:rsidP="008917E4">
                      <w:pPr>
                        <w:jc w:val="center"/>
                        <w:rPr>
                          <w:sz w:val="22"/>
                          <w:szCs w:val="22"/>
                        </w:rPr>
                      </w:pPr>
                      <w:r w:rsidRPr="008A5B3F">
                        <w:rPr>
                          <w:rFonts w:asciiTheme="minorBidi" w:hAnsiTheme="minorBidi"/>
                        </w:rPr>
                        <w:t>Service Chassis</w:t>
                      </w:r>
                      <w:r w:rsidRPr="00552E61" w:rsidDel="00CF776D">
                        <w:rPr>
                          <w:rFonts w:cs="Arial"/>
                          <w:sz w:val="22"/>
                          <w:szCs w:val="22"/>
                        </w:rPr>
                        <w:t xml:space="preserve"> </w:t>
                      </w:r>
                    </w:p>
                  </w:txbxContent>
                </v:textbox>
              </v:rect>
            </w:pict>
          </mc:Fallback>
        </mc:AlternateContent>
      </w:r>
      <w:r>
        <w:rPr>
          <w:noProof/>
          <w:lang w:val="en-US"/>
        </w:rPr>
        <mc:AlternateContent>
          <mc:Choice Requires="wps">
            <w:drawing>
              <wp:anchor distT="0" distB="0" distL="114300" distR="114300" simplePos="0" relativeHeight="251681792" behindDoc="0" locked="0" layoutInCell="1" allowOverlap="1" wp14:anchorId="3B6F4200" wp14:editId="2E04CED9">
                <wp:simplePos x="0" y="0"/>
                <wp:positionH relativeFrom="column">
                  <wp:posOffset>266700</wp:posOffset>
                </wp:positionH>
                <wp:positionV relativeFrom="paragraph">
                  <wp:posOffset>179705</wp:posOffset>
                </wp:positionV>
                <wp:extent cx="2905125" cy="433705"/>
                <wp:effectExtent l="0" t="0" r="28575" b="2349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05125" cy="433705"/>
                        </a:xfrm>
                        <a:prstGeom prst="rect">
                          <a:avLst/>
                        </a:prstGeom>
                        <a:ln w="3175"/>
                      </wps:spPr>
                      <wps:style>
                        <a:lnRef idx="2">
                          <a:schemeClr val="accent1"/>
                        </a:lnRef>
                        <a:fillRef idx="1">
                          <a:schemeClr val="lt1"/>
                        </a:fillRef>
                        <a:effectRef idx="0">
                          <a:schemeClr val="accent1"/>
                        </a:effectRef>
                        <a:fontRef idx="minor">
                          <a:schemeClr val="dk1"/>
                        </a:fontRef>
                      </wps:style>
                      <wps:txbx>
                        <w:txbxContent>
                          <w:p w14:paraId="2D061F2B" w14:textId="77777777" w:rsidR="008917E4" w:rsidRPr="00342EAF" w:rsidRDefault="008917E4" w:rsidP="008917E4">
                            <w:pPr>
                              <w:jc w:val="center"/>
                              <w:rPr>
                                <w:rFonts w:cs="Arial"/>
                                <w:sz w:val="22"/>
                                <w:szCs w:val="22"/>
                              </w:rPr>
                            </w:pPr>
                            <w:r w:rsidRPr="008A5B3F">
                              <w:rPr>
                                <w:rFonts w:asciiTheme="minorBidi" w:hAnsiTheme="minorBidi"/>
                              </w:rPr>
                              <w:t>Maintain Ignition System</w:t>
                            </w:r>
                            <w:r>
                              <w:rPr>
                                <w:rFonts w:asciiTheme="minorBidi" w:hAnsiTheme="minorBidi"/>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B6F4200" id="Rectangle 3" o:spid="_x0000_s1039" style="position:absolute;left:0;text-align:left;margin-left:21pt;margin-top:14.15pt;width:228.75pt;height:34.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" fillcolor="white [3201]" strokecolor="#4f81bd [3204]" strokeweight=".25pt">
                <v:path arrowok="t"/>
                <v:textbox>
                  <w:txbxContent>
                    <w:p w14:paraId="2D061F2B" w14:textId="77777777" w:rsidR="008917E4" w:rsidRPr="00342EAF" w:rsidRDefault="008917E4" w:rsidP="008917E4">
                      <w:pPr>
                        <w:jc w:val="center"/>
                        <w:rPr>
                          <w:rFonts w:cs="Arial"/>
                          <w:sz w:val="22"/>
                          <w:szCs w:val="22"/>
                        </w:rPr>
                      </w:pPr>
                      <w:r w:rsidRPr="008A5B3F">
                        <w:rPr>
                          <w:rFonts w:asciiTheme="minorBidi" w:hAnsiTheme="minorBidi"/>
                        </w:rPr>
                        <w:t>Maintain Ignition System</w:t>
                      </w:r>
                      <w:r>
                        <w:rPr>
                          <w:rFonts w:asciiTheme="minorBidi" w:hAnsiTheme="minorBidi"/>
                        </w:rPr>
                        <w:t xml:space="preserve"> </w:t>
                      </w:r>
                    </w:p>
                  </w:txbxContent>
                </v:textbox>
              </v:rect>
            </w:pict>
          </mc:Fallback>
        </mc:AlternateContent>
      </w:r>
      <w:r>
        <w:rPr>
          <w:rFonts w:cs="Arial"/>
        </w:rPr>
        <w:br w:type="page"/>
      </w:r>
      <w:r w:rsidR="00A568AD" w:rsidRPr="001321D6">
        <w:lastRenderedPageBreak/>
        <w:t>71300559 Demonstrate Communication Skills</w:t>
      </w:r>
      <w:bookmarkEnd w:id="22"/>
      <w:bookmarkEnd w:id="23"/>
      <w:bookmarkEnd w:id="24"/>
      <w:bookmarkEnd w:id="27"/>
    </w:p>
    <w:p w14:paraId="60E9EBFE" w14:textId="77777777" w:rsidR="00A568AD" w:rsidRPr="003B0186" w:rsidRDefault="00A568AD" w:rsidP="007855DB">
      <w:pPr>
        <w:pStyle w:val="Heading2"/>
      </w:pPr>
      <w:r w:rsidRPr="003B0186">
        <w:t>Overview</w:t>
      </w:r>
    </w:p>
    <w:p w14:paraId="2F87F4C1" w14:textId="5F85FAA9" w:rsidR="00A568AD" w:rsidRPr="007855DB" w:rsidRDefault="00A568AD" w:rsidP="007855DB">
      <w:r w:rsidRPr="0068578A">
        <w:t>This</w:t>
      </w:r>
      <w:r w:rsidRPr="0068578A">
        <w:rPr>
          <w:spacing w:val="23"/>
        </w:rPr>
        <w:t xml:space="preserve"> </w:t>
      </w:r>
      <w:r w:rsidRPr="0068578A">
        <w:t>Competency</w:t>
      </w:r>
      <w:r w:rsidRPr="0068578A">
        <w:rPr>
          <w:spacing w:val="23"/>
        </w:rPr>
        <w:t xml:space="preserve"> </w:t>
      </w:r>
      <w:r w:rsidRPr="0068578A">
        <w:t>Standard</w:t>
      </w:r>
      <w:r w:rsidRPr="0068578A">
        <w:rPr>
          <w:spacing w:val="22"/>
        </w:rPr>
        <w:t xml:space="preserve"> </w:t>
      </w:r>
      <w:r w:rsidRPr="0068578A">
        <w:t>identifies</w:t>
      </w:r>
      <w:r w:rsidRPr="0068578A">
        <w:rPr>
          <w:spacing w:val="23"/>
        </w:rPr>
        <w:t xml:space="preserve"> </w:t>
      </w:r>
      <w:r w:rsidRPr="0068578A">
        <w:t>the</w:t>
      </w:r>
      <w:r w:rsidRPr="0068578A">
        <w:rPr>
          <w:spacing w:val="23"/>
        </w:rPr>
        <w:t xml:space="preserve"> </w:t>
      </w:r>
      <w:r w:rsidRPr="0068578A">
        <w:t>competencies</w:t>
      </w:r>
      <w:r w:rsidRPr="0068578A">
        <w:rPr>
          <w:spacing w:val="22"/>
        </w:rPr>
        <w:t xml:space="preserve"> </w:t>
      </w:r>
      <w:r w:rsidRPr="0068578A">
        <w:t>required</w:t>
      </w:r>
      <w:r w:rsidRPr="0068578A">
        <w:rPr>
          <w:spacing w:val="22"/>
        </w:rPr>
        <w:t xml:space="preserve"> </w:t>
      </w:r>
      <w:r w:rsidRPr="0068578A">
        <w:t>to</w:t>
      </w:r>
      <w:r w:rsidRPr="0068578A">
        <w:rPr>
          <w:spacing w:val="23"/>
        </w:rPr>
        <w:t xml:space="preserve"> </w:t>
      </w:r>
      <w:r w:rsidRPr="0068578A">
        <w:t>apply</w:t>
      </w:r>
      <w:r w:rsidRPr="0068578A">
        <w:rPr>
          <w:spacing w:val="23"/>
        </w:rPr>
        <w:t xml:space="preserve"> </w:t>
      </w:r>
      <w:r>
        <w:t>communication</w:t>
      </w:r>
      <w:r w:rsidRPr="0068578A">
        <w:t xml:space="preserve"> skills</w:t>
      </w:r>
      <w:r w:rsidRPr="0068578A">
        <w:rPr>
          <w:spacing w:val="23"/>
        </w:rPr>
        <w:t xml:space="preserve"> </w:t>
      </w:r>
      <w:r w:rsidRPr="0068578A">
        <w:t>at</w:t>
      </w:r>
      <w:r w:rsidRPr="0068578A">
        <w:rPr>
          <w:spacing w:val="23"/>
        </w:rPr>
        <w:t xml:space="preserve"> </w:t>
      </w:r>
      <w:r w:rsidRPr="0068578A">
        <w:t>workplace</w:t>
      </w:r>
      <w:r w:rsidRPr="0068578A">
        <w:rPr>
          <w:spacing w:val="9"/>
        </w:rPr>
        <w:t xml:space="preserve"> </w:t>
      </w:r>
      <w:r w:rsidRPr="0068578A">
        <w:t>in</w:t>
      </w:r>
      <w:r w:rsidRPr="0068578A">
        <w:rPr>
          <w:spacing w:val="8"/>
        </w:rPr>
        <w:t xml:space="preserve"> </w:t>
      </w:r>
      <w:r w:rsidRPr="0068578A">
        <w:t>accordance</w:t>
      </w:r>
      <w:r w:rsidRPr="0068578A">
        <w:rPr>
          <w:spacing w:val="7"/>
        </w:rPr>
        <w:t xml:space="preserve"> </w:t>
      </w:r>
      <w:r w:rsidRPr="0068578A">
        <w:t>with</w:t>
      </w:r>
      <w:r w:rsidRPr="0068578A">
        <w:rPr>
          <w:spacing w:val="8"/>
        </w:rPr>
        <w:t xml:space="preserve"> </w:t>
      </w:r>
      <w:r w:rsidRPr="0068578A">
        <w:t>the</w:t>
      </w:r>
      <w:r w:rsidRPr="0068578A">
        <w:rPr>
          <w:spacing w:val="9"/>
        </w:rPr>
        <w:t xml:space="preserve"> </w:t>
      </w:r>
      <w:r w:rsidRPr="0068578A">
        <w:t>organization</w:t>
      </w:r>
      <w:r w:rsidRPr="0068578A">
        <w:rPr>
          <w:spacing w:val="9"/>
        </w:rPr>
        <w:t xml:space="preserve"> </w:t>
      </w:r>
      <w:r w:rsidRPr="0068578A">
        <w:t>guidelines</w:t>
      </w:r>
      <w:r w:rsidRPr="0068578A">
        <w:rPr>
          <w:spacing w:val="9"/>
        </w:rPr>
        <w:t xml:space="preserve"> </w:t>
      </w:r>
      <w:r w:rsidRPr="0068578A">
        <w:t>and</w:t>
      </w:r>
      <w:r w:rsidRPr="0068578A">
        <w:rPr>
          <w:spacing w:val="8"/>
        </w:rPr>
        <w:t xml:space="preserve"> </w:t>
      </w:r>
      <w:r w:rsidRPr="0068578A">
        <w:t>procedures.</w:t>
      </w:r>
      <w:r w:rsidRPr="0068578A">
        <w:rPr>
          <w:spacing w:val="12"/>
        </w:rPr>
        <w:t xml:space="preserve"> </w:t>
      </w:r>
      <w:r w:rsidRPr="0068578A">
        <w:t>You</w:t>
      </w:r>
      <w:r w:rsidRPr="0068578A">
        <w:rPr>
          <w:spacing w:val="10"/>
        </w:rPr>
        <w:t xml:space="preserve"> </w:t>
      </w:r>
      <w:r w:rsidRPr="0068578A">
        <w:t>are</w:t>
      </w:r>
      <w:r w:rsidRPr="0068578A">
        <w:rPr>
          <w:spacing w:val="9"/>
        </w:rPr>
        <w:t xml:space="preserve"> </w:t>
      </w:r>
      <w:r w:rsidRPr="0068578A">
        <w:t>expected</w:t>
      </w:r>
      <w:r w:rsidRPr="0068578A">
        <w:rPr>
          <w:spacing w:val="8"/>
        </w:rPr>
        <w:t xml:space="preserve"> </w:t>
      </w:r>
      <w:r w:rsidRPr="0068578A">
        <w:t>to work in a team to achieve common organizational goals and avoid conflicts. This competency standard would also enable you to use basic computer skills to communicate effectively and prepare work related documents.</w:t>
      </w:r>
    </w:p>
    <w:tbl>
      <w:tblPr>
        <w:tblStyle w:val="ListTable4-Accent11"/>
        <w:tblW w:w="9360" w:type="dxa"/>
        <w:tblLook w:val="04A0" w:firstRow="1" w:lastRow="0" w:firstColumn="1" w:lastColumn="0" w:noHBand="0" w:noVBand="1"/>
      </w:tblPr>
      <w:tblGrid>
        <w:gridCol w:w="3493"/>
        <w:gridCol w:w="5867"/>
      </w:tblGrid>
      <w:tr w:rsidR="00A568AD" w:rsidRPr="00AC3628" w14:paraId="4A55ED29" w14:textId="77777777" w:rsidTr="007855DB">
        <w:trPr>
          <w:cnfStyle w:val="100000000000" w:firstRow="1" w:lastRow="0" w:firstColumn="0" w:lastColumn="0" w:oddVBand="0" w:evenVBand="0" w:oddHBand="0"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3493" w:type="dxa"/>
          </w:tcPr>
          <w:p w14:paraId="0DC5543A" w14:textId="77777777" w:rsidR="00A568AD" w:rsidRPr="00AC3628" w:rsidRDefault="00A568AD" w:rsidP="006E6C79">
            <w:pPr>
              <w:jc w:val="center"/>
              <w:rPr>
                <w:rFonts w:cs="Arial"/>
                <w:b w:val="0"/>
                <w:szCs w:val="18"/>
              </w:rPr>
            </w:pPr>
            <w:r w:rsidRPr="00AC3628">
              <w:rPr>
                <w:rFonts w:cs="Arial"/>
                <w:szCs w:val="18"/>
              </w:rPr>
              <w:t>Competency Units</w:t>
            </w:r>
          </w:p>
        </w:tc>
        <w:tc>
          <w:tcPr>
            <w:tcW w:w="5867" w:type="dxa"/>
          </w:tcPr>
          <w:p w14:paraId="663CECD1" w14:textId="77777777" w:rsidR="00A568AD" w:rsidRPr="00AC3628" w:rsidRDefault="00A568AD" w:rsidP="006E6C79">
            <w:pPr>
              <w:jc w:val="center"/>
              <w:cnfStyle w:val="100000000000" w:firstRow="1" w:lastRow="0" w:firstColumn="0" w:lastColumn="0" w:oddVBand="0" w:evenVBand="0" w:oddHBand="0" w:evenHBand="0" w:firstRowFirstColumn="0" w:firstRowLastColumn="0" w:lastRowFirstColumn="0" w:lastRowLastColumn="0"/>
              <w:rPr>
                <w:rFonts w:cs="Arial"/>
                <w:b w:val="0"/>
                <w:szCs w:val="18"/>
              </w:rPr>
            </w:pPr>
            <w:r w:rsidRPr="00AC3628">
              <w:rPr>
                <w:rFonts w:cs="Arial"/>
                <w:szCs w:val="18"/>
              </w:rPr>
              <w:t>Performance Criteria</w:t>
            </w:r>
          </w:p>
        </w:tc>
      </w:tr>
      <w:tr w:rsidR="00A568AD" w:rsidRPr="003B0186" w14:paraId="57F00EC3" w14:textId="77777777" w:rsidTr="007855DB">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3493" w:type="dxa"/>
          </w:tcPr>
          <w:p w14:paraId="5D781290" w14:textId="77777777" w:rsidR="00A568AD" w:rsidRPr="000279C0" w:rsidRDefault="00A568AD" w:rsidP="00E56F59">
            <w:pPr>
              <w:pStyle w:val="ListParagraph"/>
              <w:numPr>
                <w:ilvl w:val="0"/>
                <w:numId w:val="48"/>
              </w:numPr>
              <w:spacing w:after="240"/>
              <w:ind w:right="-45"/>
              <w:rPr>
                <w:rFonts w:cs="Arial"/>
                <w:sz w:val="22"/>
                <w:szCs w:val="22"/>
              </w:rPr>
            </w:pPr>
            <w:r w:rsidRPr="000279C0">
              <w:rPr>
                <w:rFonts w:cs="Arial"/>
                <w:noProof/>
                <w:sz w:val="22"/>
                <w:szCs w:val="22"/>
              </w:rPr>
              <w:t>Work in Team</w:t>
            </w:r>
          </w:p>
        </w:tc>
        <w:tc>
          <w:tcPr>
            <w:tcW w:w="5867" w:type="dxa"/>
          </w:tcPr>
          <w:p w14:paraId="626D01E4" w14:textId="77777777" w:rsidR="00A568AD" w:rsidRPr="00ED6FCC" w:rsidRDefault="00A568AD" w:rsidP="00A568AD">
            <w:pPr>
              <w:pStyle w:val="ListParagraph"/>
              <w:numPr>
                <w:ilvl w:val="0"/>
                <w:numId w:val="1"/>
              </w:numPr>
              <w:spacing w:after="240"/>
              <w:ind w:left="449" w:hanging="449"/>
              <w:cnfStyle w:val="000000100000" w:firstRow="0" w:lastRow="0" w:firstColumn="0" w:lastColumn="0" w:oddVBand="0" w:evenVBand="0" w:oddHBand="1" w:evenHBand="0" w:firstRowFirstColumn="0" w:firstRowLastColumn="0" w:lastRowFirstColumn="0" w:lastRowLastColumn="0"/>
              <w:rPr>
                <w:rFonts w:cs="Arial"/>
                <w:sz w:val="22"/>
                <w:szCs w:val="22"/>
              </w:rPr>
            </w:pPr>
            <w:r w:rsidRPr="00ED6FCC">
              <w:rPr>
                <w:rFonts w:cs="Arial"/>
                <w:sz w:val="22"/>
                <w:szCs w:val="22"/>
              </w:rPr>
              <w:t>Treat team members with respect and</w:t>
            </w:r>
            <w:r>
              <w:rPr>
                <w:rFonts w:cs="Arial"/>
                <w:sz w:val="22"/>
                <w:szCs w:val="22"/>
              </w:rPr>
              <w:t xml:space="preserve"> maintain positive relationship</w:t>
            </w:r>
            <w:r w:rsidRPr="00ED6FCC">
              <w:rPr>
                <w:rFonts w:cs="Arial"/>
                <w:sz w:val="22"/>
                <w:szCs w:val="22"/>
              </w:rPr>
              <w:t xml:space="preserve"> to achie</w:t>
            </w:r>
            <w:r>
              <w:rPr>
                <w:rFonts w:cs="Arial"/>
                <w:sz w:val="22"/>
                <w:szCs w:val="22"/>
              </w:rPr>
              <w:t>ve common organizational goals</w:t>
            </w:r>
          </w:p>
          <w:p w14:paraId="0AEE7108" w14:textId="77777777" w:rsidR="00A568AD" w:rsidRPr="00ED6FCC" w:rsidRDefault="00A568AD" w:rsidP="00A568AD">
            <w:pPr>
              <w:pStyle w:val="ListParagraph"/>
              <w:numPr>
                <w:ilvl w:val="0"/>
                <w:numId w:val="1"/>
              </w:numPr>
              <w:spacing w:after="240"/>
              <w:ind w:left="449" w:hanging="449"/>
              <w:cnfStyle w:val="000000100000" w:firstRow="0" w:lastRow="0" w:firstColumn="0" w:lastColumn="0" w:oddVBand="0" w:evenVBand="0" w:oddHBand="1" w:evenHBand="0" w:firstRowFirstColumn="0" w:firstRowLastColumn="0" w:lastRowFirstColumn="0" w:lastRowLastColumn="0"/>
              <w:rPr>
                <w:rFonts w:cs="Arial"/>
                <w:sz w:val="22"/>
                <w:szCs w:val="22"/>
              </w:rPr>
            </w:pPr>
            <w:r>
              <w:rPr>
                <w:rFonts w:cs="Arial"/>
                <w:sz w:val="22"/>
                <w:szCs w:val="22"/>
              </w:rPr>
              <w:t>Listen to instructions carefully and fully comply with them</w:t>
            </w:r>
          </w:p>
          <w:p w14:paraId="7872F447" w14:textId="77777777" w:rsidR="00A568AD" w:rsidRPr="00ED6FCC" w:rsidRDefault="00A568AD" w:rsidP="00A568AD">
            <w:pPr>
              <w:pStyle w:val="ListParagraph"/>
              <w:numPr>
                <w:ilvl w:val="0"/>
                <w:numId w:val="1"/>
              </w:numPr>
              <w:spacing w:after="240"/>
              <w:ind w:left="449" w:hanging="449"/>
              <w:cnfStyle w:val="000000100000" w:firstRow="0" w:lastRow="0" w:firstColumn="0" w:lastColumn="0" w:oddVBand="0" w:evenVBand="0" w:oddHBand="1" w:evenHBand="0" w:firstRowFirstColumn="0" w:firstRowLastColumn="0" w:lastRowFirstColumn="0" w:lastRowLastColumn="0"/>
              <w:rPr>
                <w:rFonts w:cs="Arial"/>
                <w:sz w:val="22"/>
                <w:szCs w:val="22"/>
              </w:rPr>
            </w:pPr>
            <w:r w:rsidRPr="00ED6FCC">
              <w:rPr>
                <w:rFonts w:cs="Arial"/>
                <w:sz w:val="22"/>
                <w:szCs w:val="22"/>
              </w:rPr>
              <w:t>Provide work related information to team members and identify interrelated wor</w:t>
            </w:r>
            <w:r>
              <w:rPr>
                <w:rFonts w:cs="Arial"/>
                <w:sz w:val="22"/>
                <w:szCs w:val="22"/>
              </w:rPr>
              <w:t>k activities to avoid confusion</w:t>
            </w:r>
          </w:p>
          <w:p w14:paraId="6D1246B8" w14:textId="77777777" w:rsidR="00A568AD" w:rsidRPr="00ED6FCC" w:rsidRDefault="00A568AD" w:rsidP="00A568AD">
            <w:pPr>
              <w:pStyle w:val="ListParagraph"/>
              <w:numPr>
                <w:ilvl w:val="0"/>
                <w:numId w:val="1"/>
              </w:numPr>
              <w:spacing w:after="240"/>
              <w:ind w:left="449" w:hanging="449"/>
              <w:cnfStyle w:val="000000100000" w:firstRow="0" w:lastRow="0" w:firstColumn="0" w:lastColumn="0" w:oddVBand="0" w:evenVBand="0" w:oddHBand="1" w:evenHBand="0" w:firstRowFirstColumn="0" w:firstRowLastColumn="0" w:lastRowFirstColumn="0" w:lastRowLastColumn="0"/>
              <w:rPr>
                <w:rFonts w:cs="Arial"/>
                <w:sz w:val="22"/>
                <w:szCs w:val="22"/>
              </w:rPr>
            </w:pPr>
            <w:r w:rsidRPr="00ED6FCC">
              <w:rPr>
                <w:rFonts w:cs="Arial"/>
                <w:sz w:val="22"/>
                <w:szCs w:val="22"/>
              </w:rPr>
              <w:t>Adopt communication skills appropriate to work ac</w:t>
            </w:r>
            <w:r>
              <w:rPr>
                <w:rFonts w:cs="Arial"/>
                <w:sz w:val="22"/>
                <w:szCs w:val="22"/>
              </w:rPr>
              <w:t>tivities and company procedures</w:t>
            </w:r>
          </w:p>
          <w:p w14:paraId="712FF5A7" w14:textId="77777777" w:rsidR="00A568AD" w:rsidRPr="00ED6FCC" w:rsidRDefault="00A568AD" w:rsidP="00A568AD">
            <w:pPr>
              <w:pStyle w:val="ListParagraph"/>
              <w:numPr>
                <w:ilvl w:val="0"/>
                <w:numId w:val="1"/>
              </w:numPr>
              <w:spacing w:after="240"/>
              <w:ind w:left="449" w:hanging="449"/>
              <w:cnfStyle w:val="000000100000" w:firstRow="0" w:lastRow="0" w:firstColumn="0" w:lastColumn="0" w:oddVBand="0" w:evenVBand="0" w:oddHBand="1" w:evenHBand="0" w:firstRowFirstColumn="0" w:firstRowLastColumn="0" w:lastRowFirstColumn="0" w:lastRowLastColumn="0"/>
              <w:rPr>
                <w:rFonts w:cs="Arial"/>
                <w:sz w:val="22"/>
                <w:szCs w:val="22"/>
              </w:rPr>
            </w:pPr>
            <w:r w:rsidRPr="00ED6FCC">
              <w:rPr>
                <w:rFonts w:cs="Arial"/>
                <w:sz w:val="22"/>
                <w:szCs w:val="22"/>
              </w:rPr>
              <w:t>Identify problems and resolve them through d</w:t>
            </w:r>
            <w:r>
              <w:rPr>
                <w:rFonts w:cs="Arial"/>
                <w:sz w:val="22"/>
                <w:szCs w:val="22"/>
              </w:rPr>
              <w:t>iscussion and mutual agreement</w:t>
            </w:r>
          </w:p>
        </w:tc>
      </w:tr>
      <w:tr w:rsidR="00A568AD" w:rsidRPr="003B0186" w14:paraId="1050C517" w14:textId="77777777" w:rsidTr="007855DB">
        <w:trPr>
          <w:cnfStyle w:val="000000010000" w:firstRow="0" w:lastRow="0" w:firstColumn="0" w:lastColumn="0" w:oddVBand="0" w:evenVBand="0" w:oddHBand="0" w:evenHBand="1" w:firstRowFirstColumn="0" w:firstRowLastColumn="0" w:lastRowFirstColumn="0" w:lastRowLastColumn="0"/>
          <w:trHeight w:val="908"/>
        </w:trPr>
        <w:tc>
          <w:tcPr>
            <w:cnfStyle w:val="001000000000" w:firstRow="0" w:lastRow="0" w:firstColumn="1" w:lastColumn="0" w:oddVBand="0" w:evenVBand="0" w:oddHBand="0" w:evenHBand="0" w:firstRowFirstColumn="0" w:firstRowLastColumn="0" w:lastRowFirstColumn="0" w:lastRowLastColumn="0"/>
            <w:tcW w:w="3493" w:type="dxa"/>
          </w:tcPr>
          <w:p w14:paraId="2F733BDD" w14:textId="77777777" w:rsidR="00A568AD" w:rsidRPr="000279C0" w:rsidRDefault="00A568AD" w:rsidP="00E56F59">
            <w:pPr>
              <w:pStyle w:val="ListParagraph"/>
              <w:numPr>
                <w:ilvl w:val="0"/>
                <w:numId w:val="48"/>
              </w:numPr>
              <w:spacing w:after="240"/>
              <w:rPr>
                <w:rFonts w:cs="Arial"/>
                <w:sz w:val="22"/>
                <w:szCs w:val="22"/>
              </w:rPr>
            </w:pPr>
            <w:r w:rsidRPr="000279C0">
              <w:rPr>
                <w:rFonts w:cs="Arial"/>
                <w:sz w:val="22"/>
                <w:szCs w:val="22"/>
              </w:rPr>
              <w:t xml:space="preserve">Deal with Clients </w:t>
            </w:r>
          </w:p>
        </w:tc>
        <w:tc>
          <w:tcPr>
            <w:tcW w:w="5867" w:type="dxa"/>
          </w:tcPr>
          <w:p w14:paraId="72CC4BC6" w14:textId="77777777" w:rsidR="00A568AD" w:rsidRPr="00EF3F31" w:rsidRDefault="00A568AD" w:rsidP="00E56F59">
            <w:pPr>
              <w:pStyle w:val="ListParagraph"/>
              <w:numPr>
                <w:ilvl w:val="0"/>
                <w:numId w:val="46"/>
              </w:numPr>
              <w:autoSpaceDE w:val="0"/>
              <w:autoSpaceDN w:val="0"/>
              <w:adjustRightInd w:val="0"/>
              <w:spacing w:after="240"/>
              <w:ind w:left="449" w:hanging="450"/>
              <w:cnfStyle w:val="000000010000" w:firstRow="0" w:lastRow="0" w:firstColumn="0" w:lastColumn="0" w:oddVBand="0" w:evenVBand="0" w:oddHBand="0" w:evenHBand="1" w:firstRowFirstColumn="0" w:firstRowLastColumn="0" w:lastRowFirstColumn="0" w:lastRowLastColumn="0"/>
              <w:rPr>
                <w:rFonts w:eastAsiaTheme="minorHAnsi" w:cs="Arial"/>
                <w:sz w:val="22"/>
                <w:szCs w:val="22"/>
              </w:rPr>
            </w:pPr>
            <w:r w:rsidRPr="00EF3F31">
              <w:rPr>
                <w:rFonts w:eastAsiaTheme="minorHAnsi" w:cs="Arial"/>
                <w:sz w:val="22"/>
                <w:szCs w:val="22"/>
              </w:rPr>
              <w:t xml:space="preserve">Collect and confirm work requirements from clients using appropriate communication </w:t>
            </w:r>
            <w:r>
              <w:rPr>
                <w:rFonts w:eastAsiaTheme="minorHAnsi" w:cs="Arial"/>
                <w:sz w:val="22"/>
                <w:szCs w:val="22"/>
              </w:rPr>
              <w:t>procedures</w:t>
            </w:r>
          </w:p>
          <w:p w14:paraId="2283D781" w14:textId="77777777" w:rsidR="00A568AD" w:rsidRPr="00EF3F31" w:rsidRDefault="00A568AD" w:rsidP="00E56F59">
            <w:pPr>
              <w:pStyle w:val="ListParagraph"/>
              <w:numPr>
                <w:ilvl w:val="0"/>
                <w:numId w:val="46"/>
              </w:numPr>
              <w:autoSpaceDE w:val="0"/>
              <w:autoSpaceDN w:val="0"/>
              <w:adjustRightInd w:val="0"/>
              <w:spacing w:after="240"/>
              <w:ind w:left="449" w:hanging="450"/>
              <w:cnfStyle w:val="000000010000" w:firstRow="0" w:lastRow="0" w:firstColumn="0" w:lastColumn="0" w:oddVBand="0" w:evenVBand="0" w:oddHBand="0" w:evenHBand="1" w:firstRowFirstColumn="0" w:firstRowLastColumn="0" w:lastRowFirstColumn="0" w:lastRowLastColumn="0"/>
              <w:rPr>
                <w:rFonts w:eastAsiaTheme="minorHAnsi" w:cs="Arial"/>
                <w:sz w:val="22"/>
                <w:szCs w:val="22"/>
              </w:rPr>
            </w:pPr>
            <w:r w:rsidRPr="00EF3F31">
              <w:rPr>
                <w:rFonts w:eastAsiaTheme="minorHAnsi" w:cs="Arial"/>
                <w:sz w:val="22"/>
                <w:szCs w:val="22"/>
              </w:rPr>
              <w:t>Provide clear information to clients about work requirements including costs and time needed</w:t>
            </w:r>
            <w:r>
              <w:rPr>
                <w:rFonts w:eastAsiaTheme="minorHAnsi" w:cs="Arial"/>
                <w:sz w:val="22"/>
                <w:szCs w:val="22"/>
              </w:rPr>
              <w:t xml:space="preserve"> to accomplish the task</w:t>
            </w:r>
          </w:p>
          <w:p w14:paraId="36EF2AFC" w14:textId="77777777" w:rsidR="00A568AD" w:rsidRPr="00EF3F31" w:rsidRDefault="00A568AD" w:rsidP="00E56F59">
            <w:pPr>
              <w:pStyle w:val="ListParagraph"/>
              <w:numPr>
                <w:ilvl w:val="0"/>
                <w:numId w:val="46"/>
              </w:numPr>
              <w:spacing w:after="240"/>
              <w:ind w:left="449" w:hanging="450"/>
              <w:cnfStyle w:val="000000010000" w:firstRow="0" w:lastRow="0" w:firstColumn="0" w:lastColumn="0" w:oddVBand="0" w:evenVBand="0" w:oddHBand="0" w:evenHBand="1" w:firstRowFirstColumn="0" w:firstRowLastColumn="0" w:lastRowFirstColumn="0" w:lastRowLastColumn="0"/>
              <w:rPr>
                <w:rFonts w:cs="Arial"/>
                <w:sz w:val="22"/>
                <w:szCs w:val="22"/>
              </w:rPr>
            </w:pPr>
            <w:r w:rsidRPr="00EF3F31">
              <w:rPr>
                <w:rFonts w:cs="Arial"/>
                <w:sz w:val="22"/>
                <w:szCs w:val="22"/>
              </w:rPr>
              <w:t>Negotiate with clients regarding wages, time, labour requirements etc.</w:t>
            </w:r>
          </w:p>
        </w:tc>
      </w:tr>
      <w:tr w:rsidR="00A568AD" w:rsidRPr="003B0186" w14:paraId="4783F584" w14:textId="77777777" w:rsidTr="007855D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tcPr>
          <w:p w14:paraId="05A5B809" w14:textId="77777777" w:rsidR="00A568AD" w:rsidRPr="000279C0" w:rsidRDefault="00A568AD" w:rsidP="00E56F59">
            <w:pPr>
              <w:pStyle w:val="ListParagraph"/>
              <w:numPr>
                <w:ilvl w:val="0"/>
                <w:numId w:val="48"/>
              </w:numPr>
              <w:spacing w:after="240"/>
              <w:rPr>
                <w:rFonts w:cs="Arial"/>
                <w:sz w:val="22"/>
                <w:szCs w:val="22"/>
              </w:rPr>
            </w:pPr>
            <w:r w:rsidRPr="000279C0">
              <w:rPr>
                <w:rFonts w:cs="Arial"/>
                <w:sz w:val="22"/>
                <w:szCs w:val="22"/>
              </w:rPr>
              <w:t xml:space="preserve">Demonstrate Basic IT Skills </w:t>
            </w:r>
          </w:p>
        </w:tc>
        <w:tc>
          <w:tcPr>
            <w:tcW w:w="5867" w:type="dxa"/>
          </w:tcPr>
          <w:p w14:paraId="4191D8FB" w14:textId="77777777" w:rsidR="00A568AD" w:rsidRDefault="00A568AD" w:rsidP="00E56F59">
            <w:pPr>
              <w:pStyle w:val="ListParagraph"/>
              <w:numPr>
                <w:ilvl w:val="0"/>
                <w:numId w:val="43"/>
              </w:numPr>
              <w:spacing w:after="240"/>
              <w:ind w:left="432" w:hanging="432"/>
              <w:cnfStyle w:val="000000100000" w:firstRow="0" w:lastRow="0" w:firstColumn="0" w:lastColumn="0" w:oddVBand="0" w:evenVBand="0" w:oddHBand="1" w:evenHBand="0" w:firstRowFirstColumn="0" w:firstRowLastColumn="0" w:lastRowFirstColumn="0" w:lastRowLastColumn="0"/>
              <w:rPr>
                <w:rFonts w:cs="Arial"/>
                <w:sz w:val="22"/>
                <w:szCs w:val="22"/>
              </w:rPr>
            </w:pPr>
            <w:r w:rsidRPr="0017502B">
              <w:rPr>
                <w:rFonts w:cs="Arial"/>
                <w:sz w:val="22"/>
                <w:szCs w:val="22"/>
              </w:rPr>
              <w:t>Create folders and files and learn major comman</w:t>
            </w:r>
            <w:r>
              <w:rPr>
                <w:rFonts w:cs="Arial"/>
                <w:sz w:val="22"/>
                <w:szCs w:val="22"/>
              </w:rPr>
              <w:t>ds of operating system/windows</w:t>
            </w:r>
          </w:p>
          <w:p w14:paraId="133DF95E" w14:textId="77777777" w:rsidR="00A568AD" w:rsidRDefault="00A568AD" w:rsidP="00E56F59">
            <w:pPr>
              <w:pStyle w:val="ListParagraph"/>
              <w:numPr>
                <w:ilvl w:val="0"/>
                <w:numId w:val="43"/>
              </w:numPr>
              <w:spacing w:after="240"/>
              <w:ind w:left="432" w:hanging="432"/>
              <w:cnfStyle w:val="000000100000" w:firstRow="0" w:lastRow="0" w:firstColumn="0" w:lastColumn="0" w:oddVBand="0" w:evenVBand="0" w:oddHBand="1" w:evenHBand="0" w:firstRowFirstColumn="0" w:firstRowLastColumn="0" w:lastRowFirstColumn="0" w:lastRowLastColumn="0"/>
              <w:rPr>
                <w:rFonts w:cs="Arial"/>
                <w:sz w:val="22"/>
                <w:szCs w:val="22"/>
              </w:rPr>
            </w:pPr>
            <w:r w:rsidRPr="0017502B">
              <w:rPr>
                <w:rFonts w:cs="Arial"/>
                <w:sz w:val="22"/>
                <w:szCs w:val="22"/>
              </w:rPr>
              <w:t>Type text and use major commands such as printing, editing, creating tables, header</w:t>
            </w:r>
            <w:r>
              <w:rPr>
                <w:rFonts w:cs="Arial"/>
                <w:sz w:val="22"/>
                <w:szCs w:val="22"/>
              </w:rPr>
              <w:t>,</w:t>
            </w:r>
            <w:r w:rsidRPr="0017502B">
              <w:rPr>
                <w:rFonts w:cs="Arial"/>
                <w:sz w:val="22"/>
                <w:szCs w:val="22"/>
              </w:rPr>
              <w:t xml:space="preserve"> footer, footnotes, table of contents and page number etc.</w:t>
            </w:r>
          </w:p>
          <w:p w14:paraId="4B943901" w14:textId="77777777" w:rsidR="00A568AD" w:rsidRPr="00ED6FCC" w:rsidRDefault="00A568AD" w:rsidP="00E56F59">
            <w:pPr>
              <w:pStyle w:val="ListParagraph"/>
              <w:numPr>
                <w:ilvl w:val="0"/>
                <w:numId w:val="43"/>
              </w:numPr>
              <w:spacing w:after="240"/>
              <w:ind w:left="432" w:hanging="432"/>
              <w:cnfStyle w:val="000000100000" w:firstRow="0" w:lastRow="0" w:firstColumn="0" w:lastColumn="0" w:oddVBand="0" w:evenVBand="0" w:oddHBand="1" w:evenHBand="0" w:firstRowFirstColumn="0" w:firstRowLastColumn="0" w:lastRowFirstColumn="0" w:lastRowLastColumn="0"/>
              <w:rPr>
                <w:rFonts w:cs="Arial"/>
                <w:sz w:val="22"/>
                <w:szCs w:val="22"/>
              </w:rPr>
            </w:pPr>
            <w:r w:rsidRPr="00ED6FCC">
              <w:rPr>
                <w:rFonts w:cs="Arial"/>
                <w:sz w:val="22"/>
                <w:szCs w:val="22"/>
              </w:rPr>
              <w:t xml:space="preserve">Make the document as per </w:t>
            </w:r>
            <w:r>
              <w:rPr>
                <w:rFonts w:cs="Arial"/>
                <w:sz w:val="22"/>
                <w:szCs w:val="22"/>
              </w:rPr>
              <w:t>work specifications and client requirements</w:t>
            </w:r>
          </w:p>
          <w:p w14:paraId="105BBB80" w14:textId="77777777" w:rsidR="00A568AD" w:rsidRPr="00ED6FCC" w:rsidRDefault="00A568AD" w:rsidP="00E56F59">
            <w:pPr>
              <w:pStyle w:val="ListParagraph"/>
              <w:numPr>
                <w:ilvl w:val="0"/>
                <w:numId w:val="43"/>
              </w:numPr>
              <w:spacing w:after="240"/>
              <w:ind w:left="432" w:hanging="432"/>
              <w:cnfStyle w:val="000000100000" w:firstRow="0" w:lastRow="0" w:firstColumn="0" w:lastColumn="0" w:oddVBand="0" w:evenVBand="0" w:oddHBand="1" w:evenHBand="0" w:firstRowFirstColumn="0" w:firstRowLastColumn="0" w:lastRowFirstColumn="0" w:lastRowLastColumn="0"/>
              <w:rPr>
                <w:rFonts w:cs="Arial"/>
                <w:sz w:val="22"/>
                <w:szCs w:val="22"/>
              </w:rPr>
            </w:pPr>
            <w:r w:rsidRPr="00ED6FCC">
              <w:rPr>
                <w:rFonts w:cs="Arial"/>
                <w:sz w:val="22"/>
                <w:szCs w:val="22"/>
              </w:rPr>
              <w:t>Generate reports for clients as required</w:t>
            </w:r>
            <w:r>
              <w:rPr>
                <w:rFonts w:cs="Arial"/>
                <w:sz w:val="22"/>
                <w:szCs w:val="22"/>
              </w:rPr>
              <w:t xml:space="preserve"> using appropriate computer applications</w:t>
            </w:r>
          </w:p>
          <w:p w14:paraId="2A34D2B3" w14:textId="77777777" w:rsidR="00A568AD" w:rsidRPr="0017502B" w:rsidRDefault="00A568AD" w:rsidP="00E56F59">
            <w:pPr>
              <w:pStyle w:val="ListParagraph"/>
              <w:numPr>
                <w:ilvl w:val="0"/>
                <w:numId w:val="43"/>
              </w:numPr>
              <w:spacing w:after="240"/>
              <w:ind w:left="432" w:hanging="432"/>
              <w:cnfStyle w:val="000000100000" w:firstRow="0" w:lastRow="0" w:firstColumn="0" w:lastColumn="0" w:oddVBand="0" w:evenVBand="0" w:oddHBand="1" w:evenHBand="0" w:firstRowFirstColumn="0" w:firstRowLastColumn="0" w:lastRowFirstColumn="0" w:lastRowLastColumn="0"/>
              <w:rPr>
                <w:rFonts w:cs="Arial"/>
                <w:sz w:val="22"/>
                <w:szCs w:val="22"/>
              </w:rPr>
            </w:pPr>
            <w:r w:rsidRPr="0017502B">
              <w:rPr>
                <w:rFonts w:cs="Arial"/>
                <w:sz w:val="22"/>
                <w:szCs w:val="22"/>
              </w:rPr>
              <w:t xml:space="preserve">Use internet for sending/receiving emails and connecting through </w:t>
            </w:r>
            <w:r>
              <w:rPr>
                <w:rFonts w:cs="Arial"/>
                <w:sz w:val="22"/>
                <w:szCs w:val="22"/>
              </w:rPr>
              <w:t>social or other media</w:t>
            </w:r>
          </w:p>
        </w:tc>
      </w:tr>
    </w:tbl>
    <w:p w14:paraId="2C6EB6A6" w14:textId="77777777" w:rsidR="00A568AD" w:rsidRDefault="00A568AD" w:rsidP="00A568AD">
      <w:pPr>
        <w:spacing w:before="240" w:after="240"/>
        <w:rPr>
          <w:rFonts w:cs="Arial"/>
          <w:b/>
          <w:sz w:val="28"/>
          <w:szCs w:val="18"/>
        </w:rPr>
      </w:pPr>
    </w:p>
    <w:p w14:paraId="7A3ADA48" w14:textId="77777777" w:rsidR="00A568AD" w:rsidRPr="003B0186" w:rsidRDefault="00A568AD" w:rsidP="007855DB">
      <w:pPr>
        <w:pStyle w:val="Heading2"/>
      </w:pPr>
      <w:r w:rsidRPr="003B0186">
        <w:lastRenderedPageBreak/>
        <w:t xml:space="preserve">Knowledge </w:t>
      </w:r>
      <w:r>
        <w:t>and</w:t>
      </w:r>
      <w:r w:rsidRPr="003B0186">
        <w:t xml:space="preserve"> Understanding</w:t>
      </w:r>
    </w:p>
    <w:p w14:paraId="0D85D44A" w14:textId="31EE211A" w:rsidR="00A568AD" w:rsidRPr="007855DB" w:rsidRDefault="00A568AD" w:rsidP="007855DB">
      <w:pPr>
        <w:rPr>
          <w:rFonts w:eastAsia="Times New Roman"/>
        </w:rPr>
      </w:pPr>
      <w:r w:rsidRPr="0068578A">
        <w:rPr>
          <w:rFonts w:eastAsia="Times New Roman"/>
        </w:rPr>
        <w:t xml:space="preserve">The candidate must be able to demonstrate underpinning knowledge and understanding required to carry out the tasks covered in this competency standard. This includes the knowledge of: </w:t>
      </w:r>
    </w:p>
    <w:p w14:paraId="622DE104" w14:textId="77777777" w:rsidR="00A568AD" w:rsidRPr="007855DB" w:rsidRDefault="00A568AD" w:rsidP="00E56F59">
      <w:pPr>
        <w:pStyle w:val="ListParagraph"/>
        <w:numPr>
          <w:ilvl w:val="0"/>
          <w:numId w:val="59"/>
        </w:numPr>
        <w:rPr>
          <w:rFonts w:eastAsia="Times New Roman"/>
        </w:rPr>
      </w:pPr>
      <w:r w:rsidRPr="007855DB">
        <w:rPr>
          <w:rFonts w:eastAsia="Times New Roman"/>
        </w:rPr>
        <w:t>Principles of effective and interactive communication</w:t>
      </w:r>
    </w:p>
    <w:p w14:paraId="151E30E5" w14:textId="77777777" w:rsidR="00A568AD" w:rsidRPr="007855DB" w:rsidRDefault="00A568AD" w:rsidP="00E56F59">
      <w:pPr>
        <w:pStyle w:val="ListParagraph"/>
        <w:numPr>
          <w:ilvl w:val="0"/>
          <w:numId w:val="59"/>
        </w:numPr>
        <w:rPr>
          <w:rFonts w:eastAsia="Times New Roman"/>
        </w:rPr>
      </w:pPr>
      <w:r w:rsidRPr="007855DB">
        <w:rPr>
          <w:rFonts w:eastAsia="Times New Roman"/>
        </w:rPr>
        <w:t>7 C’s of communication and their importance</w:t>
      </w:r>
    </w:p>
    <w:p w14:paraId="42467DE2" w14:textId="77777777" w:rsidR="00A568AD" w:rsidRPr="007855DB" w:rsidRDefault="00A568AD" w:rsidP="00E56F59">
      <w:pPr>
        <w:pStyle w:val="ListParagraph"/>
        <w:numPr>
          <w:ilvl w:val="0"/>
          <w:numId w:val="59"/>
        </w:numPr>
        <w:rPr>
          <w:rFonts w:eastAsia="Times New Roman"/>
        </w:rPr>
      </w:pPr>
      <w:r w:rsidRPr="007855DB">
        <w:rPr>
          <w:rFonts w:eastAsia="Times New Roman"/>
        </w:rPr>
        <w:t>Cultural and organizational practices for effective communication</w:t>
      </w:r>
    </w:p>
    <w:p w14:paraId="255825E3" w14:textId="77777777" w:rsidR="00A568AD" w:rsidRPr="007855DB" w:rsidRDefault="00A568AD" w:rsidP="00E56F59">
      <w:pPr>
        <w:pStyle w:val="ListParagraph"/>
        <w:numPr>
          <w:ilvl w:val="0"/>
          <w:numId w:val="59"/>
        </w:numPr>
        <w:rPr>
          <w:rFonts w:eastAsia="Times New Roman"/>
        </w:rPr>
      </w:pPr>
      <w:r w:rsidRPr="007855DB">
        <w:rPr>
          <w:rFonts w:eastAsia="Times New Roman"/>
        </w:rPr>
        <w:t>Effective negotiation skills</w:t>
      </w:r>
    </w:p>
    <w:p w14:paraId="41B246B0" w14:textId="77777777" w:rsidR="00A568AD" w:rsidRPr="007855DB" w:rsidRDefault="00A568AD" w:rsidP="00E56F59">
      <w:pPr>
        <w:pStyle w:val="ListParagraph"/>
        <w:numPr>
          <w:ilvl w:val="0"/>
          <w:numId w:val="59"/>
        </w:numPr>
        <w:rPr>
          <w:rFonts w:eastAsia="Times New Roman"/>
        </w:rPr>
      </w:pPr>
      <w:r w:rsidRPr="007855DB">
        <w:rPr>
          <w:rFonts w:eastAsia="Times New Roman"/>
        </w:rPr>
        <w:t>Role of team members and functionality of work teams</w:t>
      </w:r>
    </w:p>
    <w:p w14:paraId="6F4EA3E1" w14:textId="77777777" w:rsidR="00A568AD" w:rsidRPr="007855DB" w:rsidRDefault="00A568AD" w:rsidP="00E56F59">
      <w:pPr>
        <w:pStyle w:val="ListParagraph"/>
        <w:numPr>
          <w:ilvl w:val="0"/>
          <w:numId w:val="59"/>
        </w:numPr>
        <w:rPr>
          <w:rFonts w:eastAsia="Times New Roman"/>
        </w:rPr>
      </w:pPr>
      <w:r w:rsidRPr="007855DB">
        <w:rPr>
          <w:rFonts w:eastAsia="Times New Roman"/>
        </w:rPr>
        <w:t>Team dynamics and stages of team development</w:t>
      </w:r>
    </w:p>
    <w:p w14:paraId="36F1D5B1" w14:textId="77777777" w:rsidR="00A568AD" w:rsidRPr="007855DB" w:rsidRDefault="00A568AD" w:rsidP="00E56F59">
      <w:pPr>
        <w:pStyle w:val="ListParagraph"/>
        <w:numPr>
          <w:ilvl w:val="0"/>
          <w:numId w:val="59"/>
        </w:numPr>
        <w:rPr>
          <w:rFonts w:eastAsia="Times New Roman"/>
        </w:rPr>
      </w:pPr>
      <w:r w:rsidRPr="007855DB">
        <w:rPr>
          <w:rFonts w:eastAsia="Times New Roman"/>
        </w:rPr>
        <w:t>Conflict resolution strategies</w:t>
      </w:r>
    </w:p>
    <w:p w14:paraId="769FB0F4" w14:textId="77777777" w:rsidR="00A568AD" w:rsidRPr="007855DB" w:rsidRDefault="00A568AD" w:rsidP="00E56F59">
      <w:pPr>
        <w:pStyle w:val="ListParagraph"/>
        <w:numPr>
          <w:ilvl w:val="0"/>
          <w:numId w:val="59"/>
        </w:numPr>
        <w:rPr>
          <w:rFonts w:eastAsia="Times New Roman"/>
        </w:rPr>
      </w:pPr>
      <w:r w:rsidRPr="007855DB">
        <w:rPr>
          <w:rFonts w:eastAsia="Times New Roman"/>
        </w:rPr>
        <w:t>Negotiation techniques</w:t>
      </w:r>
    </w:p>
    <w:p w14:paraId="67546FAF" w14:textId="77777777" w:rsidR="00A568AD" w:rsidRPr="007855DB" w:rsidRDefault="00A568AD" w:rsidP="00E56F59">
      <w:pPr>
        <w:pStyle w:val="ListParagraph"/>
        <w:numPr>
          <w:ilvl w:val="0"/>
          <w:numId w:val="59"/>
        </w:numPr>
        <w:rPr>
          <w:rFonts w:eastAsia="Times New Roman"/>
        </w:rPr>
      </w:pPr>
      <w:r w:rsidRPr="007855DB">
        <w:rPr>
          <w:rFonts w:eastAsia="Times New Roman"/>
        </w:rPr>
        <w:t>Basic architecture of computer system</w:t>
      </w:r>
    </w:p>
    <w:p w14:paraId="2D4D6DE8" w14:textId="77777777" w:rsidR="00A568AD" w:rsidRPr="007855DB" w:rsidRDefault="00A568AD" w:rsidP="00E56F59">
      <w:pPr>
        <w:pStyle w:val="ListParagraph"/>
        <w:numPr>
          <w:ilvl w:val="0"/>
          <w:numId w:val="59"/>
        </w:numPr>
        <w:rPr>
          <w:rFonts w:eastAsia="Times New Roman"/>
        </w:rPr>
      </w:pPr>
      <w:r w:rsidRPr="007855DB">
        <w:rPr>
          <w:rFonts w:eastAsia="Times New Roman"/>
        </w:rPr>
        <w:t>Input / output devices of computer and their functions</w:t>
      </w:r>
    </w:p>
    <w:p w14:paraId="0E7E3540" w14:textId="77777777" w:rsidR="00A568AD" w:rsidRPr="007855DB" w:rsidRDefault="00A568AD" w:rsidP="00E56F59">
      <w:pPr>
        <w:pStyle w:val="ListParagraph"/>
        <w:numPr>
          <w:ilvl w:val="0"/>
          <w:numId w:val="59"/>
        </w:numPr>
        <w:rPr>
          <w:rFonts w:eastAsia="Times New Roman"/>
        </w:rPr>
      </w:pPr>
      <w:r w:rsidRPr="007855DB">
        <w:rPr>
          <w:rFonts w:eastAsia="Times New Roman"/>
        </w:rPr>
        <w:t>Basic computer skills using MS Word, MS Excel, use of internet, sending and receiving emails etc.</w:t>
      </w:r>
    </w:p>
    <w:p w14:paraId="1ACD952B" w14:textId="77777777" w:rsidR="00A568AD" w:rsidRPr="007855DB" w:rsidRDefault="00A568AD" w:rsidP="00E56F59">
      <w:pPr>
        <w:pStyle w:val="ListParagraph"/>
        <w:numPr>
          <w:ilvl w:val="0"/>
          <w:numId w:val="59"/>
        </w:numPr>
        <w:rPr>
          <w:rFonts w:eastAsia="Times New Roman"/>
        </w:rPr>
      </w:pPr>
      <w:r w:rsidRPr="007855DB">
        <w:rPr>
          <w:rFonts w:eastAsia="Times New Roman"/>
        </w:rPr>
        <w:t>Preparing documents and work related reports</w:t>
      </w:r>
    </w:p>
    <w:p w14:paraId="5BE05FF2" w14:textId="77777777" w:rsidR="00A568AD" w:rsidRDefault="00A568AD" w:rsidP="00A568AD">
      <w:pPr>
        <w:rPr>
          <w:rFonts w:cs="Arial"/>
          <w:b/>
          <w:sz w:val="28"/>
          <w:szCs w:val="18"/>
        </w:rPr>
      </w:pPr>
    </w:p>
    <w:p w14:paraId="49CDB223" w14:textId="77777777" w:rsidR="00A568AD" w:rsidRPr="003B0186" w:rsidRDefault="00A568AD" w:rsidP="007855DB">
      <w:pPr>
        <w:pStyle w:val="Heading2"/>
      </w:pPr>
      <w:r w:rsidRPr="003B0186">
        <w:t>Critical Evidence(s) Required</w:t>
      </w:r>
    </w:p>
    <w:p w14:paraId="3CC5380B" w14:textId="246314B3" w:rsidR="00A568AD" w:rsidRPr="007855DB" w:rsidRDefault="00A568AD" w:rsidP="007855DB">
      <w:r w:rsidRPr="00A40FBE">
        <w:t>The candidate needs to produce following critical evidence(s) in order to be competent in this competency standard:</w:t>
      </w:r>
    </w:p>
    <w:p w14:paraId="7503D67C" w14:textId="77777777" w:rsidR="00A568AD" w:rsidRPr="007855DB" w:rsidRDefault="00A568AD" w:rsidP="00E56F59">
      <w:pPr>
        <w:pStyle w:val="ListParagraph"/>
        <w:numPr>
          <w:ilvl w:val="0"/>
          <w:numId w:val="60"/>
        </w:numPr>
        <w:rPr>
          <w:rFonts w:eastAsiaTheme="minorHAnsi"/>
        </w:rPr>
      </w:pPr>
      <w:r w:rsidRPr="007855DB">
        <w:rPr>
          <w:rFonts w:eastAsiaTheme="minorHAnsi"/>
        </w:rPr>
        <w:t>Communicate effectively with colleagues and clients</w:t>
      </w:r>
    </w:p>
    <w:p w14:paraId="2F4840BE" w14:textId="77777777" w:rsidR="00A568AD" w:rsidRPr="007855DB" w:rsidRDefault="00A568AD" w:rsidP="00E56F59">
      <w:pPr>
        <w:pStyle w:val="ListParagraph"/>
        <w:numPr>
          <w:ilvl w:val="0"/>
          <w:numId w:val="60"/>
        </w:numPr>
        <w:rPr>
          <w:szCs w:val="18"/>
        </w:rPr>
      </w:pPr>
      <w:r w:rsidRPr="007855DB">
        <w:rPr>
          <w:rFonts w:eastAsiaTheme="minorHAnsi"/>
        </w:rPr>
        <w:t>Develop a job completion report</w:t>
      </w:r>
      <w:r w:rsidRPr="007855DB">
        <w:rPr>
          <w:szCs w:val="18"/>
        </w:rPr>
        <w:t xml:space="preserve"> for the work</w:t>
      </w:r>
      <w:r w:rsidRPr="007855DB">
        <w:rPr>
          <w:rFonts w:eastAsiaTheme="minorHAnsi"/>
          <w:sz w:val="20"/>
        </w:rPr>
        <w:t xml:space="preserve"> </w:t>
      </w:r>
      <w:r w:rsidRPr="007855DB">
        <w:rPr>
          <w:rFonts w:eastAsiaTheme="minorHAnsi"/>
        </w:rPr>
        <w:t>using computer technology</w:t>
      </w:r>
      <w:bookmarkStart w:id="28" w:name="_Toc507504925"/>
      <w:r w:rsidRPr="003124ED">
        <w:br w:type="page"/>
      </w:r>
    </w:p>
    <w:p w14:paraId="01E88FDF" w14:textId="77777777" w:rsidR="00A568AD" w:rsidRPr="001321D6" w:rsidRDefault="00A568AD" w:rsidP="007855DB">
      <w:pPr>
        <w:pStyle w:val="Heading1"/>
      </w:pPr>
      <w:bookmarkStart w:id="29" w:name="_Toc518045664"/>
      <w:bookmarkStart w:id="30" w:name="_Toc532424217"/>
      <w:r w:rsidRPr="001321D6">
        <w:lastRenderedPageBreak/>
        <w:t>061100560 Maintain Safe Work Environment</w:t>
      </w:r>
      <w:bookmarkEnd w:id="28"/>
      <w:bookmarkEnd w:id="29"/>
      <w:bookmarkEnd w:id="30"/>
    </w:p>
    <w:p w14:paraId="32BF79C5" w14:textId="77777777" w:rsidR="00A568AD" w:rsidRPr="003B0186" w:rsidRDefault="00A568AD" w:rsidP="007855DB">
      <w:pPr>
        <w:pStyle w:val="Heading2"/>
      </w:pPr>
      <w:r w:rsidRPr="003B0186">
        <w:t>Overview</w:t>
      </w:r>
    </w:p>
    <w:p w14:paraId="3EBBF1A9" w14:textId="737F9226" w:rsidR="00A568AD" w:rsidRPr="007855DB" w:rsidRDefault="00A568AD" w:rsidP="007855DB">
      <w:pPr>
        <w:rPr>
          <w:szCs w:val="18"/>
        </w:rPr>
      </w:pPr>
      <w:r w:rsidRPr="00E41936">
        <w:t>This</w:t>
      </w:r>
      <w:r w:rsidRPr="00E41936">
        <w:rPr>
          <w:spacing w:val="23"/>
        </w:rPr>
        <w:t xml:space="preserve"> </w:t>
      </w:r>
      <w:r w:rsidRPr="00E41936">
        <w:t>Competency</w:t>
      </w:r>
      <w:r w:rsidRPr="00E41936">
        <w:rPr>
          <w:spacing w:val="23"/>
        </w:rPr>
        <w:t xml:space="preserve"> </w:t>
      </w:r>
      <w:r w:rsidRPr="00E41936">
        <w:t>Standard</w:t>
      </w:r>
      <w:r w:rsidRPr="00E41936">
        <w:rPr>
          <w:spacing w:val="22"/>
        </w:rPr>
        <w:t xml:space="preserve"> </w:t>
      </w:r>
      <w:r w:rsidRPr="00E41936">
        <w:t>identifies</w:t>
      </w:r>
      <w:r w:rsidRPr="00E41936">
        <w:rPr>
          <w:spacing w:val="23"/>
        </w:rPr>
        <w:t xml:space="preserve"> </w:t>
      </w:r>
      <w:r w:rsidRPr="00E41936">
        <w:t>the</w:t>
      </w:r>
      <w:r w:rsidRPr="00E41936">
        <w:rPr>
          <w:spacing w:val="23"/>
        </w:rPr>
        <w:t xml:space="preserve"> </w:t>
      </w:r>
      <w:r w:rsidRPr="00E41936">
        <w:t>competencies</w:t>
      </w:r>
      <w:r w:rsidRPr="00E41936">
        <w:rPr>
          <w:spacing w:val="22"/>
        </w:rPr>
        <w:t xml:space="preserve"> </w:t>
      </w:r>
      <w:r w:rsidRPr="00E41936">
        <w:t>required</w:t>
      </w:r>
      <w:r w:rsidRPr="00E41936">
        <w:rPr>
          <w:spacing w:val="22"/>
        </w:rPr>
        <w:t xml:space="preserve"> </w:t>
      </w:r>
      <w:r w:rsidRPr="00E41936">
        <w:t>to</w:t>
      </w:r>
      <w:r w:rsidRPr="00E41936">
        <w:rPr>
          <w:spacing w:val="23"/>
        </w:rPr>
        <w:t xml:space="preserve"> </w:t>
      </w:r>
      <w:r w:rsidRPr="00E41936">
        <w:t>apply</w:t>
      </w:r>
      <w:r w:rsidRPr="00E41936">
        <w:rPr>
          <w:spacing w:val="23"/>
        </w:rPr>
        <w:t xml:space="preserve"> </w:t>
      </w:r>
      <w:r>
        <w:t>O</w:t>
      </w:r>
      <w:r w:rsidRPr="00E41936">
        <w:t xml:space="preserve">ccupational </w:t>
      </w:r>
      <w:r>
        <w:t>S</w:t>
      </w:r>
      <w:r w:rsidRPr="00E41936">
        <w:t xml:space="preserve">afety and </w:t>
      </w:r>
      <w:r>
        <w:t>H</w:t>
      </w:r>
      <w:r w:rsidRPr="00E41936">
        <w:t>ealth</w:t>
      </w:r>
      <w:r>
        <w:t xml:space="preserve"> (OSH)</w:t>
      </w:r>
      <w:r w:rsidRPr="00E41936">
        <w:t xml:space="preserve"> at</w:t>
      </w:r>
      <w:r w:rsidRPr="00E41936">
        <w:rPr>
          <w:spacing w:val="23"/>
        </w:rPr>
        <w:t xml:space="preserve"> </w:t>
      </w:r>
      <w:r w:rsidRPr="00E41936">
        <w:t>workplace</w:t>
      </w:r>
      <w:r w:rsidRPr="00E41936">
        <w:rPr>
          <w:spacing w:val="31"/>
        </w:rPr>
        <w:t xml:space="preserve"> </w:t>
      </w:r>
      <w:r w:rsidRPr="00E41936">
        <w:t>in</w:t>
      </w:r>
      <w:r w:rsidRPr="00E41936">
        <w:rPr>
          <w:spacing w:val="8"/>
        </w:rPr>
        <w:t xml:space="preserve"> </w:t>
      </w:r>
      <w:r w:rsidRPr="00E41936">
        <w:t>accordance</w:t>
      </w:r>
      <w:r w:rsidRPr="00E41936">
        <w:rPr>
          <w:spacing w:val="7"/>
        </w:rPr>
        <w:t xml:space="preserve"> </w:t>
      </w:r>
      <w:r w:rsidRPr="00E41936">
        <w:t>with</w:t>
      </w:r>
      <w:r w:rsidRPr="00E41936">
        <w:rPr>
          <w:spacing w:val="8"/>
        </w:rPr>
        <w:t xml:space="preserve"> </w:t>
      </w:r>
      <w:r w:rsidRPr="00E41936">
        <w:t>the</w:t>
      </w:r>
      <w:r w:rsidRPr="00E41936">
        <w:rPr>
          <w:spacing w:val="9"/>
        </w:rPr>
        <w:t xml:space="preserve"> </w:t>
      </w:r>
      <w:r w:rsidRPr="00E41936">
        <w:t>organization’s</w:t>
      </w:r>
      <w:r w:rsidRPr="00E41936">
        <w:rPr>
          <w:spacing w:val="9"/>
        </w:rPr>
        <w:t xml:space="preserve"> </w:t>
      </w:r>
      <w:r w:rsidRPr="00E41936">
        <w:t>approved</w:t>
      </w:r>
      <w:r w:rsidRPr="00E41936">
        <w:rPr>
          <w:spacing w:val="8"/>
        </w:rPr>
        <w:t xml:space="preserve"> </w:t>
      </w:r>
      <w:r w:rsidRPr="00E41936">
        <w:t>guidelines</w:t>
      </w:r>
      <w:r w:rsidRPr="00E41936">
        <w:rPr>
          <w:spacing w:val="9"/>
        </w:rPr>
        <w:t xml:space="preserve"> </w:t>
      </w:r>
      <w:r w:rsidRPr="00E41936">
        <w:t>and</w:t>
      </w:r>
      <w:r w:rsidRPr="00E41936">
        <w:rPr>
          <w:spacing w:val="8"/>
        </w:rPr>
        <w:t xml:space="preserve"> </w:t>
      </w:r>
      <w:r w:rsidRPr="00E41936">
        <w:t>procedures.</w:t>
      </w:r>
      <w:r w:rsidRPr="00E41936">
        <w:rPr>
          <w:spacing w:val="12"/>
        </w:rPr>
        <w:t xml:space="preserve"> </w:t>
      </w:r>
      <w:r w:rsidRPr="00E41936">
        <w:t>You</w:t>
      </w:r>
      <w:r w:rsidRPr="00E41936">
        <w:rPr>
          <w:spacing w:val="10"/>
        </w:rPr>
        <w:t xml:space="preserve"> </w:t>
      </w:r>
      <w:r w:rsidRPr="00E41936">
        <w:t>will</w:t>
      </w:r>
      <w:r w:rsidRPr="00E41936">
        <w:rPr>
          <w:spacing w:val="8"/>
        </w:rPr>
        <w:t xml:space="preserve"> </w:t>
      </w:r>
      <w:r w:rsidRPr="00E41936">
        <w:t>be</w:t>
      </w:r>
      <w:r w:rsidRPr="00E41936">
        <w:rPr>
          <w:spacing w:val="9"/>
        </w:rPr>
        <w:t xml:space="preserve"> </w:t>
      </w:r>
      <w:r w:rsidRPr="00E41936">
        <w:t>expected</w:t>
      </w:r>
      <w:r w:rsidRPr="00E41936">
        <w:rPr>
          <w:spacing w:val="8"/>
        </w:rPr>
        <w:t xml:space="preserve"> </w:t>
      </w:r>
      <w:r w:rsidRPr="00E41936">
        <w:t>to</w:t>
      </w:r>
      <w:r w:rsidRPr="00E41936">
        <w:rPr>
          <w:spacing w:val="10"/>
        </w:rPr>
        <w:t xml:space="preserve"> </w:t>
      </w:r>
      <w:r w:rsidRPr="00E41936">
        <w:t>identify</w:t>
      </w:r>
      <w:r w:rsidRPr="00E41936">
        <w:rPr>
          <w:spacing w:val="8"/>
        </w:rPr>
        <w:t xml:space="preserve"> and use </w:t>
      </w:r>
      <w:r w:rsidRPr="00E41936">
        <w:t>Person</w:t>
      </w:r>
      <w:r>
        <w:t>a</w:t>
      </w:r>
      <w:r w:rsidRPr="00E41936">
        <w:t>l Protective Equipment (PPE) according to the job requirement and potential hazards at</w:t>
      </w:r>
      <w:r w:rsidRPr="00E41936">
        <w:rPr>
          <w:spacing w:val="7"/>
        </w:rPr>
        <w:t xml:space="preserve"> </w:t>
      </w:r>
      <w:r w:rsidRPr="00E41936">
        <w:t>workplace. The</w:t>
      </w:r>
      <w:r w:rsidRPr="00E41936">
        <w:rPr>
          <w:spacing w:val="40"/>
        </w:rPr>
        <w:t xml:space="preserve"> </w:t>
      </w:r>
      <w:r w:rsidRPr="00E41936">
        <w:t xml:space="preserve">underpinning knowledge regarding OSH will be sufficient to provide the basis for your </w:t>
      </w:r>
      <w:r w:rsidRPr="00E41936">
        <w:rPr>
          <w:spacing w:val="-32"/>
        </w:rPr>
        <w:t>work</w:t>
      </w:r>
      <w:r w:rsidRPr="00E41936">
        <w:t>.</w:t>
      </w:r>
      <w:r w:rsidRPr="003B0186">
        <w:rPr>
          <w:szCs w:val="18"/>
        </w:rPr>
        <w:t xml:space="preserve"> </w:t>
      </w:r>
    </w:p>
    <w:tbl>
      <w:tblPr>
        <w:tblStyle w:val="ListTable4-Accent11"/>
        <w:tblW w:w="9360" w:type="dxa"/>
        <w:tblLook w:val="04A0" w:firstRow="1" w:lastRow="0" w:firstColumn="1" w:lastColumn="0" w:noHBand="0" w:noVBand="1"/>
      </w:tblPr>
      <w:tblGrid>
        <w:gridCol w:w="3493"/>
        <w:gridCol w:w="5867"/>
      </w:tblGrid>
      <w:tr w:rsidR="00A568AD" w:rsidRPr="003031EB" w14:paraId="2FD281AD" w14:textId="77777777" w:rsidTr="007855DB">
        <w:trPr>
          <w:cnfStyle w:val="100000000000" w:firstRow="1" w:lastRow="0" w:firstColumn="0" w:lastColumn="0" w:oddVBand="0" w:evenVBand="0" w:oddHBand="0"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3493" w:type="dxa"/>
          </w:tcPr>
          <w:p w14:paraId="4B32BFEE" w14:textId="77777777" w:rsidR="00A568AD" w:rsidRPr="003031EB" w:rsidRDefault="00A568AD" w:rsidP="006E6C79">
            <w:pPr>
              <w:jc w:val="center"/>
              <w:rPr>
                <w:rFonts w:cs="Arial"/>
                <w:b w:val="0"/>
                <w:bCs w:val="0"/>
                <w:iCs/>
                <w:szCs w:val="18"/>
              </w:rPr>
            </w:pPr>
            <w:r w:rsidRPr="003031EB">
              <w:rPr>
                <w:rFonts w:cs="Arial"/>
                <w:iCs/>
                <w:szCs w:val="18"/>
              </w:rPr>
              <w:t>Competency Units</w:t>
            </w:r>
          </w:p>
        </w:tc>
        <w:tc>
          <w:tcPr>
            <w:tcW w:w="5867" w:type="dxa"/>
          </w:tcPr>
          <w:p w14:paraId="74F9D7A3" w14:textId="77777777" w:rsidR="00A568AD" w:rsidRPr="003031EB" w:rsidRDefault="00A568AD" w:rsidP="006E6C79">
            <w:pPr>
              <w:jc w:val="center"/>
              <w:cnfStyle w:val="100000000000" w:firstRow="1" w:lastRow="0" w:firstColumn="0" w:lastColumn="0" w:oddVBand="0" w:evenVBand="0" w:oddHBand="0" w:evenHBand="0" w:firstRowFirstColumn="0" w:firstRowLastColumn="0" w:lastRowFirstColumn="0" w:lastRowLastColumn="0"/>
              <w:rPr>
                <w:rFonts w:cs="Arial"/>
                <w:b w:val="0"/>
                <w:bCs w:val="0"/>
                <w:iCs/>
                <w:szCs w:val="18"/>
              </w:rPr>
            </w:pPr>
            <w:r w:rsidRPr="003031EB">
              <w:rPr>
                <w:rFonts w:cs="Arial"/>
                <w:iCs/>
                <w:szCs w:val="18"/>
              </w:rPr>
              <w:t>Performance Criteria</w:t>
            </w:r>
          </w:p>
        </w:tc>
      </w:tr>
      <w:tr w:rsidR="00A568AD" w:rsidRPr="003B0186" w14:paraId="7B344975" w14:textId="77777777" w:rsidTr="007855DB">
        <w:trPr>
          <w:cnfStyle w:val="000000100000" w:firstRow="0" w:lastRow="0" w:firstColumn="0" w:lastColumn="0" w:oddVBand="0" w:evenVBand="0" w:oddHBand="1"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3493" w:type="dxa"/>
          </w:tcPr>
          <w:p w14:paraId="39C58E42" w14:textId="77777777" w:rsidR="00A568AD" w:rsidRPr="000279C0" w:rsidRDefault="00A568AD" w:rsidP="00E56F59">
            <w:pPr>
              <w:pStyle w:val="ListParagraph"/>
              <w:numPr>
                <w:ilvl w:val="0"/>
                <w:numId w:val="47"/>
              </w:numPr>
              <w:spacing w:after="240"/>
              <w:ind w:right="-45"/>
              <w:rPr>
                <w:rFonts w:cs="Arial"/>
                <w:sz w:val="22"/>
                <w:szCs w:val="22"/>
              </w:rPr>
            </w:pPr>
            <w:r w:rsidRPr="000279C0">
              <w:rPr>
                <w:rFonts w:cs="Arial"/>
                <w:noProof/>
                <w:sz w:val="22"/>
                <w:szCs w:val="22"/>
              </w:rPr>
              <w:t>Identify Hazards at Workplace</w:t>
            </w:r>
          </w:p>
        </w:tc>
        <w:tc>
          <w:tcPr>
            <w:tcW w:w="5867" w:type="dxa"/>
          </w:tcPr>
          <w:p w14:paraId="6AEF4D98" w14:textId="77777777" w:rsidR="00A568AD" w:rsidRPr="00E41936" w:rsidRDefault="00A568AD" w:rsidP="00E56F59">
            <w:pPr>
              <w:numPr>
                <w:ilvl w:val="0"/>
                <w:numId w:val="44"/>
              </w:numPr>
              <w:ind w:left="446" w:hanging="446"/>
              <w:cnfStyle w:val="000000100000" w:firstRow="0" w:lastRow="0" w:firstColumn="0" w:lastColumn="0" w:oddVBand="0" w:evenVBand="0" w:oddHBand="1" w:evenHBand="0" w:firstRowFirstColumn="0" w:firstRowLastColumn="0" w:lastRowFirstColumn="0" w:lastRowLastColumn="0"/>
              <w:rPr>
                <w:rFonts w:eastAsia="Times New Roman" w:cs="Arial"/>
                <w:sz w:val="22"/>
                <w:szCs w:val="22"/>
              </w:rPr>
            </w:pPr>
            <w:r w:rsidRPr="00E41936">
              <w:rPr>
                <w:rFonts w:eastAsia="Times New Roman" w:cs="Arial"/>
                <w:sz w:val="22"/>
                <w:szCs w:val="22"/>
              </w:rPr>
              <w:t>Read and interpret work processes and procedures correctly to identif</w:t>
            </w:r>
            <w:r>
              <w:rPr>
                <w:rFonts w:eastAsia="Times New Roman" w:cs="Arial"/>
                <w:sz w:val="22"/>
                <w:szCs w:val="22"/>
              </w:rPr>
              <w:t>y risk of hazards at workplace</w:t>
            </w:r>
          </w:p>
          <w:p w14:paraId="7980B554" w14:textId="77777777" w:rsidR="00A568AD" w:rsidRPr="00E41936" w:rsidRDefault="00A568AD" w:rsidP="00E56F59">
            <w:pPr>
              <w:numPr>
                <w:ilvl w:val="0"/>
                <w:numId w:val="44"/>
              </w:numPr>
              <w:ind w:left="446" w:hanging="446"/>
              <w:cnfStyle w:val="000000100000" w:firstRow="0" w:lastRow="0" w:firstColumn="0" w:lastColumn="0" w:oddVBand="0" w:evenVBand="0" w:oddHBand="1" w:evenHBand="0" w:firstRowFirstColumn="0" w:firstRowLastColumn="0" w:lastRowFirstColumn="0" w:lastRowLastColumn="0"/>
              <w:rPr>
                <w:rFonts w:eastAsia="Times New Roman" w:cs="Arial"/>
                <w:sz w:val="22"/>
                <w:szCs w:val="22"/>
              </w:rPr>
            </w:pPr>
            <w:r w:rsidRPr="00E41936">
              <w:rPr>
                <w:rFonts w:eastAsia="Times New Roman" w:cs="Arial"/>
                <w:sz w:val="22"/>
                <w:szCs w:val="22"/>
              </w:rPr>
              <w:t>Recognize engineering processes, tools, equipment and consumable materials that h</w:t>
            </w:r>
            <w:r>
              <w:rPr>
                <w:rFonts w:eastAsia="Times New Roman" w:cs="Arial"/>
                <w:sz w:val="22"/>
                <w:szCs w:val="22"/>
              </w:rPr>
              <w:t>ave the potential to cause harm</w:t>
            </w:r>
          </w:p>
          <w:p w14:paraId="35DD05CD" w14:textId="6247B1DF" w:rsidR="00A568AD" w:rsidRPr="007855DB" w:rsidRDefault="00A568AD" w:rsidP="00E56F59">
            <w:pPr>
              <w:numPr>
                <w:ilvl w:val="0"/>
                <w:numId w:val="44"/>
              </w:numPr>
              <w:ind w:left="446" w:hanging="446"/>
              <w:cnfStyle w:val="000000100000" w:firstRow="0" w:lastRow="0" w:firstColumn="0" w:lastColumn="0" w:oddVBand="0" w:evenVBand="0" w:oddHBand="1" w:evenHBand="0" w:firstRowFirstColumn="0" w:firstRowLastColumn="0" w:lastRowFirstColumn="0" w:lastRowLastColumn="0"/>
              <w:rPr>
                <w:rFonts w:eastAsia="Times New Roman" w:cs="Arial"/>
                <w:sz w:val="22"/>
                <w:szCs w:val="22"/>
              </w:rPr>
            </w:pPr>
            <w:r w:rsidRPr="00E41936">
              <w:rPr>
                <w:rFonts w:eastAsia="Times New Roman" w:cs="Arial"/>
                <w:sz w:val="22"/>
                <w:szCs w:val="22"/>
              </w:rPr>
              <w:t>Identify any potential hazards and take appropri</w:t>
            </w:r>
            <w:r>
              <w:rPr>
                <w:rFonts w:eastAsia="Times New Roman" w:cs="Arial"/>
                <w:sz w:val="22"/>
                <w:szCs w:val="22"/>
              </w:rPr>
              <w:t>ate action to minimize the risk</w:t>
            </w:r>
          </w:p>
        </w:tc>
      </w:tr>
      <w:tr w:rsidR="00A568AD" w:rsidRPr="003B0186" w14:paraId="7A7BC9A3" w14:textId="77777777" w:rsidTr="007855DB">
        <w:trPr>
          <w:cnfStyle w:val="000000010000" w:firstRow="0" w:lastRow="0" w:firstColumn="0" w:lastColumn="0" w:oddVBand="0" w:evenVBand="0" w:oddHBand="0" w:evenHBand="1"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3493" w:type="dxa"/>
          </w:tcPr>
          <w:p w14:paraId="1FF3125B" w14:textId="77777777" w:rsidR="00A568AD" w:rsidRPr="000279C0" w:rsidRDefault="00A568AD" w:rsidP="00E56F59">
            <w:pPr>
              <w:pStyle w:val="ListParagraph"/>
              <w:numPr>
                <w:ilvl w:val="0"/>
                <w:numId w:val="47"/>
              </w:numPr>
              <w:spacing w:after="240"/>
              <w:rPr>
                <w:rFonts w:cs="Arial"/>
                <w:sz w:val="22"/>
                <w:szCs w:val="22"/>
              </w:rPr>
            </w:pPr>
            <w:r w:rsidRPr="000279C0">
              <w:rPr>
                <w:rFonts w:cs="Arial"/>
                <w:sz w:val="22"/>
                <w:szCs w:val="22"/>
              </w:rPr>
              <w:t>Observe Occupational Safety and Health (OSH)</w:t>
            </w:r>
          </w:p>
        </w:tc>
        <w:tc>
          <w:tcPr>
            <w:tcW w:w="5867" w:type="dxa"/>
          </w:tcPr>
          <w:p w14:paraId="4B13E27B" w14:textId="77777777" w:rsidR="00A568AD" w:rsidRPr="00E41936" w:rsidRDefault="00A568AD" w:rsidP="00E56F59">
            <w:pPr>
              <w:numPr>
                <w:ilvl w:val="0"/>
                <w:numId w:val="45"/>
              </w:numPr>
              <w:ind w:left="446" w:hanging="446"/>
              <w:cnfStyle w:val="000000010000" w:firstRow="0" w:lastRow="0" w:firstColumn="0" w:lastColumn="0" w:oddVBand="0" w:evenVBand="0" w:oddHBand="0" w:evenHBand="1" w:firstRowFirstColumn="0" w:firstRowLastColumn="0" w:lastRowFirstColumn="0" w:lastRowLastColumn="0"/>
              <w:rPr>
                <w:rFonts w:eastAsia="Times New Roman" w:cs="Arial"/>
                <w:sz w:val="22"/>
                <w:szCs w:val="22"/>
              </w:rPr>
            </w:pPr>
            <w:r w:rsidRPr="00E41936">
              <w:rPr>
                <w:rFonts w:eastAsia="Times New Roman" w:cs="Arial"/>
                <w:sz w:val="22"/>
                <w:szCs w:val="22"/>
              </w:rPr>
              <w:t>Work safely at all times, complying with health and safety precautions, regulation</w:t>
            </w:r>
            <w:r>
              <w:rPr>
                <w:rFonts w:eastAsia="Times New Roman" w:cs="Arial"/>
                <w:sz w:val="22"/>
                <w:szCs w:val="22"/>
              </w:rPr>
              <w:t>s and other relevant guidelines</w:t>
            </w:r>
          </w:p>
          <w:p w14:paraId="54E47614" w14:textId="77777777" w:rsidR="00A568AD" w:rsidRPr="00E41936" w:rsidRDefault="00A568AD" w:rsidP="00E56F59">
            <w:pPr>
              <w:numPr>
                <w:ilvl w:val="0"/>
                <w:numId w:val="45"/>
              </w:numPr>
              <w:ind w:left="446" w:hanging="446"/>
              <w:cnfStyle w:val="000000010000" w:firstRow="0" w:lastRow="0" w:firstColumn="0" w:lastColumn="0" w:oddVBand="0" w:evenVBand="0" w:oddHBand="0" w:evenHBand="1" w:firstRowFirstColumn="0" w:firstRowLastColumn="0" w:lastRowFirstColumn="0" w:lastRowLastColumn="0"/>
              <w:rPr>
                <w:rFonts w:eastAsia="Times New Roman" w:cs="Arial"/>
                <w:sz w:val="22"/>
                <w:szCs w:val="22"/>
              </w:rPr>
            </w:pPr>
            <w:r w:rsidRPr="00E41936">
              <w:rPr>
                <w:rFonts w:eastAsia="Times New Roman" w:cs="Arial"/>
                <w:bCs/>
                <w:sz w:val="22"/>
                <w:szCs w:val="22"/>
              </w:rPr>
              <w:t>Ident</w:t>
            </w:r>
            <w:r>
              <w:rPr>
                <w:rFonts w:eastAsia="Times New Roman" w:cs="Arial"/>
                <w:bCs/>
                <w:sz w:val="22"/>
                <w:szCs w:val="22"/>
              </w:rPr>
              <w:t>ify health and safety hazards at</w:t>
            </w:r>
            <w:r w:rsidRPr="00E41936">
              <w:rPr>
                <w:rFonts w:eastAsia="Times New Roman" w:cs="Arial"/>
                <w:bCs/>
                <w:sz w:val="22"/>
                <w:szCs w:val="22"/>
              </w:rPr>
              <w:t xml:space="preserve"> the workplace</w:t>
            </w:r>
            <w:r w:rsidRPr="00E41936">
              <w:rPr>
                <w:rFonts w:eastAsia="Times New Roman" w:cs="Arial"/>
                <w:sz w:val="22"/>
                <w:szCs w:val="22"/>
              </w:rPr>
              <w:t>, so that the potential for personal injury, damage to equipment or the workplace is prevented,</w:t>
            </w:r>
            <w:r>
              <w:rPr>
                <w:rFonts w:eastAsia="Times New Roman" w:cs="Arial"/>
                <w:sz w:val="22"/>
                <w:szCs w:val="22"/>
              </w:rPr>
              <w:t xml:space="preserve"> and corrective action is taken</w:t>
            </w:r>
          </w:p>
          <w:p w14:paraId="5B92BE99" w14:textId="77777777" w:rsidR="00A568AD" w:rsidRPr="00E41936" w:rsidRDefault="00A568AD" w:rsidP="00E56F59">
            <w:pPr>
              <w:pStyle w:val="ListParagraph"/>
              <w:numPr>
                <w:ilvl w:val="0"/>
                <w:numId w:val="45"/>
              </w:numPr>
              <w:tabs>
                <w:tab w:val="left" w:pos="450"/>
              </w:tabs>
              <w:ind w:left="446" w:hanging="446"/>
              <w:contextualSpacing w:val="0"/>
              <w:cnfStyle w:val="000000010000" w:firstRow="0" w:lastRow="0" w:firstColumn="0" w:lastColumn="0" w:oddVBand="0" w:evenVBand="0" w:oddHBand="0" w:evenHBand="1" w:firstRowFirstColumn="0" w:firstRowLastColumn="0" w:lastRowFirstColumn="0" w:lastRowLastColumn="0"/>
              <w:rPr>
                <w:rFonts w:cs="Arial"/>
                <w:sz w:val="22"/>
                <w:szCs w:val="22"/>
              </w:rPr>
            </w:pPr>
            <w:r w:rsidRPr="00E41936">
              <w:rPr>
                <w:rFonts w:eastAsia="Times New Roman" w:cs="Arial"/>
                <w:sz w:val="22"/>
                <w:szCs w:val="22"/>
              </w:rPr>
              <w:t xml:space="preserve">Deal with problems which are within your control, and report those that cannot be resolved to </w:t>
            </w:r>
            <w:r>
              <w:rPr>
                <w:rFonts w:eastAsia="Times New Roman" w:cs="Arial"/>
                <w:sz w:val="22"/>
                <w:szCs w:val="22"/>
              </w:rPr>
              <w:t>the safety officer</w:t>
            </w:r>
          </w:p>
          <w:p w14:paraId="27A6CB8D" w14:textId="77777777" w:rsidR="00A568AD" w:rsidRPr="00E41936" w:rsidRDefault="00A568AD" w:rsidP="00E56F59">
            <w:pPr>
              <w:numPr>
                <w:ilvl w:val="0"/>
                <w:numId w:val="45"/>
              </w:numPr>
              <w:ind w:left="446" w:hanging="446"/>
              <w:cnfStyle w:val="000000010000" w:firstRow="0" w:lastRow="0" w:firstColumn="0" w:lastColumn="0" w:oddVBand="0" w:evenVBand="0" w:oddHBand="0" w:evenHBand="1" w:firstRowFirstColumn="0" w:firstRowLastColumn="0" w:lastRowFirstColumn="0" w:lastRowLastColumn="0"/>
              <w:rPr>
                <w:rFonts w:eastAsia="Times New Roman" w:cs="Arial"/>
                <w:sz w:val="22"/>
                <w:szCs w:val="22"/>
              </w:rPr>
            </w:pPr>
            <w:r w:rsidRPr="00E41936">
              <w:rPr>
                <w:rFonts w:eastAsia="Times New Roman" w:cs="Arial"/>
                <w:sz w:val="22"/>
                <w:szCs w:val="22"/>
              </w:rPr>
              <w:t xml:space="preserve">Wear, adjust, and maintain </w:t>
            </w:r>
            <w:r>
              <w:rPr>
                <w:rFonts w:eastAsia="Times New Roman" w:cs="Arial"/>
                <w:sz w:val="22"/>
                <w:szCs w:val="22"/>
              </w:rPr>
              <w:t>P</w:t>
            </w:r>
            <w:r w:rsidRPr="00E41936">
              <w:rPr>
                <w:rFonts w:eastAsia="Times New Roman" w:cs="Arial"/>
                <w:sz w:val="22"/>
                <w:szCs w:val="22"/>
              </w:rPr>
              <w:t xml:space="preserve">ersonal </w:t>
            </w:r>
            <w:r>
              <w:rPr>
                <w:rFonts w:eastAsia="Times New Roman" w:cs="Arial"/>
                <w:sz w:val="22"/>
                <w:szCs w:val="22"/>
              </w:rPr>
              <w:t>P</w:t>
            </w:r>
            <w:r w:rsidRPr="00E41936">
              <w:rPr>
                <w:rFonts w:eastAsia="Times New Roman" w:cs="Arial"/>
                <w:sz w:val="22"/>
                <w:szCs w:val="22"/>
              </w:rPr>
              <w:t xml:space="preserve">rotective </w:t>
            </w:r>
            <w:r>
              <w:rPr>
                <w:rFonts w:eastAsia="Times New Roman" w:cs="Arial"/>
                <w:sz w:val="22"/>
                <w:szCs w:val="22"/>
              </w:rPr>
              <w:t>E</w:t>
            </w:r>
            <w:r w:rsidRPr="00E41936">
              <w:rPr>
                <w:rFonts w:eastAsia="Times New Roman" w:cs="Arial"/>
                <w:sz w:val="22"/>
                <w:szCs w:val="22"/>
              </w:rPr>
              <w:t>quipment to ensure correct fit and optimum protection in comp</w:t>
            </w:r>
            <w:r>
              <w:rPr>
                <w:rFonts w:eastAsia="Times New Roman" w:cs="Arial"/>
                <w:sz w:val="22"/>
                <w:szCs w:val="22"/>
              </w:rPr>
              <w:t>liance with company procedures</w:t>
            </w:r>
          </w:p>
          <w:p w14:paraId="38283B68" w14:textId="1265CA54" w:rsidR="00A568AD" w:rsidRPr="007855DB" w:rsidRDefault="00A568AD" w:rsidP="00E56F59">
            <w:pPr>
              <w:numPr>
                <w:ilvl w:val="0"/>
                <w:numId w:val="45"/>
              </w:numPr>
              <w:ind w:left="446" w:hanging="446"/>
              <w:cnfStyle w:val="000000010000" w:firstRow="0" w:lastRow="0" w:firstColumn="0" w:lastColumn="0" w:oddVBand="0" w:evenVBand="0" w:oddHBand="0" w:evenHBand="1" w:firstRowFirstColumn="0" w:firstRowLastColumn="0" w:lastRowFirstColumn="0" w:lastRowLastColumn="0"/>
              <w:rPr>
                <w:rFonts w:eastAsia="Times New Roman" w:cs="Arial"/>
                <w:sz w:val="22"/>
                <w:szCs w:val="22"/>
              </w:rPr>
            </w:pPr>
            <w:r w:rsidRPr="00E41936">
              <w:rPr>
                <w:rFonts w:eastAsia="Times New Roman" w:cs="Arial"/>
                <w:sz w:val="22"/>
                <w:szCs w:val="22"/>
              </w:rPr>
              <w:t xml:space="preserve">Keep work area clean and clear of obstructions, and storing tools or equipment, so that the potential for </w:t>
            </w:r>
            <w:r>
              <w:rPr>
                <w:rFonts w:eastAsia="Times New Roman" w:cs="Arial"/>
                <w:sz w:val="22"/>
                <w:szCs w:val="22"/>
              </w:rPr>
              <w:t>accident or injury is prevented</w:t>
            </w:r>
          </w:p>
        </w:tc>
      </w:tr>
    </w:tbl>
    <w:p w14:paraId="79F36FA4" w14:textId="77777777" w:rsidR="00A568AD" w:rsidRDefault="00A568AD" w:rsidP="00A568AD">
      <w:pPr>
        <w:spacing w:line="360" w:lineRule="auto"/>
        <w:rPr>
          <w:rFonts w:cs="Arial"/>
          <w:b/>
          <w:sz w:val="28"/>
          <w:szCs w:val="18"/>
        </w:rPr>
      </w:pPr>
    </w:p>
    <w:p w14:paraId="0B0EE97B" w14:textId="77777777" w:rsidR="00A568AD" w:rsidRPr="003B0186" w:rsidRDefault="00A568AD" w:rsidP="007855DB">
      <w:pPr>
        <w:pStyle w:val="Heading2"/>
      </w:pPr>
      <w:r>
        <w:lastRenderedPageBreak/>
        <w:t>Knowledge and</w:t>
      </w:r>
      <w:r w:rsidRPr="003B0186">
        <w:t xml:space="preserve"> Understanding</w:t>
      </w:r>
    </w:p>
    <w:p w14:paraId="1E0B2BD8" w14:textId="152E9D1D" w:rsidR="00A568AD" w:rsidRPr="00E41936" w:rsidRDefault="00A568AD" w:rsidP="007855DB">
      <w:pPr>
        <w:rPr>
          <w:rFonts w:eastAsia="Times New Roman" w:cs="Arial"/>
          <w:sz w:val="22"/>
          <w:szCs w:val="22"/>
        </w:rPr>
      </w:pPr>
      <w:r w:rsidRPr="00E41936">
        <w:rPr>
          <w:rFonts w:eastAsia="Times New Roman" w:cs="Arial"/>
          <w:sz w:val="22"/>
          <w:szCs w:val="22"/>
        </w:rPr>
        <w:t>The candidate must be able to demonstrate underpinning knowledge and understanding required to carry o</w:t>
      </w:r>
      <w:r>
        <w:rPr>
          <w:rFonts w:eastAsia="Times New Roman" w:cs="Arial"/>
          <w:sz w:val="22"/>
          <w:szCs w:val="22"/>
        </w:rPr>
        <w:t>ut</w:t>
      </w:r>
      <w:r w:rsidRPr="00E41936">
        <w:rPr>
          <w:rFonts w:eastAsia="Times New Roman" w:cs="Arial"/>
          <w:sz w:val="22"/>
          <w:szCs w:val="22"/>
        </w:rPr>
        <w:t xml:space="preserve"> tasks covered in this competency standard. This includes the knowledge of: </w:t>
      </w:r>
    </w:p>
    <w:p w14:paraId="2D9DAEB3" w14:textId="77777777" w:rsidR="00A568AD" w:rsidRPr="007855DB" w:rsidRDefault="00A568AD" w:rsidP="00E56F59">
      <w:pPr>
        <w:pStyle w:val="ListParagraph"/>
        <w:numPr>
          <w:ilvl w:val="0"/>
          <w:numId w:val="61"/>
        </w:numPr>
        <w:rPr>
          <w:rFonts w:eastAsia="Times New Roman"/>
        </w:rPr>
      </w:pPr>
      <w:r w:rsidRPr="007855DB">
        <w:rPr>
          <w:rFonts w:eastAsia="Times New Roman"/>
        </w:rPr>
        <w:t>Types of hazards that are most likely to cause harm to health and safety</w:t>
      </w:r>
    </w:p>
    <w:p w14:paraId="1543C978" w14:textId="77777777" w:rsidR="00A568AD" w:rsidRPr="007855DB" w:rsidRDefault="00A568AD" w:rsidP="00E56F59">
      <w:pPr>
        <w:pStyle w:val="ListParagraph"/>
        <w:numPr>
          <w:ilvl w:val="0"/>
          <w:numId w:val="61"/>
        </w:numPr>
        <w:rPr>
          <w:rFonts w:eastAsia="Times New Roman"/>
        </w:rPr>
      </w:pPr>
      <w:r w:rsidRPr="007855DB">
        <w:rPr>
          <w:rFonts w:eastAsia="Times New Roman"/>
        </w:rPr>
        <w:t>Health and safety precautions</w:t>
      </w:r>
    </w:p>
    <w:p w14:paraId="6494BC29" w14:textId="77777777" w:rsidR="00A568AD" w:rsidRPr="007855DB" w:rsidRDefault="00A568AD" w:rsidP="00E56F59">
      <w:pPr>
        <w:pStyle w:val="ListParagraph"/>
        <w:numPr>
          <w:ilvl w:val="0"/>
          <w:numId w:val="61"/>
        </w:numPr>
        <w:rPr>
          <w:rFonts w:eastAsia="Times New Roman"/>
        </w:rPr>
      </w:pPr>
      <w:r w:rsidRPr="007855DB">
        <w:rPr>
          <w:rFonts w:eastAsia="Times New Roman"/>
        </w:rPr>
        <w:t>Health and safety signs and symbols</w:t>
      </w:r>
    </w:p>
    <w:p w14:paraId="39035A3F" w14:textId="77777777" w:rsidR="00A568AD" w:rsidRPr="007855DB" w:rsidRDefault="00A568AD" w:rsidP="00E56F59">
      <w:pPr>
        <w:pStyle w:val="ListParagraph"/>
        <w:numPr>
          <w:ilvl w:val="0"/>
          <w:numId w:val="61"/>
        </w:numPr>
        <w:rPr>
          <w:rFonts w:eastAsia="Times New Roman"/>
        </w:rPr>
      </w:pPr>
      <w:r w:rsidRPr="007855DB">
        <w:rPr>
          <w:rFonts w:eastAsia="Times New Roman"/>
        </w:rPr>
        <w:t>Techniques and methods to identify the risks of hazards at workplace</w:t>
      </w:r>
    </w:p>
    <w:p w14:paraId="50A9E533" w14:textId="77777777" w:rsidR="00A568AD" w:rsidRPr="007855DB" w:rsidRDefault="00A568AD" w:rsidP="00E56F59">
      <w:pPr>
        <w:pStyle w:val="ListParagraph"/>
        <w:numPr>
          <w:ilvl w:val="0"/>
          <w:numId w:val="61"/>
        </w:numPr>
        <w:rPr>
          <w:rFonts w:eastAsia="Times New Roman"/>
        </w:rPr>
      </w:pPr>
      <w:r w:rsidRPr="007855DB">
        <w:rPr>
          <w:rFonts w:eastAsia="Times New Roman"/>
        </w:rPr>
        <w:t>Dealing with hazards to avoid any accident or injury</w:t>
      </w:r>
    </w:p>
    <w:p w14:paraId="20CAA5DA" w14:textId="77777777" w:rsidR="00A568AD" w:rsidRPr="007855DB" w:rsidRDefault="00A568AD" w:rsidP="00E56F59">
      <w:pPr>
        <w:pStyle w:val="ListParagraph"/>
        <w:numPr>
          <w:ilvl w:val="0"/>
          <w:numId w:val="61"/>
        </w:numPr>
        <w:rPr>
          <w:rFonts w:eastAsia="Times New Roman"/>
        </w:rPr>
      </w:pPr>
      <w:r w:rsidRPr="007855DB">
        <w:rPr>
          <w:rFonts w:eastAsia="Times New Roman"/>
        </w:rPr>
        <w:t>Following 5S and Kaizen Activities</w:t>
      </w:r>
    </w:p>
    <w:p w14:paraId="19496B3F" w14:textId="77777777" w:rsidR="00A568AD" w:rsidRPr="007855DB" w:rsidRDefault="00A568AD" w:rsidP="00E56F59">
      <w:pPr>
        <w:pStyle w:val="ListParagraph"/>
        <w:numPr>
          <w:ilvl w:val="0"/>
          <w:numId w:val="61"/>
        </w:numPr>
        <w:rPr>
          <w:rFonts w:eastAsia="Times New Roman"/>
        </w:rPr>
      </w:pPr>
      <w:r w:rsidRPr="007855DB">
        <w:rPr>
          <w:rFonts w:eastAsia="Times New Roman"/>
        </w:rPr>
        <w:t>Safety reporting procedures and documentation</w:t>
      </w:r>
    </w:p>
    <w:p w14:paraId="30A41B91" w14:textId="77777777" w:rsidR="00A568AD" w:rsidRPr="007855DB" w:rsidRDefault="00A568AD" w:rsidP="00E56F59">
      <w:pPr>
        <w:pStyle w:val="ListParagraph"/>
        <w:numPr>
          <w:ilvl w:val="0"/>
          <w:numId w:val="61"/>
        </w:numPr>
        <w:rPr>
          <w:rFonts w:eastAsia="Times New Roman"/>
        </w:rPr>
      </w:pPr>
      <w:r w:rsidRPr="007855DB">
        <w:rPr>
          <w:rFonts w:eastAsia="Times New Roman"/>
        </w:rPr>
        <w:t>Use of Personal Protective Equipment</w:t>
      </w:r>
    </w:p>
    <w:p w14:paraId="22C24EB0" w14:textId="77777777" w:rsidR="00A568AD" w:rsidRPr="007855DB" w:rsidRDefault="00A568AD" w:rsidP="00E56F59">
      <w:pPr>
        <w:pStyle w:val="ListParagraph"/>
        <w:numPr>
          <w:ilvl w:val="0"/>
          <w:numId w:val="61"/>
        </w:numPr>
        <w:rPr>
          <w:rFonts w:eastAsia="Times New Roman"/>
        </w:rPr>
      </w:pPr>
      <w:r w:rsidRPr="007855DB">
        <w:rPr>
          <w:rFonts w:eastAsia="Times New Roman"/>
        </w:rPr>
        <w:t>First aid treatment methods including methods of resuscitation</w:t>
      </w:r>
    </w:p>
    <w:p w14:paraId="13517495" w14:textId="77777777" w:rsidR="00A568AD" w:rsidRPr="007855DB" w:rsidRDefault="00A568AD" w:rsidP="00E56F59">
      <w:pPr>
        <w:pStyle w:val="ListParagraph"/>
        <w:numPr>
          <w:ilvl w:val="0"/>
          <w:numId w:val="61"/>
        </w:numPr>
        <w:rPr>
          <w:rFonts w:eastAsia="Times New Roman"/>
        </w:rPr>
      </w:pPr>
      <w:r w:rsidRPr="007855DB">
        <w:rPr>
          <w:rFonts w:eastAsia="Times New Roman"/>
        </w:rPr>
        <w:t>Fire-fighting methods</w:t>
      </w:r>
    </w:p>
    <w:p w14:paraId="02A534D0" w14:textId="55FD07F2" w:rsidR="00A568AD" w:rsidRPr="007855DB" w:rsidRDefault="00A568AD" w:rsidP="00E56F59">
      <w:pPr>
        <w:pStyle w:val="ListParagraph"/>
        <w:numPr>
          <w:ilvl w:val="0"/>
          <w:numId w:val="61"/>
        </w:numPr>
        <w:rPr>
          <w:rFonts w:eastAsiaTheme="minorHAnsi"/>
        </w:rPr>
      </w:pPr>
      <w:r w:rsidRPr="007855DB">
        <w:rPr>
          <w:rFonts w:eastAsiaTheme="minorHAnsi"/>
        </w:rPr>
        <w:t>Safe methods of handling heavy loads</w:t>
      </w:r>
    </w:p>
    <w:p w14:paraId="16E7C8E3" w14:textId="77777777" w:rsidR="00A568AD" w:rsidRPr="003B0186" w:rsidRDefault="00A568AD" w:rsidP="007855DB">
      <w:pPr>
        <w:pStyle w:val="Heading2"/>
      </w:pPr>
      <w:r w:rsidRPr="003B0186">
        <w:t>Critical Evidence(s) Required</w:t>
      </w:r>
    </w:p>
    <w:p w14:paraId="3CB56C33" w14:textId="6726A994" w:rsidR="00A568AD" w:rsidRPr="007855DB" w:rsidRDefault="00A568AD" w:rsidP="007855DB">
      <w:r w:rsidRPr="006710EA">
        <w:t>The candidate needs to produce following critical evidence(s) in order to be competent in this competency standard:</w:t>
      </w:r>
    </w:p>
    <w:p w14:paraId="1704C2E9" w14:textId="77777777" w:rsidR="00A568AD" w:rsidRDefault="00A568AD" w:rsidP="00E56F59">
      <w:pPr>
        <w:pStyle w:val="ListParagraph"/>
        <w:numPr>
          <w:ilvl w:val="0"/>
          <w:numId w:val="62"/>
        </w:numPr>
      </w:pPr>
      <w:r w:rsidRPr="006710EA">
        <w:t xml:space="preserve">Identify </w:t>
      </w:r>
      <w:r>
        <w:t>possible</w:t>
      </w:r>
      <w:r w:rsidRPr="006710EA">
        <w:t xml:space="preserve"> hazards</w:t>
      </w:r>
      <w:r>
        <w:t xml:space="preserve"> at workplace </w:t>
      </w:r>
    </w:p>
    <w:p w14:paraId="2CB62B14" w14:textId="77777777" w:rsidR="00A568AD" w:rsidRPr="003124ED" w:rsidRDefault="00A568AD" w:rsidP="00E56F59">
      <w:pPr>
        <w:pStyle w:val="ListParagraph"/>
        <w:numPr>
          <w:ilvl w:val="0"/>
          <w:numId w:val="62"/>
        </w:numPr>
      </w:pPr>
      <w:r>
        <w:t>Use correct Personal Protective Equipment (PPE) for the assigned job</w:t>
      </w:r>
    </w:p>
    <w:p w14:paraId="639F6E36" w14:textId="77777777" w:rsidR="00A568AD" w:rsidRPr="000279C0" w:rsidRDefault="00A568AD" w:rsidP="007855DB">
      <w:pPr>
        <w:pStyle w:val="Heading2"/>
        <w:rPr>
          <w:szCs w:val="18"/>
        </w:rPr>
      </w:pPr>
      <w:r w:rsidRPr="000279C0">
        <w:t>L</w:t>
      </w:r>
      <w:r>
        <w:t xml:space="preserve">ist </w:t>
      </w:r>
      <w:r w:rsidRPr="000279C0">
        <w:t>of Tools and Equipment</w:t>
      </w:r>
    </w:p>
    <w:tbl>
      <w:tblPr>
        <w:tblStyle w:val="ListTable4-Accent11"/>
        <w:tblW w:w="0" w:type="auto"/>
        <w:tblLook w:val="04A0" w:firstRow="1" w:lastRow="0" w:firstColumn="1" w:lastColumn="0" w:noHBand="0" w:noVBand="1"/>
      </w:tblPr>
      <w:tblGrid>
        <w:gridCol w:w="1005"/>
        <w:gridCol w:w="7880"/>
      </w:tblGrid>
      <w:tr w:rsidR="00A568AD" w:rsidRPr="005931D4" w14:paraId="6D07516F" w14:textId="77777777" w:rsidTr="007855DB">
        <w:trPr>
          <w:cnfStyle w:val="100000000000" w:firstRow="1" w:lastRow="0" w:firstColumn="0" w:lastColumn="0" w:oddVBand="0" w:evenVBand="0" w:oddHBand="0" w:evenHBand="0" w:firstRowFirstColumn="0" w:firstRowLastColumn="0" w:lastRowFirstColumn="0" w:lastRowLastColumn="0"/>
          <w:trHeight w:val="475"/>
        </w:trPr>
        <w:tc>
          <w:tcPr>
            <w:cnfStyle w:val="001000000000" w:firstRow="0" w:lastRow="0" w:firstColumn="1" w:lastColumn="0" w:oddVBand="0" w:evenVBand="0" w:oddHBand="0" w:evenHBand="0" w:firstRowFirstColumn="0" w:firstRowLastColumn="0" w:lastRowFirstColumn="0" w:lastRowLastColumn="0"/>
            <w:tcW w:w="1005" w:type="dxa"/>
          </w:tcPr>
          <w:p w14:paraId="7654068C" w14:textId="77777777" w:rsidR="00A568AD" w:rsidRPr="005931D4" w:rsidRDefault="00A568AD" w:rsidP="006E6C79">
            <w:pPr>
              <w:jc w:val="center"/>
              <w:rPr>
                <w:rFonts w:cs="Arial"/>
                <w:b w:val="0"/>
              </w:rPr>
            </w:pPr>
            <w:r w:rsidRPr="005931D4">
              <w:rPr>
                <w:rFonts w:cs="Arial"/>
              </w:rPr>
              <w:t>S. No.</w:t>
            </w:r>
          </w:p>
        </w:tc>
        <w:tc>
          <w:tcPr>
            <w:tcW w:w="7880" w:type="dxa"/>
          </w:tcPr>
          <w:p w14:paraId="108C2F82" w14:textId="77777777" w:rsidR="00A568AD" w:rsidRPr="005931D4" w:rsidRDefault="00A568AD" w:rsidP="006E6C79">
            <w:pPr>
              <w:jc w:val="center"/>
              <w:cnfStyle w:val="100000000000" w:firstRow="1" w:lastRow="0" w:firstColumn="0" w:lastColumn="0" w:oddVBand="0" w:evenVBand="0" w:oddHBand="0" w:evenHBand="0" w:firstRowFirstColumn="0" w:firstRowLastColumn="0" w:lastRowFirstColumn="0" w:lastRowLastColumn="0"/>
              <w:rPr>
                <w:rFonts w:cs="Arial"/>
                <w:b w:val="0"/>
              </w:rPr>
            </w:pPr>
            <w:r w:rsidRPr="005931D4">
              <w:rPr>
                <w:rFonts w:cs="Arial"/>
              </w:rPr>
              <w:t>Items</w:t>
            </w:r>
          </w:p>
        </w:tc>
      </w:tr>
      <w:tr w:rsidR="00A568AD" w:rsidRPr="007D4E94" w14:paraId="6E9BEEB2" w14:textId="77777777" w:rsidTr="007855DB">
        <w:trPr>
          <w:cnfStyle w:val="000000100000" w:firstRow="0" w:lastRow="0" w:firstColumn="0" w:lastColumn="0" w:oddVBand="0" w:evenVBand="0" w:oddHBand="1" w:evenHBand="0" w:firstRowFirstColumn="0" w:firstRowLastColumn="0" w:lastRowFirstColumn="0" w:lastRowLastColumn="0"/>
          <w:trHeight w:val="475"/>
        </w:trPr>
        <w:tc>
          <w:tcPr>
            <w:cnfStyle w:val="001000000000" w:firstRow="0" w:lastRow="0" w:firstColumn="1" w:lastColumn="0" w:oddVBand="0" w:evenVBand="0" w:oddHBand="0" w:evenHBand="0" w:firstRowFirstColumn="0" w:firstRowLastColumn="0" w:lastRowFirstColumn="0" w:lastRowLastColumn="0"/>
            <w:tcW w:w="1005" w:type="dxa"/>
          </w:tcPr>
          <w:p w14:paraId="4CCC0CE7" w14:textId="77777777" w:rsidR="00A568AD" w:rsidRPr="00B610BB" w:rsidRDefault="00A568AD" w:rsidP="00E56F59">
            <w:pPr>
              <w:pStyle w:val="ListParagraph"/>
              <w:numPr>
                <w:ilvl w:val="0"/>
                <w:numId w:val="42"/>
              </w:numPr>
              <w:rPr>
                <w:rFonts w:cs="Arial"/>
                <w:sz w:val="22"/>
              </w:rPr>
            </w:pPr>
          </w:p>
        </w:tc>
        <w:tc>
          <w:tcPr>
            <w:tcW w:w="7880" w:type="dxa"/>
          </w:tcPr>
          <w:p w14:paraId="4B17E43E" w14:textId="77777777" w:rsidR="00A568AD" w:rsidRPr="00B610BB" w:rsidRDefault="00A568AD" w:rsidP="006E6C79">
            <w:pPr>
              <w:cnfStyle w:val="000000100000" w:firstRow="0" w:lastRow="0" w:firstColumn="0" w:lastColumn="0" w:oddVBand="0" w:evenVBand="0" w:oddHBand="1" w:evenHBand="0" w:firstRowFirstColumn="0" w:firstRowLastColumn="0" w:lastRowFirstColumn="0" w:lastRowLastColumn="0"/>
              <w:rPr>
                <w:rFonts w:cs="Arial"/>
                <w:sz w:val="22"/>
              </w:rPr>
            </w:pPr>
            <w:r w:rsidRPr="00B610BB">
              <w:rPr>
                <w:rFonts w:cs="Arial"/>
                <w:sz w:val="22"/>
              </w:rPr>
              <w:t>Health and Safety Manual</w:t>
            </w:r>
          </w:p>
        </w:tc>
      </w:tr>
      <w:tr w:rsidR="00A568AD" w:rsidRPr="007D4E94" w14:paraId="40773335" w14:textId="77777777" w:rsidTr="007855DB">
        <w:trPr>
          <w:cnfStyle w:val="000000010000" w:firstRow="0" w:lastRow="0" w:firstColumn="0" w:lastColumn="0" w:oddVBand="0" w:evenVBand="0" w:oddHBand="0" w:evenHBand="1" w:firstRowFirstColumn="0" w:firstRowLastColumn="0" w:lastRowFirstColumn="0" w:lastRowLastColumn="0"/>
          <w:trHeight w:val="475"/>
        </w:trPr>
        <w:tc>
          <w:tcPr>
            <w:cnfStyle w:val="001000000000" w:firstRow="0" w:lastRow="0" w:firstColumn="1" w:lastColumn="0" w:oddVBand="0" w:evenVBand="0" w:oddHBand="0" w:evenHBand="0" w:firstRowFirstColumn="0" w:firstRowLastColumn="0" w:lastRowFirstColumn="0" w:lastRowLastColumn="0"/>
            <w:tcW w:w="1005" w:type="dxa"/>
          </w:tcPr>
          <w:p w14:paraId="6F210A23" w14:textId="77777777" w:rsidR="00A568AD" w:rsidRPr="00B610BB" w:rsidRDefault="00A568AD" w:rsidP="00E56F59">
            <w:pPr>
              <w:pStyle w:val="ListParagraph"/>
              <w:numPr>
                <w:ilvl w:val="0"/>
                <w:numId w:val="42"/>
              </w:numPr>
              <w:rPr>
                <w:rFonts w:cs="Arial"/>
                <w:sz w:val="22"/>
              </w:rPr>
            </w:pPr>
          </w:p>
        </w:tc>
        <w:tc>
          <w:tcPr>
            <w:tcW w:w="7880" w:type="dxa"/>
          </w:tcPr>
          <w:p w14:paraId="618EDB12" w14:textId="77777777" w:rsidR="00A568AD" w:rsidRPr="00B610BB" w:rsidRDefault="00A568AD" w:rsidP="006E6C79">
            <w:pPr>
              <w:cnfStyle w:val="000000010000" w:firstRow="0" w:lastRow="0" w:firstColumn="0" w:lastColumn="0" w:oddVBand="0" w:evenVBand="0" w:oddHBand="0" w:evenHBand="1" w:firstRowFirstColumn="0" w:firstRowLastColumn="0" w:lastRowFirstColumn="0" w:lastRowLastColumn="0"/>
              <w:rPr>
                <w:rFonts w:cs="Arial"/>
                <w:sz w:val="22"/>
              </w:rPr>
            </w:pPr>
            <w:r w:rsidRPr="00B610BB">
              <w:rPr>
                <w:rFonts w:cs="Arial"/>
                <w:sz w:val="22"/>
              </w:rPr>
              <w:t>Fire Extinguisher</w:t>
            </w:r>
          </w:p>
        </w:tc>
      </w:tr>
      <w:tr w:rsidR="00A568AD" w:rsidRPr="007D4E94" w14:paraId="5BA32CF9" w14:textId="77777777" w:rsidTr="007855DB">
        <w:trPr>
          <w:cnfStyle w:val="000000100000" w:firstRow="0" w:lastRow="0" w:firstColumn="0" w:lastColumn="0" w:oddVBand="0" w:evenVBand="0" w:oddHBand="1" w:evenHBand="0" w:firstRowFirstColumn="0" w:firstRowLastColumn="0" w:lastRowFirstColumn="0" w:lastRowLastColumn="0"/>
          <w:trHeight w:val="475"/>
        </w:trPr>
        <w:tc>
          <w:tcPr>
            <w:cnfStyle w:val="001000000000" w:firstRow="0" w:lastRow="0" w:firstColumn="1" w:lastColumn="0" w:oddVBand="0" w:evenVBand="0" w:oddHBand="0" w:evenHBand="0" w:firstRowFirstColumn="0" w:firstRowLastColumn="0" w:lastRowFirstColumn="0" w:lastRowLastColumn="0"/>
            <w:tcW w:w="1005" w:type="dxa"/>
          </w:tcPr>
          <w:p w14:paraId="37F440C9" w14:textId="77777777" w:rsidR="00A568AD" w:rsidRPr="00B610BB" w:rsidRDefault="00A568AD" w:rsidP="00E56F59">
            <w:pPr>
              <w:pStyle w:val="ListParagraph"/>
              <w:numPr>
                <w:ilvl w:val="0"/>
                <w:numId w:val="42"/>
              </w:numPr>
              <w:rPr>
                <w:rFonts w:cs="Arial"/>
                <w:sz w:val="22"/>
              </w:rPr>
            </w:pPr>
          </w:p>
        </w:tc>
        <w:tc>
          <w:tcPr>
            <w:tcW w:w="7880" w:type="dxa"/>
          </w:tcPr>
          <w:p w14:paraId="30663244" w14:textId="77777777" w:rsidR="00A568AD" w:rsidRPr="00B610BB" w:rsidRDefault="00A568AD" w:rsidP="006E6C79">
            <w:pPr>
              <w:cnfStyle w:val="000000100000" w:firstRow="0" w:lastRow="0" w:firstColumn="0" w:lastColumn="0" w:oddVBand="0" w:evenVBand="0" w:oddHBand="1" w:evenHBand="0" w:firstRowFirstColumn="0" w:firstRowLastColumn="0" w:lastRowFirstColumn="0" w:lastRowLastColumn="0"/>
              <w:rPr>
                <w:rFonts w:cs="Arial"/>
                <w:sz w:val="22"/>
              </w:rPr>
            </w:pPr>
            <w:r w:rsidRPr="00B610BB">
              <w:rPr>
                <w:rFonts w:cs="Arial"/>
                <w:sz w:val="22"/>
              </w:rPr>
              <w:t>Safety Equipment, Safety Shoes, Safety Gloves, Safety Goggles, Safety Helmet and Ear Plugs</w:t>
            </w:r>
          </w:p>
        </w:tc>
      </w:tr>
      <w:tr w:rsidR="00A568AD" w:rsidRPr="007D4E94" w14:paraId="26DF35D6" w14:textId="77777777" w:rsidTr="007855DB">
        <w:trPr>
          <w:cnfStyle w:val="000000010000" w:firstRow="0" w:lastRow="0" w:firstColumn="0" w:lastColumn="0" w:oddVBand="0" w:evenVBand="0" w:oddHBand="0" w:evenHBand="1" w:firstRowFirstColumn="0" w:firstRowLastColumn="0" w:lastRowFirstColumn="0" w:lastRowLastColumn="0"/>
          <w:trHeight w:val="475"/>
        </w:trPr>
        <w:tc>
          <w:tcPr>
            <w:cnfStyle w:val="001000000000" w:firstRow="0" w:lastRow="0" w:firstColumn="1" w:lastColumn="0" w:oddVBand="0" w:evenVBand="0" w:oddHBand="0" w:evenHBand="0" w:firstRowFirstColumn="0" w:firstRowLastColumn="0" w:lastRowFirstColumn="0" w:lastRowLastColumn="0"/>
            <w:tcW w:w="1005" w:type="dxa"/>
          </w:tcPr>
          <w:p w14:paraId="1E01373B" w14:textId="77777777" w:rsidR="00A568AD" w:rsidRPr="00B610BB" w:rsidRDefault="00A568AD" w:rsidP="00E56F59">
            <w:pPr>
              <w:pStyle w:val="ListParagraph"/>
              <w:numPr>
                <w:ilvl w:val="0"/>
                <w:numId w:val="42"/>
              </w:numPr>
              <w:rPr>
                <w:rFonts w:cs="Arial"/>
                <w:sz w:val="22"/>
              </w:rPr>
            </w:pPr>
          </w:p>
        </w:tc>
        <w:tc>
          <w:tcPr>
            <w:tcW w:w="7880" w:type="dxa"/>
          </w:tcPr>
          <w:p w14:paraId="2FB0A60E" w14:textId="77777777" w:rsidR="00A568AD" w:rsidRPr="00B610BB" w:rsidRDefault="00A568AD" w:rsidP="006E6C79">
            <w:pPr>
              <w:cnfStyle w:val="000000010000" w:firstRow="0" w:lastRow="0" w:firstColumn="0" w:lastColumn="0" w:oddVBand="0" w:evenVBand="0" w:oddHBand="0" w:evenHBand="1" w:firstRowFirstColumn="0" w:firstRowLastColumn="0" w:lastRowFirstColumn="0" w:lastRowLastColumn="0"/>
              <w:rPr>
                <w:rFonts w:cs="Arial"/>
                <w:sz w:val="22"/>
              </w:rPr>
            </w:pPr>
            <w:r w:rsidRPr="00B610BB">
              <w:rPr>
                <w:rFonts w:cs="Arial"/>
                <w:sz w:val="22"/>
              </w:rPr>
              <w:t>Smoke Detecting Alarm</w:t>
            </w:r>
          </w:p>
        </w:tc>
      </w:tr>
      <w:tr w:rsidR="00A568AD" w:rsidRPr="007D4E94" w14:paraId="3A7B4A38" w14:textId="77777777" w:rsidTr="007855DB">
        <w:trPr>
          <w:cnfStyle w:val="000000100000" w:firstRow="0" w:lastRow="0" w:firstColumn="0" w:lastColumn="0" w:oddVBand="0" w:evenVBand="0" w:oddHBand="1" w:evenHBand="0" w:firstRowFirstColumn="0" w:firstRowLastColumn="0" w:lastRowFirstColumn="0" w:lastRowLastColumn="0"/>
          <w:trHeight w:val="475"/>
        </w:trPr>
        <w:tc>
          <w:tcPr>
            <w:cnfStyle w:val="001000000000" w:firstRow="0" w:lastRow="0" w:firstColumn="1" w:lastColumn="0" w:oddVBand="0" w:evenVBand="0" w:oddHBand="0" w:evenHBand="0" w:firstRowFirstColumn="0" w:firstRowLastColumn="0" w:lastRowFirstColumn="0" w:lastRowLastColumn="0"/>
            <w:tcW w:w="1005" w:type="dxa"/>
          </w:tcPr>
          <w:p w14:paraId="5C2128E9" w14:textId="77777777" w:rsidR="00A568AD" w:rsidRPr="00B610BB" w:rsidRDefault="00A568AD" w:rsidP="00E56F59">
            <w:pPr>
              <w:pStyle w:val="ListParagraph"/>
              <w:numPr>
                <w:ilvl w:val="0"/>
                <w:numId w:val="42"/>
              </w:numPr>
              <w:rPr>
                <w:rFonts w:cs="Arial"/>
                <w:sz w:val="22"/>
              </w:rPr>
            </w:pPr>
          </w:p>
        </w:tc>
        <w:tc>
          <w:tcPr>
            <w:tcW w:w="7880" w:type="dxa"/>
          </w:tcPr>
          <w:p w14:paraId="7F2B4822" w14:textId="77777777" w:rsidR="00A568AD" w:rsidRPr="00B610BB" w:rsidRDefault="00A568AD" w:rsidP="006E6C79">
            <w:pPr>
              <w:cnfStyle w:val="000000100000" w:firstRow="0" w:lastRow="0" w:firstColumn="0" w:lastColumn="0" w:oddVBand="0" w:evenVBand="0" w:oddHBand="1" w:evenHBand="0" w:firstRowFirstColumn="0" w:firstRowLastColumn="0" w:lastRowFirstColumn="0" w:lastRowLastColumn="0"/>
              <w:rPr>
                <w:rFonts w:cs="Arial"/>
                <w:sz w:val="22"/>
              </w:rPr>
            </w:pPr>
            <w:r w:rsidRPr="00B610BB">
              <w:rPr>
                <w:rFonts w:cs="Arial"/>
                <w:sz w:val="22"/>
              </w:rPr>
              <w:t>First Aid Box</w:t>
            </w:r>
          </w:p>
        </w:tc>
      </w:tr>
    </w:tbl>
    <w:p w14:paraId="79B21524" w14:textId="77777777" w:rsidR="00A568AD" w:rsidRDefault="00A568AD">
      <w:pPr>
        <w:spacing w:after="200" w:line="276" w:lineRule="auto"/>
        <w:rPr>
          <w:rFonts w:asciiTheme="minorBidi" w:eastAsia="Times New Roman" w:hAnsiTheme="minorBidi"/>
          <w:b/>
          <w:lang w:val="en-AU"/>
        </w:rPr>
      </w:pPr>
    </w:p>
    <w:p w14:paraId="4B82D888" w14:textId="77777777" w:rsidR="00A568AD" w:rsidRDefault="00A568AD">
      <w:pPr>
        <w:spacing w:after="200" w:line="276" w:lineRule="auto"/>
        <w:rPr>
          <w:rFonts w:asciiTheme="minorBidi" w:eastAsia="Times New Roman" w:hAnsiTheme="minorBidi"/>
          <w:b/>
          <w:lang w:val="en-AU"/>
        </w:rPr>
      </w:pPr>
      <w:bookmarkStart w:id="31" w:name="_Toc479859635"/>
      <w:bookmarkEnd w:id="25"/>
      <w:r>
        <w:rPr>
          <w:rFonts w:asciiTheme="minorBidi" w:hAnsiTheme="minorBidi"/>
        </w:rPr>
        <w:br w:type="page"/>
      </w:r>
    </w:p>
    <w:p w14:paraId="59073D75" w14:textId="40B06E43" w:rsidR="00C01FE1" w:rsidRPr="001321D6" w:rsidRDefault="00C01FE1" w:rsidP="007855DB">
      <w:pPr>
        <w:pStyle w:val="Heading1"/>
      </w:pPr>
      <w:bookmarkStart w:id="32" w:name="_Toc532424218"/>
      <w:r w:rsidRPr="001321D6">
        <w:lastRenderedPageBreak/>
        <w:t xml:space="preserve">Competency Standard </w:t>
      </w:r>
      <w:r w:rsidR="00FB2BB1" w:rsidRPr="001321D6">
        <w:t>C</w:t>
      </w:r>
      <w:r w:rsidRPr="001321D6">
        <w:t xml:space="preserve">: </w:t>
      </w:r>
      <w:r w:rsidR="00D20F43" w:rsidRPr="001321D6">
        <w:t>Perform Preventive Maintenance</w:t>
      </w:r>
      <w:bookmarkEnd w:id="32"/>
    </w:p>
    <w:p w14:paraId="52F62C53" w14:textId="77777777" w:rsidR="007855DB" w:rsidRDefault="007855DB" w:rsidP="007855DB">
      <w:pPr>
        <w:pStyle w:val="Heading2"/>
      </w:pPr>
      <w:r>
        <w:t>Overview</w:t>
      </w:r>
    </w:p>
    <w:p w14:paraId="3A8413D7" w14:textId="490F5880" w:rsidR="00C01FE1" w:rsidRDefault="00E849DD" w:rsidP="007855DB">
      <w:pPr>
        <w:rPr>
          <w:rFonts w:eastAsiaTheme="minorHAnsi"/>
          <w:lang w:val="en-GB"/>
        </w:rPr>
      </w:pPr>
      <w:r w:rsidRPr="0019239C">
        <w:rPr>
          <w:rFonts w:eastAsiaTheme="minorHAnsi"/>
          <w:lang w:val="en-GB"/>
        </w:rPr>
        <w:t xml:space="preserve">This competency standard is designed to provide skills and knowledge to </w:t>
      </w:r>
      <w:r w:rsidRPr="00E849DD">
        <w:rPr>
          <w:rFonts w:eastAsiaTheme="minorHAnsi"/>
          <w:lang w:val="en-GB"/>
        </w:rPr>
        <w:t>Perform Preventive Maintenance</w:t>
      </w:r>
      <w:r w:rsidRPr="0019239C">
        <w:rPr>
          <w:rFonts w:eastAsiaTheme="minorHAnsi"/>
          <w:lang w:val="en-GB"/>
        </w:rPr>
        <w:t xml:space="preserve"> of </w:t>
      </w:r>
      <w:r>
        <w:rPr>
          <w:rFonts w:eastAsiaTheme="minorHAnsi"/>
          <w:lang w:val="en-GB"/>
        </w:rPr>
        <w:t xml:space="preserve">motorcycle </w:t>
      </w:r>
      <w:r w:rsidRPr="0019239C">
        <w:rPr>
          <w:rFonts w:eastAsiaTheme="minorHAnsi"/>
          <w:lang w:val="en-GB"/>
        </w:rPr>
        <w:t xml:space="preserve">by </w:t>
      </w:r>
      <w:r w:rsidRPr="00877E16">
        <w:rPr>
          <w:rFonts w:eastAsiaTheme="minorHAnsi"/>
          <w:lang w:val="en-GB"/>
        </w:rPr>
        <w:t>Motorcycle Mechanic</w:t>
      </w:r>
      <w:r w:rsidRPr="0019239C">
        <w:rPr>
          <w:rFonts w:eastAsiaTheme="minorHAnsi"/>
          <w:lang w:val="en-GB"/>
        </w:rPr>
        <w:t xml:space="preserve">, in accordance with the manufacturer’s Manual. You will be able to diagnose faults related to </w:t>
      </w:r>
      <w:r w:rsidRPr="00E849DD">
        <w:rPr>
          <w:rFonts w:eastAsiaTheme="minorHAnsi"/>
          <w:lang w:val="en-GB"/>
        </w:rPr>
        <w:t>Preventive Maintenance</w:t>
      </w:r>
      <w:r w:rsidRPr="0019239C">
        <w:rPr>
          <w:rFonts w:eastAsiaTheme="minorHAnsi"/>
          <w:lang w:val="en-GB"/>
        </w:rPr>
        <w:t xml:space="preserve"> of </w:t>
      </w:r>
      <w:r>
        <w:rPr>
          <w:rFonts w:eastAsiaTheme="minorHAnsi"/>
          <w:lang w:val="en-GB"/>
        </w:rPr>
        <w:t>motorcycle</w:t>
      </w:r>
      <w:r w:rsidRPr="0019239C">
        <w:rPr>
          <w:rFonts w:eastAsiaTheme="minorHAnsi"/>
          <w:lang w:val="en-GB"/>
        </w:rPr>
        <w:t xml:space="preserve"> and repair faulty part/s according to set standards.</w:t>
      </w:r>
    </w:p>
    <w:tbl>
      <w:tblPr>
        <w:tblStyle w:val="ListTable4-Accent11"/>
        <w:tblW w:w="9360" w:type="dxa"/>
        <w:tblLook w:val="04A0" w:firstRow="1" w:lastRow="0" w:firstColumn="1" w:lastColumn="0" w:noHBand="0" w:noVBand="1"/>
      </w:tblPr>
      <w:tblGrid>
        <w:gridCol w:w="3493"/>
        <w:gridCol w:w="5867"/>
      </w:tblGrid>
      <w:tr w:rsidR="00C01FE1" w:rsidRPr="008A5B3F" w14:paraId="3C595515" w14:textId="77777777" w:rsidTr="007855D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4818B865" w14:textId="77777777" w:rsidR="00C01FE1" w:rsidRPr="008A5B3F" w:rsidRDefault="00C01FE1" w:rsidP="004A2EDF">
            <w:pPr>
              <w:spacing w:line="360" w:lineRule="auto"/>
              <w:rPr>
                <w:rFonts w:asciiTheme="minorBidi" w:hAnsiTheme="minorBidi"/>
                <w:b w:val="0"/>
              </w:rPr>
            </w:pPr>
            <w:r w:rsidRPr="008A5B3F">
              <w:rPr>
                <w:rFonts w:asciiTheme="minorBidi" w:hAnsiTheme="minorBidi"/>
              </w:rPr>
              <w:t>Competency Units</w:t>
            </w:r>
          </w:p>
        </w:tc>
        <w:tc>
          <w:tcPr>
            <w:tcW w:w="5867" w:type="dxa"/>
          </w:tcPr>
          <w:p w14:paraId="7766C325" w14:textId="77777777" w:rsidR="00C01FE1" w:rsidRPr="008A5B3F" w:rsidRDefault="00C01FE1" w:rsidP="004A2EDF">
            <w:pPr>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b w:val="0"/>
              </w:rPr>
            </w:pPr>
            <w:r w:rsidRPr="008A5B3F">
              <w:rPr>
                <w:rFonts w:asciiTheme="minorBidi" w:hAnsiTheme="minorBidi"/>
              </w:rPr>
              <w:t>Performance Criteria</w:t>
            </w:r>
          </w:p>
        </w:tc>
      </w:tr>
      <w:tr w:rsidR="006E4AE9" w:rsidRPr="008A5B3F" w14:paraId="7F0C902E" w14:textId="77777777" w:rsidTr="007855D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tcPr>
          <w:p w14:paraId="704AE6B5" w14:textId="0FEF6AEE" w:rsidR="006E4AE9" w:rsidRPr="008A5B3F" w:rsidRDefault="00FB2BB1" w:rsidP="00DB66B9">
            <w:pPr>
              <w:tabs>
                <w:tab w:val="left" w:pos="193"/>
                <w:tab w:val="left" w:pos="522"/>
                <w:tab w:val="left" w:pos="702"/>
              </w:tabs>
              <w:autoSpaceDE w:val="0"/>
              <w:autoSpaceDN w:val="0"/>
              <w:adjustRightInd w:val="0"/>
              <w:spacing w:line="360" w:lineRule="auto"/>
              <w:rPr>
                <w:rFonts w:asciiTheme="minorBidi" w:hAnsiTheme="minorBidi"/>
              </w:rPr>
            </w:pPr>
            <w:r w:rsidRPr="008A5B3F">
              <w:rPr>
                <w:rFonts w:asciiTheme="minorBidi" w:hAnsiTheme="minorBidi"/>
              </w:rPr>
              <w:t>C</w:t>
            </w:r>
            <w:r w:rsidR="004D0D55" w:rsidRPr="008A5B3F">
              <w:rPr>
                <w:rFonts w:asciiTheme="minorBidi" w:hAnsiTheme="minorBidi"/>
              </w:rPr>
              <w:t>1</w:t>
            </w:r>
            <w:r w:rsidR="00825EC8" w:rsidRPr="008A5B3F">
              <w:rPr>
                <w:rFonts w:asciiTheme="minorBidi" w:hAnsiTheme="minorBidi"/>
              </w:rPr>
              <w:t>.</w:t>
            </w:r>
            <w:r w:rsidR="00DB66B9" w:rsidRPr="008A5B3F">
              <w:rPr>
                <w:rFonts w:asciiTheme="minorBidi" w:hAnsiTheme="minorBidi"/>
              </w:rPr>
              <w:t xml:space="preserve">  </w:t>
            </w:r>
            <w:r w:rsidR="00394271" w:rsidRPr="008A5B3F">
              <w:rPr>
                <w:rFonts w:asciiTheme="minorBidi" w:hAnsiTheme="minorBidi"/>
              </w:rPr>
              <w:t>Service Air Cleaner</w:t>
            </w:r>
          </w:p>
        </w:tc>
        <w:tc>
          <w:tcPr>
            <w:tcW w:w="5867" w:type="dxa"/>
          </w:tcPr>
          <w:p w14:paraId="0955E9B1" w14:textId="7212544F" w:rsidR="00C6556B" w:rsidRPr="008A5B3F" w:rsidRDefault="00C6556B" w:rsidP="00E56F59">
            <w:pPr>
              <w:pStyle w:val="ListParagraph"/>
              <w:numPr>
                <w:ilvl w:val="0"/>
                <w:numId w:val="4"/>
              </w:numPr>
              <w:autoSpaceDE w:val="0"/>
              <w:autoSpaceDN w:val="0"/>
              <w:adjustRightInd w:val="0"/>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Arrange specific tools for service air cleaner.</w:t>
            </w:r>
          </w:p>
          <w:p w14:paraId="0220C704" w14:textId="7513B933" w:rsidR="00AC649C" w:rsidRPr="008A5B3F" w:rsidRDefault="002F3980" w:rsidP="00E56F59">
            <w:pPr>
              <w:pStyle w:val="ListParagraph"/>
              <w:numPr>
                <w:ilvl w:val="0"/>
                <w:numId w:val="4"/>
              </w:numPr>
              <w:autoSpaceDE w:val="0"/>
              <w:autoSpaceDN w:val="0"/>
              <w:adjustRightInd w:val="0"/>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Remove side cover</w:t>
            </w:r>
            <w:r w:rsidR="00F72D31" w:rsidRPr="008A5B3F">
              <w:rPr>
                <w:rFonts w:asciiTheme="minorBidi" w:hAnsiTheme="minorBidi"/>
              </w:rPr>
              <w:t xml:space="preserve"> as</w:t>
            </w:r>
            <w:r w:rsidRPr="008A5B3F">
              <w:rPr>
                <w:rFonts w:asciiTheme="minorBidi" w:hAnsiTheme="minorBidi"/>
              </w:rPr>
              <w:t xml:space="preserve"> per shop manual.</w:t>
            </w:r>
          </w:p>
          <w:p w14:paraId="40D48D0C" w14:textId="09B76871" w:rsidR="00AC649C" w:rsidRPr="008A5B3F" w:rsidRDefault="002F3980" w:rsidP="00E56F59">
            <w:pPr>
              <w:pStyle w:val="ListParagraph"/>
              <w:numPr>
                <w:ilvl w:val="0"/>
                <w:numId w:val="4"/>
              </w:numPr>
              <w:autoSpaceDE w:val="0"/>
              <w:autoSpaceDN w:val="0"/>
              <w:adjustRightInd w:val="0"/>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Remove</w:t>
            </w:r>
            <w:r w:rsidR="007E56E2" w:rsidRPr="008A5B3F">
              <w:rPr>
                <w:rFonts w:asciiTheme="minorBidi" w:hAnsiTheme="minorBidi"/>
              </w:rPr>
              <w:t xml:space="preserve"> air</w:t>
            </w:r>
            <w:r w:rsidR="00C20169" w:rsidRPr="008A5B3F">
              <w:rPr>
                <w:rFonts w:asciiTheme="minorBidi" w:hAnsiTheme="minorBidi"/>
              </w:rPr>
              <w:t xml:space="preserve"> </w:t>
            </w:r>
            <w:r w:rsidRPr="008A5B3F">
              <w:rPr>
                <w:rFonts w:asciiTheme="minorBidi" w:hAnsiTheme="minorBidi"/>
              </w:rPr>
              <w:t>filter cover as per shop manual.</w:t>
            </w:r>
            <w:r w:rsidR="00AC649C" w:rsidRPr="008A5B3F">
              <w:rPr>
                <w:rFonts w:asciiTheme="minorBidi" w:hAnsiTheme="minorBidi"/>
              </w:rPr>
              <w:t xml:space="preserve"> </w:t>
            </w:r>
          </w:p>
          <w:p w14:paraId="233A0B5D" w14:textId="376A3AC3" w:rsidR="00AC649C" w:rsidRPr="008A5B3F" w:rsidRDefault="002F3980" w:rsidP="00E56F59">
            <w:pPr>
              <w:pStyle w:val="ListParagraph"/>
              <w:numPr>
                <w:ilvl w:val="0"/>
                <w:numId w:val="4"/>
              </w:numPr>
              <w:autoSpaceDE w:val="0"/>
              <w:autoSpaceDN w:val="0"/>
              <w:adjustRightInd w:val="0"/>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Replace or clean air filter as per shop manual.</w:t>
            </w:r>
          </w:p>
          <w:p w14:paraId="0CADB52F" w14:textId="257B8312" w:rsidR="000E607F" w:rsidRPr="008A5B3F" w:rsidRDefault="007E56E2" w:rsidP="00E56F59">
            <w:pPr>
              <w:pStyle w:val="ListParagraph"/>
              <w:numPr>
                <w:ilvl w:val="0"/>
                <w:numId w:val="4"/>
              </w:numPr>
              <w:autoSpaceDE w:val="0"/>
              <w:autoSpaceDN w:val="0"/>
              <w:adjustRightInd w:val="0"/>
              <w:spacing w:line="360" w:lineRule="auto"/>
              <w:ind w:left="432" w:hanging="43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Refit air filter assembly as per shop manual.</w:t>
            </w:r>
          </w:p>
        </w:tc>
      </w:tr>
      <w:tr w:rsidR="00394271" w:rsidRPr="008A5B3F" w14:paraId="5AD8454D" w14:textId="77777777" w:rsidTr="007855DB">
        <w:trPr>
          <w:cnfStyle w:val="000000010000" w:firstRow="0" w:lastRow="0" w:firstColumn="0" w:lastColumn="0" w:oddVBand="0" w:evenVBand="0" w:oddHBand="0" w:evenHBand="1"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tcPr>
          <w:p w14:paraId="39BB0EB9" w14:textId="03F22A2F" w:rsidR="00394271" w:rsidRPr="008A5B3F" w:rsidRDefault="00FB2BB1" w:rsidP="00394271">
            <w:pPr>
              <w:tabs>
                <w:tab w:val="left" w:pos="193"/>
                <w:tab w:val="left" w:pos="522"/>
                <w:tab w:val="left" w:pos="702"/>
              </w:tabs>
              <w:autoSpaceDE w:val="0"/>
              <w:autoSpaceDN w:val="0"/>
              <w:adjustRightInd w:val="0"/>
              <w:spacing w:line="360" w:lineRule="auto"/>
              <w:rPr>
                <w:rFonts w:asciiTheme="minorBidi" w:hAnsiTheme="minorBidi"/>
                <w:b w:val="0"/>
              </w:rPr>
            </w:pPr>
            <w:r w:rsidRPr="008A5B3F">
              <w:rPr>
                <w:rFonts w:asciiTheme="minorBidi" w:hAnsiTheme="minorBidi"/>
              </w:rPr>
              <w:t>C</w:t>
            </w:r>
            <w:r w:rsidR="004D0D55" w:rsidRPr="008A5B3F">
              <w:rPr>
                <w:rFonts w:asciiTheme="minorBidi" w:hAnsiTheme="minorBidi"/>
              </w:rPr>
              <w:t>2</w:t>
            </w:r>
            <w:r w:rsidR="00394271" w:rsidRPr="008A5B3F">
              <w:rPr>
                <w:rFonts w:asciiTheme="minorBidi" w:hAnsiTheme="minorBidi"/>
              </w:rPr>
              <w:t xml:space="preserve">. Service Spark Plug </w:t>
            </w:r>
          </w:p>
        </w:tc>
        <w:tc>
          <w:tcPr>
            <w:tcW w:w="5867" w:type="dxa"/>
          </w:tcPr>
          <w:p w14:paraId="66DFC78F" w14:textId="284668E8" w:rsidR="00C6556B" w:rsidRPr="008A5B3F" w:rsidRDefault="00C6556B" w:rsidP="00FB2BB1">
            <w:pPr>
              <w:autoSpaceDE w:val="0"/>
              <w:autoSpaceDN w:val="0"/>
              <w:adjustRightInd w:val="0"/>
              <w:spacing w:line="360" w:lineRule="auto"/>
              <w:ind w:left="449" w:hanging="449"/>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b/>
                <w:bCs/>
              </w:rPr>
              <w:t>P1.</w:t>
            </w:r>
            <w:r w:rsidRPr="008A5B3F">
              <w:rPr>
                <w:rFonts w:asciiTheme="minorBidi" w:hAnsiTheme="minorBidi"/>
              </w:rPr>
              <w:t xml:space="preserve"> Arrange specific tools and equipment’s to service Spark plug.</w:t>
            </w:r>
          </w:p>
          <w:p w14:paraId="04C1365B" w14:textId="012453D8" w:rsidR="009B32FE" w:rsidRPr="008A5B3F" w:rsidRDefault="00DC726B" w:rsidP="00FB2BB1">
            <w:pPr>
              <w:autoSpaceDE w:val="0"/>
              <w:autoSpaceDN w:val="0"/>
              <w:adjustRightInd w:val="0"/>
              <w:spacing w:line="360" w:lineRule="auto"/>
              <w:ind w:left="449" w:hanging="449"/>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b/>
                <w:bCs/>
              </w:rPr>
              <w:t>P2</w:t>
            </w:r>
            <w:r w:rsidR="009B32FE" w:rsidRPr="008A5B3F">
              <w:rPr>
                <w:rFonts w:asciiTheme="minorBidi" w:hAnsiTheme="minorBidi"/>
                <w:b/>
                <w:bCs/>
              </w:rPr>
              <w:t>.</w:t>
            </w:r>
            <w:r w:rsidR="00FB2BB1" w:rsidRPr="008A5B3F">
              <w:rPr>
                <w:rFonts w:asciiTheme="minorBidi" w:hAnsiTheme="minorBidi"/>
              </w:rPr>
              <w:t xml:space="preserve"> Remove </w:t>
            </w:r>
            <w:r w:rsidR="009B32FE" w:rsidRPr="008A5B3F">
              <w:rPr>
                <w:rFonts w:asciiTheme="minorBidi" w:hAnsiTheme="minorBidi"/>
              </w:rPr>
              <w:t>spark plug cap</w:t>
            </w:r>
            <w:r w:rsidR="006E52E8" w:rsidRPr="008A5B3F">
              <w:rPr>
                <w:rFonts w:asciiTheme="minorBidi" w:hAnsiTheme="minorBidi"/>
              </w:rPr>
              <w:t xml:space="preserve"> and inspect</w:t>
            </w:r>
            <w:r w:rsidR="009B32FE" w:rsidRPr="008A5B3F">
              <w:rPr>
                <w:rFonts w:asciiTheme="minorBidi" w:hAnsiTheme="minorBidi"/>
              </w:rPr>
              <w:t xml:space="preserve"> for damage and deterioration.</w:t>
            </w:r>
          </w:p>
          <w:p w14:paraId="5967A47D" w14:textId="69B14767" w:rsidR="007E56E2" w:rsidRPr="008A5B3F" w:rsidRDefault="00DC726B" w:rsidP="00FB2BB1">
            <w:pPr>
              <w:autoSpaceDE w:val="0"/>
              <w:autoSpaceDN w:val="0"/>
              <w:adjustRightInd w:val="0"/>
              <w:spacing w:line="360" w:lineRule="auto"/>
              <w:ind w:left="449" w:hanging="449"/>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b/>
                <w:bCs/>
              </w:rPr>
              <w:t>P3</w:t>
            </w:r>
            <w:r w:rsidR="007E56E2" w:rsidRPr="008A5B3F">
              <w:rPr>
                <w:rFonts w:asciiTheme="minorBidi" w:hAnsiTheme="minorBidi"/>
                <w:b/>
                <w:bCs/>
              </w:rPr>
              <w:t>.</w:t>
            </w:r>
            <w:r w:rsidR="00FB2BB1" w:rsidRPr="008A5B3F">
              <w:rPr>
                <w:rFonts w:asciiTheme="minorBidi" w:hAnsiTheme="minorBidi"/>
                <w:b/>
                <w:bCs/>
              </w:rPr>
              <w:t xml:space="preserve"> </w:t>
            </w:r>
            <w:r w:rsidR="007E56E2" w:rsidRPr="008A5B3F">
              <w:rPr>
                <w:rFonts w:asciiTheme="minorBidi" w:hAnsiTheme="minorBidi"/>
              </w:rPr>
              <w:t xml:space="preserve">Remove spark plug </w:t>
            </w:r>
            <w:r w:rsidRPr="008A5B3F">
              <w:rPr>
                <w:rFonts w:asciiTheme="minorBidi" w:hAnsiTheme="minorBidi"/>
              </w:rPr>
              <w:t>and inspect in order to judge engine condition.</w:t>
            </w:r>
          </w:p>
          <w:p w14:paraId="7C549697" w14:textId="00491745" w:rsidR="0039753D" w:rsidRPr="008A5B3F" w:rsidRDefault="00DC726B" w:rsidP="00FB2BB1">
            <w:pPr>
              <w:autoSpaceDE w:val="0"/>
              <w:autoSpaceDN w:val="0"/>
              <w:adjustRightInd w:val="0"/>
              <w:spacing w:line="360" w:lineRule="auto"/>
              <w:ind w:left="449" w:hanging="449"/>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b/>
                <w:bCs/>
              </w:rPr>
              <w:t>P4</w:t>
            </w:r>
            <w:r w:rsidR="009B32FE" w:rsidRPr="008A5B3F">
              <w:rPr>
                <w:rFonts w:asciiTheme="minorBidi" w:hAnsiTheme="minorBidi"/>
                <w:b/>
                <w:bCs/>
              </w:rPr>
              <w:t>.</w:t>
            </w:r>
            <w:r w:rsidR="009B32FE" w:rsidRPr="008A5B3F">
              <w:rPr>
                <w:rFonts w:asciiTheme="minorBidi" w:hAnsiTheme="minorBidi"/>
              </w:rPr>
              <w:t xml:space="preserve"> </w:t>
            </w:r>
            <w:r w:rsidR="0039753D" w:rsidRPr="008A5B3F">
              <w:rPr>
                <w:rFonts w:asciiTheme="minorBidi" w:hAnsiTheme="minorBidi"/>
              </w:rPr>
              <w:t xml:space="preserve">Clean the spark plug </w:t>
            </w:r>
            <w:r w:rsidRPr="008A5B3F">
              <w:rPr>
                <w:rFonts w:asciiTheme="minorBidi" w:hAnsiTheme="minorBidi"/>
              </w:rPr>
              <w:t xml:space="preserve">with appropriate tool </w:t>
            </w:r>
            <w:r w:rsidR="0039753D" w:rsidRPr="008A5B3F">
              <w:rPr>
                <w:rFonts w:asciiTheme="minorBidi" w:hAnsiTheme="minorBidi"/>
              </w:rPr>
              <w:t>to scratch carbon.</w:t>
            </w:r>
          </w:p>
          <w:p w14:paraId="2ED6AA66" w14:textId="7EEFA9B9" w:rsidR="007E56E2" w:rsidRPr="008A5B3F" w:rsidRDefault="00DC726B" w:rsidP="00DC726B">
            <w:pPr>
              <w:autoSpaceDE w:val="0"/>
              <w:autoSpaceDN w:val="0"/>
              <w:adjustRightInd w:val="0"/>
              <w:spacing w:line="360" w:lineRule="auto"/>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b/>
                <w:bCs/>
              </w:rPr>
              <w:t>P5</w:t>
            </w:r>
            <w:r w:rsidR="0039753D" w:rsidRPr="008A5B3F">
              <w:rPr>
                <w:rFonts w:asciiTheme="minorBidi" w:hAnsiTheme="minorBidi"/>
                <w:b/>
                <w:bCs/>
              </w:rPr>
              <w:t>.</w:t>
            </w:r>
            <w:r w:rsidR="0039753D" w:rsidRPr="008A5B3F">
              <w:rPr>
                <w:rFonts w:asciiTheme="minorBidi" w:hAnsiTheme="minorBidi"/>
              </w:rPr>
              <w:t xml:space="preserve"> Adjust spark plug </w:t>
            </w:r>
            <w:r w:rsidR="003868C0">
              <w:rPr>
                <w:rFonts w:asciiTheme="minorBidi" w:hAnsiTheme="minorBidi"/>
              </w:rPr>
              <w:t>g</w:t>
            </w:r>
            <w:r w:rsidR="0039753D" w:rsidRPr="008A5B3F">
              <w:rPr>
                <w:rFonts w:asciiTheme="minorBidi" w:hAnsiTheme="minorBidi"/>
              </w:rPr>
              <w:t>ap as per shop manual.</w:t>
            </w:r>
          </w:p>
          <w:p w14:paraId="58309530" w14:textId="02A8CD3F" w:rsidR="0039753D" w:rsidRPr="008A5B3F" w:rsidRDefault="00DC726B" w:rsidP="00586970">
            <w:pPr>
              <w:autoSpaceDE w:val="0"/>
              <w:autoSpaceDN w:val="0"/>
              <w:adjustRightInd w:val="0"/>
              <w:spacing w:line="360" w:lineRule="auto"/>
              <w:ind w:left="449" w:hanging="449"/>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b/>
                <w:bCs/>
              </w:rPr>
              <w:t>P6</w:t>
            </w:r>
            <w:r w:rsidR="0039753D" w:rsidRPr="008A5B3F">
              <w:rPr>
                <w:rFonts w:asciiTheme="minorBidi" w:hAnsiTheme="minorBidi"/>
                <w:b/>
                <w:bCs/>
              </w:rPr>
              <w:t>.</w:t>
            </w:r>
            <w:r w:rsidR="00FB2BB1" w:rsidRPr="008A5B3F">
              <w:rPr>
                <w:rFonts w:asciiTheme="minorBidi" w:hAnsiTheme="minorBidi"/>
                <w:b/>
                <w:bCs/>
              </w:rPr>
              <w:t xml:space="preserve"> </w:t>
            </w:r>
            <w:r w:rsidR="004D0D55" w:rsidRPr="008A5B3F">
              <w:rPr>
                <w:rFonts w:asciiTheme="minorBidi" w:hAnsiTheme="minorBidi"/>
              </w:rPr>
              <w:t>Re</w:t>
            </w:r>
            <w:r w:rsidRPr="008A5B3F">
              <w:rPr>
                <w:rFonts w:asciiTheme="minorBidi" w:hAnsiTheme="minorBidi"/>
              </w:rPr>
              <w:t xml:space="preserve">fit spark plug to the engine as per set standards. </w:t>
            </w:r>
          </w:p>
        </w:tc>
      </w:tr>
      <w:tr w:rsidR="00394271" w:rsidRPr="008A5B3F" w14:paraId="3797AA5C" w14:textId="77777777" w:rsidTr="007855D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tcPr>
          <w:p w14:paraId="21E2B88B" w14:textId="312C3A48" w:rsidR="00394271" w:rsidRPr="008A5B3F" w:rsidRDefault="00586970" w:rsidP="00394271">
            <w:pPr>
              <w:tabs>
                <w:tab w:val="left" w:pos="193"/>
                <w:tab w:val="left" w:pos="522"/>
                <w:tab w:val="left" w:pos="702"/>
              </w:tabs>
              <w:autoSpaceDE w:val="0"/>
              <w:autoSpaceDN w:val="0"/>
              <w:adjustRightInd w:val="0"/>
              <w:spacing w:line="360" w:lineRule="auto"/>
              <w:rPr>
                <w:rFonts w:asciiTheme="minorBidi" w:hAnsiTheme="minorBidi"/>
                <w:b w:val="0"/>
              </w:rPr>
            </w:pPr>
            <w:r w:rsidRPr="008A5B3F">
              <w:rPr>
                <w:rFonts w:asciiTheme="minorBidi" w:hAnsiTheme="minorBidi"/>
              </w:rPr>
              <w:t>C3</w:t>
            </w:r>
            <w:r w:rsidR="00394271" w:rsidRPr="008A5B3F">
              <w:rPr>
                <w:rFonts w:asciiTheme="minorBidi" w:hAnsiTheme="minorBidi"/>
              </w:rPr>
              <w:t>. Adjust Valve Clearance</w:t>
            </w:r>
          </w:p>
        </w:tc>
        <w:tc>
          <w:tcPr>
            <w:tcW w:w="5867" w:type="dxa"/>
          </w:tcPr>
          <w:p w14:paraId="403AF8D0" w14:textId="7EB02467" w:rsidR="00394271" w:rsidRPr="008A5B3F" w:rsidRDefault="0039753D" w:rsidP="00586970">
            <w:pPr>
              <w:autoSpaceDE w:val="0"/>
              <w:autoSpaceDN w:val="0"/>
              <w:adjustRightInd w:val="0"/>
              <w:spacing w:line="360" w:lineRule="auto"/>
              <w:ind w:left="449" w:hanging="449"/>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b/>
                <w:bCs/>
              </w:rPr>
              <w:t>P1.</w:t>
            </w:r>
            <w:r w:rsidRPr="008A5B3F">
              <w:rPr>
                <w:rFonts w:asciiTheme="minorBidi" w:hAnsiTheme="minorBidi"/>
              </w:rPr>
              <w:t xml:space="preserve"> </w:t>
            </w:r>
            <w:r w:rsidR="00CC720F" w:rsidRPr="008A5B3F">
              <w:rPr>
                <w:rFonts w:asciiTheme="minorBidi" w:hAnsiTheme="minorBidi"/>
              </w:rPr>
              <w:t>Arrange specific tools and equipment’s to adjust valve clearance.</w:t>
            </w:r>
          </w:p>
          <w:p w14:paraId="5CF6ED81" w14:textId="42CB81E6" w:rsidR="00CC720F" w:rsidRPr="008A5B3F" w:rsidRDefault="00CC720F" w:rsidP="00586970">
            <w:pPr>
              <w:autoSpaceDE w:val="0"/>
              <w:autoSpaceDN w:val="0"/>
              <w:adjustRightInd w:val="0"/>
              <w:spacing w:line="360" w:lineRule="auto"/>
              <w:ind w:left="449" w:hanging="449"/>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b/>
                <w:bCs/>
              </w:rPr>
              <w:lastRenderedPageBreak/>
              <w:t>P2.</w:t>
            </w:r>
            <w:r w:rsidR="00586970" w:rsidRPr="008A5B3F">
              <w:rPr>
                <w:rFonts w:asciiTheme="minorBidi" w:hAnsiTheme="minorBidi"/>
              </w:rPr>
              <w:t xml:space="preserve"> Remove </w:t>
            </w:r>
            <w:r w:rsidR="00553A73" w:rsidRPr="008A5B3F">
              <w:rPr>
                <w:rFonts w:asciiTheme="minorBidi" w:hAnsiTheme="minorBidi"/>
              </w:rPr>
              <w:t>engine crank case cover as per shop manual.</w:t>
            </w:r>
          </w:p>
          <w:p w14:paraId="758B3158" w14:textId="144338BD" w:rsidR="00553A73" w:rsidRPr="008A5B3F" w:rsidRDefault="00553A73" w:rsidP="00586970">
            <w:pPr>
              <w:autoSpaceDE w:val="0"/>
              <w:autoSpaceDN w:val="0"/>
              <w:adjustRightInd w:val="0"/>
              <w:spacing w:line="360" w:lineRule="auto"/>
              <w:ind w:left="449" w:hanging="449"/>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b/>
                <w:bCs/>
              </w:rPr>
              <w:t>P3.</w:t>
            </w:r>
            <w:r w:rsidR="00586970" w:rsidRPr="008A5B3F">
              <w:rPr>
                <w:rFonts w:asciiTheme="minorBidi" w:hAnsiTheme="minorBidi"/>
              </w:rPr>
              <w:t xml:space="preserve"> </w:t>
            </w:r>
            <w:r w:rsidR="00B447FF" w:rsidRPr="008A5B3F">
              <w:rPr>
                <w:rFonts w:asciiTheme="minorBidi" w:hAnsiTheme="minorBidi"/>
              </w:rPr>
              <w:t>Verify</w:t>
            </w:r>
            <w:r w:rsidR="006E52E8" w:rsidRPr="008A5B3F">
              <w:rPr>
                <w:rFonts w:asciiTheme="minorBidi" w:hAnsiTheme="minorBidi"/>
              </w:rPr>
              <w:t xml:space="preserve"> </w:t>
            </w:r>
            <w:r w:rsidR="00B447FF" w:rsidRPr="008A5B3F">
              <w:rPr>
                <w:rFonts w:asciiTheme="minorBidi" w:hAnsiTheme="minorBidi"/>
              </w:rPr>
              <w:t>piston position</w:t>
            </w:r>
            <w:r w:rsidR="006E52E8" w:rsidRPr="008A5B3F">
              <w:rPr>
                <w:rFonts w:asciiTheme="minorBidi" w:hAnsiTheme="minorBidi"/>
              </w:rPr>
              <w:t xml:space="preserve"> at </w:t>
            </w:r>
            <w:r w:rsidR="00A97600" w:rsidRPr="008A5B3F">
              <w:rPr>
                <w:rFonts w:asciiTheme="minorBidi" w:hAnsiTheme="minorBidi"/>
              </w:rPr>
              <w:t>Top Dead Center (</w:t>
            </w:r>
            <w:r w:rsidR="006E52E8" w:rsidRPr="008A5B3F">
              <w:rPr>
                <w:rFonts w:asciiTheme="minorBidi" w:hAnsiTheme="minorBidi"/>
              </w:rPr>
              <w:t>TDC</w:t>
            </w:r>
            <w:r w:rsidR="00A97600" w:rsidRPr="008A5B3F">
              <w:rPr>
                <w:rFonts w:asciiTheme="minorBidi" w:hAnsiTheme="minorBidi"/>
              </w:rPr>
              <w:t>)</w:t>
            </w:r>
            <w:r w:rsidR="006E52E8" w:rsidRPr="008A5B3F">
              <w:rPr>
                <w:rFonts w:asciiTheme="minorBidi" w:hAnsiTheme="minorBidi"/>
              </w:rPr>
              <w:t xml:space="preserve"> on compression stroke by</w:t>
            </w:r>
            <w:r w:rsidRPr="008A5B3F">
              <w:rPr>
                <w:rFonts w:asciiTheme="minorBidi" w:hAnsiTheme="minorBidi"/>
              </w:rPr>
              <w:t xml:space="preserve"> </w:t>
            </w:r>
            <w:r w:rsidR="006E52E8" w:rsidRPr="008A5B3F">
              <w:rPr>
                <w:rFonts w:asciiTheme="minorBidi" w:hAnsiTheme="minorBidi"/>
              </w:rPr>
              <w:t xml:space="preserve">Rotating the flywheel </w:t>
            </w:r>
            <w:r w:rsidR="00B447FF" w:rsidRPr="008A5B3F">
              <w:rPr>
                <w:rFonts w:asciiTheme="minorBidi" w:hAnsiTheme="minorBidi"/>
              </w:rPr>
              <w:t>in the</w:t>
            </w:r>
            <w:r w:rsidR="006E52E8" w:rsidRPr="008A5B3F">
              <w:rPr>
                <w:rFonts w:asciiTheme="minorBidi" w:hAnsiTheme="minorBidi"/>
              </w:rPr>
              <w:t xml:space="preserve"> specific direction.</w:t>
            </w:r>
          </w:p>
          <w:p w14:paraId="11CE6F7C" w14:textId="1CBE0199" w:rsidR="00B447FF" w:rsidRPr="008A5B3F" w:rsidRDefault="00B447FF" w:rsidP="00586970">
            <w:pPr>
              <w:autoSpaceDE w:val="0"/>
              <w:autoSpaceDN w:val="0"/>
              <w:adjustRightInd w:val="0"/>
              <w:spacing w:line="360" w:lineRule="auto"/>
              <w:ind w:left="449" w:hanging="449"/>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b/>
                <w:bCs/>
              </w:rPr>
              <w:t>P4.</w:t>
            </w:r>
            <w:r w:rsidRPr="008A5B3F">
              <w:rPr>
                <w:rFonts w:asciiTheme="minorBidi" w:hAnsiTheme="minorBidi"/>
              </w:rPr>
              <w:t xml:space="preserve"> Adjust and </w:t>
            </w:r>
            <w:r w:rsidR="00392F34" w:rsidRPr="008A5B3F">
              <w:rPr>
                <w:rFonts w:asciiTheme="minorBidi" w:hAnsiTheme="minorBidi"/>
              </w:rPr>
              <w:t>Verify</w:t>
            </w:r>
            <w:r w:rsidRPr="008A5B3F">
              <w:rPr>
                <w:rFonts w:asciiTheme="minorBidi" w:hAnsiTheme="minorBidi"/>
              </w:rPr>
              <w:t xml:space="preserve"> the valve clearance as per shop manual.</w:t>
            </w:r>
          </w:p>
        </w:tc>
      </w:tr>
      <w:tr w:rsidR="00394271" w:rsidRPr="008A5B3F" w14:paraId="797E082B" w14:textId="77777777" w:rsidTr="007855DB">
        <w:trPr>
          <w:cnfStyle w:val="000000010000" w:firstRow="0" w:lastRow="0" w:firstColumn="0" w:lastColumn="0" w:oddVBand="0" w:evenVBand="0" w:oddHBand="0" w:evenHBand="1"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tcPr>
          <w:p w14:paraId="65191788" w14:textId="560A87C5" w:rsidR="00394271" w:rsidRPr="008A5B3F" w:rsidRDefault="00556E4D" w:rsidP="00556E4D">
            <w:pPr>
              <w:tabs>
                <w:tab w:val="left" w:pos="193"/>
                <w:tab w:val="left" w:pos="522"/>
                <w:tab w:val="left" w:pos="702"/>
              </w:tabs>
              <w:autoSpaceDE w:val="0"/>
              <w:autoSpaceDN w:val="0"/>
              <w:adjustRightInd w:val="0"/>
              <w:spacing w:line="360" w:lineRule="auto"/>
              <w:rPr>
                <w:rFonts w:asciiTheme="minorBidi" w:hAnsiTheme="minorBidi"/>
                <w:b w:val="0"/>
                <w:bCs w:val="0"/>
              </w:rPr>
            </w:pPr>
            <w:r w:rsidRPr="008A5B3F">
              <w:rPr>
                <w:rFonts w:asciiTheme="minorBidi" w:hAnsiTheme="minorBidi"/>
                <w:noProof/>
              </w:rPr>
              <w:lastRenderedPageBreak/>
              <w:t>C4</w:t>
            </w:r>
            <w:r w:rsidR="00394271" w:rsidRPr="008A5B3F">
              <w:rPr>
                <w:rFonts w:asciiTheme="minorBidi" w:hAnsiTheme="minorBidi"/>
                <w:noProof/>
              </w:rPr>
              <w:t xml:space="preserve">. </w:t>
            </w:r>
            <w:r w:rsidR="00A97600" w:rsidRPr="008A5B3F">
              <w:rPr>
                <w:rFonts w:asciiTheme="minorBidi" w:hAnsiTheme="minorBidi"/>
                <w:noProof/>
              </w:rPr>
              <w:t>Test</w:t>
            </w:r>
            <w:r w:rsidR="00394271" w:rsidRPr="008A5B3F">
              <w:rPr>
                <w:rFonts w:asciiTheme="minorBidi" w:hAnsiTheme="minorBidi"/>
                <w:noProof/>
              </w:rPr>
              <w:t xml:space="preserve"> Ignition Timing</w:t>
            </w:r>
            <w:r w:rsidR="00256EFA" w:rsidRPr="008A5B3F">
              <w:rPr>
                <w:rFonts w:asciiTheme="minorBidi" w:hAnsiTheme="minorBidi"/>
                <w:noProof/>
              </w:rPr>
              <w:t xml:space="preserve"> of motorcycle engine</w:t>
            </w:r>
            <w:r w:rsidR="00535149">
              <w:rPr>
                <w:rFonts w:asciiTheme="minorBidi" w:hAnsiTheme="minorBidi"/>
                <w:noProof/>
              </w:rPr>
              <w:t xml:space="preserve"> </w:t>
            </w:r>
            <w:r w:rsidR="00535149" w:rsidRPr="00535149">
              <w:rPr>
                <w:rFonts w:asciiTheme="minorBidi" w:hAnsiTheme="minorBidi"/>
                <w:noProof/>
                <w:highlight w:val="yellow"/>
              </w:rPr>
              <w:t>(For CB Point Vehicles)</w:t>
            </w:r>
          </w:p>
        </w:tc>
        <w:tc>
          <w:tcPr>
            <w:tcW w:w="5867" w:type="dxa"/>
          </w:tcPr>
          <w:p w14:paraId="3EE579A9" w14:textId="77777777" w:rsidR="00556E4D" w:rsidRPr="008A5B3F" w:rsidRDefault="00A97600" w:rsidP="00E56F59">
            <w:pPr>
              <w:pStyle w:val="ListParagraph"/>
              <w:numPr>
                <w:ilvl w:val="0"/>
                <w:numId w:val="34"/>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 xml:space="preserve">Arrange specific tools and equipment’s to </w:t>
            </w:r>
            <w:r w:rsidR="00256EFA" w:rsidRPr="008A5B3F">
              <w:rPr>
                <w:rFonts w:asciiTheme="minorBidi" w:hAnsiTheme="minorBidi"/>
                <w:bCs/>
                <w:noProof/>
              </w:rPr>
              <w:t>Test Ignition Timing of motorcycle engine</w:t>
            </w:r>
            <w:r w:rsidRPr="008A5B3F">
              <w:rPr>
                <w:rFonts w:asciiTheme="minorBidi" w:hAnsiTheme="minorBidi"/>
              </w:rPr>
              <w:t>.</w:t>
            </w:r>
          </w:p>
          <w:p w14:paraId="2337492D" w14:textId="77777777" w:rsidR="00556E4D" w:rsidRPr="008A5B3F" w:rsidRDefault="00A97600" w:rsidP="00E56F59">
            <w:pPr>
              <w:pStyle w:val="ListParagraph"/>
              <w:numPr>
                <w:ilvl w:val="0"/>
                <w:numId w:val="34"/>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 xml:space="preserve">Remove crank case </w:t>
            </w:r>
            <w:r w:rsidR="00256EFA" w:rsidRPr="008A5B3F">
              <w:rPr>
                <w:rFonts w:asciiTheme="minorBidi" w:hAnsiTheme="minorBidi"/>
              </w:rPr>
              <w:t>cover and connect tachometer &amp;</w:t>
            </w:r>
            <w:r w:rsidRPr="008A5B3F">
              <w:rPr>
                <w:rFonts w:asciiTheme="minorBidi" w:hAnsiTheme="minorBidi"/>
              </w:rPr>
              <w:t xml:space="preserve"> ignition timing light gun for testing</w:t>
            </w:r>
            <w:r w:rsidR="00256EFA" w:rsidRPr="008A5B3F">
              <w:rPr>
                <w:rFonts w:asciiTheme="minorBidi" w:hAnsiTheme="minorBidi"/>
              </w:rPr>
              <w:t xml:space="preserve"> ignition timing</w:t>
            </w:r>
            <w:r w:rsidRPr="008A5B3F">
              <w:rPr>
                <w:rFonts w:asciiTheme="minorBidi" w:hAnsiTheme="minorBidi"/>
              </w:rPr>
              <w:t>.</w:t>
            </w:r>
          </w:p>
          <w:p w14:paraId="0EA8B6EB" w14:textId="1AFF06B6" w:rsidR="00256EFA" w:rsidRPr="008A5B3F" w:rsidRDefault="00A97600" w:rsidP="00E56F59">
            <w:pPr>
              <w:pStyle w:val="ListParagraph"/>
              <w:numPr>
                <w:ilvl w:val="0"/>
                <w:numId w:val="34"/>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Start engine and test ignition timing at different speeds as per set standards</w:t>
            </w:r>
            <w:r w:rsidR="00256EFA" w:rsidRPr="008A5B3F">
              <w:rPr>
                <w:rFonts w:asciiTheme="minorBidi" w:hAnsiTheme="minorBidi"/>
              </w:rPr>
              <w:t>.</w:t>
            </w:r>
          </w:p>
        </w:tc>
      </w:tr>
      <w:tr w:rsidR="00394271" w:rsidRPr="008A5B3F" w14:paraId="36315895" w14:textId="77777777" w:rsidTr="007855D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tcPr>
          <w:p w14:paraId="706D5BC6" w14:textId="21E5541E" w:rsidR="00394271" w:rsidRPr="008A5B3F" w:rsidRDefault="00A01F8A" w:rsidP="00394271">
            <w:pPr>
              <w:tabs>
                <w:tab w:val="left" w:pos="193"/>
                <w:tab w:val="left" w:pos="522"/>
                <w:tab w:val="left" w:pos="702"/>
              </w:tabs>
              <w:autoSpaceDE w:val="0"/>
              <w:autoSpaceDN w:val="0"/>
              <w:adjustRightInd w:val="0"/>
              <w:spacing w:line="360" w:lineRule="auto"/>
              <w:rPr>
                <w:rFonts w:asciiTheme="minorBidi" w:hAnsiTheme="minorBidi"/>
                <w:b w:val="0"/>
                <w:noProof/>
              </w:rPr>
            </w:pPr>
            <w:r w:rsidRPr="008A5B3F">
              <w:rPr>
                <w:rFonts w:asciiTheme="minorBidi" w:hAnsiTheme="minorBidi"/>
              </w:rPr>
              <w:t>C5</w:t>
            </w:r>
            <w:r w:rsidR="00394271" w:rsidRPr="008A5B3F">
              <w:rPr>
                <w:rFonts w:asciiTheme="minorBidi" w:hAnsiTheme="minorBidi"/>
              </w:rPr>
              <w:t>. Service Throttle</w:t>
            </w:r>
            <w:r w:rsidR="00975361">
              <w:rPr>
                <w:rFonts w:asciiTheme="minorBidi" w:hAnsiTheme="minorBidi"/>
              </w:rPr>
              <w:t xml:space="preserve"> and</w:t>
            </w:r>
            <w:r w:rsidR="00975361" w:rsidRPr="008A5B3F">
              <w:rPr>
                <w:rFonts w:asciiTheme="minorBidi" w:hAnsiTheme="minorBidi"/>
              </w:rPr>
              <w:t xml:space="preserve"> Clutch</w:t>
            </w:r>
            <w:r w:rsidR="00394271" w:rsidRPr="008A5B3F">
              <w:rPr>
                <w:rFonts w:asciiTheme="minorBidi" w:hAnsiTheme="minorBidi"/>
              </w:rPr>
              <w:t xml:space="preserve"> Operation</w:t>
            </w:r>
            <w:r w:rsidR="00256EFA" w:rsidRPr="008A5B3F">
              <w:rPr>
                <w:rFonts w:asciiTheme="minorBidi" w:hAnsiTheme="minorBidi"/>
              </w:rPr>
              <w:t xml:space="preserve"> of motorcycle engine</w:t>
            </w:r>
          </w:p>
        </w:tc>
        <w:tc>
          <w:tcPr>
            <w:tcW w:w="5867" w:type="dxa"/>
          </w:tcPr>
          <w:p w14:paraId="4CC643D1" w14:textId="75D8CAFA" w:rsidR="00A01F8A" w:rsidRPr="008A5B3F" w:rsidRDefault="00256EFA" w:rsidP="00E56F59">
            <w:pPr>
              <w:pStyle w:val="ListParagraph"/>
              <w:numPr>
                <w:ilvl w:val="0"/>
                <w:numId w:val="35"/>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 xml:space="preserve">Arrange specific tools and equipment’s to </w:t>
            </w:r>
            <w:r w:rsidRPr="008A5B3F">
              <w:rPr>
                <w:rFonts w:asciiTheme="minorBidi" w:hAnsiTheme="minorBidi"/>
                <w:bCs/>
              </w:rPr>
              <w:t>Service Throttle</w:t>
            </w:r>
            <w:r w:rsidR="00975361">
              <w:rPr>
                <w:rFonts w:asciiTheme="minorBidi" w:hAnsiTheme="minorBidi"/>
                <w:bCs/>
              </w:rPr>
              <w:t xml:space="preserve"> and Clutch</w:t>
            </w:r>
            <w:r w:rsidRPr="008A5B3F">
              <w:rPr>
                <w:rFonts w:asciiTheme="minorBidi" w:hAnsiTheme="minorBidi"/>
                <w:bCs/>
              </w:rPr>
              <w:t xml:space="preserve"> Operation of motorcycle engine</w:t>
            </w:r>
          </w:p>
          <w:p w14:paraId="451A7584" w14:textId="18EFCEFC" w:rsidR="00A01F8A" w:rsidRPr="008A5B3F" w:rsidRDefault="00256EFA" w:rsidP="00E56F59">
            <w:pPr>
              <w:pStyle w:val="ListParagraph"/>
              <w:numPr>
                <w:ilvl w:val="0"/>
                <w:numId w:val="35"/>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Remove dust cover from throttle</w:t>
            </w:r>
            <w:r w:rsidR="00975361">
              <w:rPr>
                <w:rFonts w:asciiTheme="minorBidi" w:hAnsiTheme="minorBidi"/>
              </w:rPr>
              <w:t>/ Clutch</w:t>
            </w:r>
            <w:r w:rsidRPr="008A5B3F">
              <w:rPr>
                <w:rFonts w:asciiTheme="minorBidi" w:hAnsiTheme="minorBidi"/>
              </w:rPr>
              <w:t xml:space="preserve"> adjuster</w:t>
            </w:r>
            <w:r w:rsidR="002D36F5" w:rsidRPr="008A5B3F">
              <w:rPr>
                <w:rFonts w:asciiTheme="minorBidi" w:hAnsiTheme="minorBidi"/>
              </w:rPr>
              <w:t xml:space="preserve"> to access the adjuster nut</w:t>
            </w:r>
          </w:p>
          <w:p w14:paraId="58B84E45" w14:textId="42E45E42" w:rsidR="00A01F8A" w:rsidRPr="008A5B3F" w:rsidRDefault="00256EFA" w:rsidP="00E56F59">
            <w:pPr>
              <w:pStyle w:val="ListParagraph"/>
              <w:numPr>
                <w:ilvl w:val="0"/>
                <w:numId w:val="35"/>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Adjust throttle</w:t>
            </w:r>
            <w:r w:rsidR="00975361">
              <w:rPr>
                <w:rFonts w:asciiTheme="minorBidi" w:hAnsiTheme="minorBidi"/>
              </w:rPr>
              <w:t>/ Clutch</w:t>
            </w:r>
            <w:r w:rsidRPr="008A5B3F">
              <w:rPr>
                <w:rFonts w:asciiTheme="minorBidi" w:hAnsiTheme="minorBidi"/>
              </w:rPr>
              <w:t xml:space="preserve"> grip free play as per </w:t>
            </w:r>
            <w:r w:rsidR="00956A05" w:rsidRPr="008A5B3F">
              <w:rPr>
                <w:rFonts w:asciiTheme="minorBidi" w:hAnsiTheme="minorBidi"/>
              </w:rPr>
              <w:t>shop manual.</w:t>
            </w:r>
          </w:p>
          <w:p w14:paraId="2E66BB6F" w14:textId="552BCC19" w:rsidR="00956A05" w:rsidRPr="008A5B3F" w:rsidRDefault="00956A05" w:rsidP="00E56F59">
            <w:pPr>
              <w:pStyle w:val="ListParagraph"/>
              <w:numPr>
                <w:ilvl w:val="0"/>
                <w:numId w:val="35"/>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Verify the throttle</w:t>
            </w:r>
            <w:r w:rsidR="00975361">
              <w:rPr>
                <w:rFonts w:asciiTheme="minorBidi" w:hAnsiTheme="minorBidi"/>
              </w:rPr>
              <w:t xml:space="preserve">/ </w:t>
            </w:r>
            <w:r w:rsidR="009530CD">
              <w:rPr>
                <w:rFonts w:asciiTheme="minorBidi" w:hAnsiTheme="minorBidi"/>
              </w:rPr>
              <w:t>Clutch</w:t>
            </w:r>
            <w:r w:rsidRPr="008A5B3F">
              <w:rPr>
                <w:rFonts w:asciiTheme="minorBidi" w:hAnsiTheme="minorBidi"/>
              </w:rPr>
              <w:t xml:space="preserve"> operation</w:t>
            </w:r>
            <w:r w:rsidR="002D36F5" w:rsidRPr="008A5B3F">
              <w:rPr>
                <w:rFonts w:asciiTheme="minorBidi" w:hAnsiTheme="minorBidi"/>
              </w:rPr>
              <w:t xml:space="preserve"> as per shop manual</w:t>
            </w:r>
            <w:r w:rsidRPr="008A5B3F">
              <w:rPr>
                <w:rFonts w:asciiTheme="minorBidi" w:hAnsiTheme="minorBidi"/>
              </w:rPr>
              <w:t>.</w:t>
            </w:r>
          </w:p>
        </w:tc>
      </w:tr>
      <w:tr w:rsidR="00394271" w:rsidRPr="008A5B3F" w14:paraId="7325FBF9" w14:textId="77777777" w:rsidTr="007855DB">
        <w:trPr>
          <w:cnfStyle w:val="000000010000" w:firstRow="0" w:lastRow="0" w:firstColumn="0" w:lastColumn="0" w:oddVBand="0" w:evenVBand="0" w:oddHBand="0" w:evenHBand="1"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tcPr>
          <w:p w14:paraId="0670790C" w14:textId="23E30FD4" w:rsidR="00394271" w:rsidRPr="008A5B3F" w:rsidRDefault="004B0D8A" w:rsidP="004B0D8A">
            <w:pPr>
              <w:tabs>
                <w:tab w:val="left" w:pos="193"/>
                <w:tab w:val="left" w:pos="522"/>
                <w:tab w:val="left" w:pos="702"/>
              </w:tabs>
              <w:autoSpaceDE w:val="0"/>
              <w:autoSpaceDN w:val="0"/>
              <w:adjustRightInd w:val="0"/>
              <w:spacing w:line="360" w:lineRule="auto"/>
              <w:rPr>
                <w:rFonts w:asciiTheme="minorBidi" w:hAnsiTheme="minorBidi"/>
                <w:b w:val="0"/>
              </w:rPr>
            </w:pPr>
            <w:r w:rsidRPr="008A5B3F">
              <w:rPr>
                <w:rFonts w:asciiTheme="minorBidi" w:hAnsiTheme="minorBidi"/>
              </w:rPr>
              <w:t>C6</w:t>
            </w:r>
            <w:r w:rsidR="00394271" w:rsidRPr="008A5B3F">
              <w:rPr>
                <w:rFonts w:asciiTheme="minorBidi" w:hAnsiTheme="minorBidi"/>
              </w:rPr>
              <w:t>. Service Carburetor</w:t>
            </w:r>
          </w:p>
        </w:tc>
        <w:tc>
          <w:tcPr>
            <w:tcW w:w="5867" w:type="dxa"/>
          </w:tcPr>
          <w:p w14:paraId="688D5A76" w14:textId="77777777" w:rsidR="004B0D8A" w:rsidRPr="008A5B3F" w:rsidRDefault="00956A05" w:rsidP="00E56F59">
            <w:pPr>
              <w:pStyle w:val="ListParagraph"/>
              <w:numPr>
                <w:ilvl w:val="0"/>
                <w:numId w:val="36"/>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 xml:space="preserve">Arrange specific tools and equipment’s to </w:t>
            </w:r>
            <w:r w:rsidRPr="008A5B3F">
              <w:rPr>
                <w:rFonts w:asciiTheme="minorBidi" w:hAnsiTheme="minorBidi"/>
                <w:bCs/>
              </w:rPr>
              <w:t>Service Carburetor</w:t>
            </w:r>
          </w:p>
          <w:p w14:paraId="293E9DE2" w14:textId="77777777" w:rsidR="004B0D8A" w:rsidRPr="008A5B3F" w:rsidRDefault="00956A05" w:rsidP="00E56F59">
            <w:pPr>
              <w:pStyle w:val="ListParagraph"/>
              <w:numPr>
                <w:ilvl w:val="0"/>
                <w:numId w:val="36"/>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bCs/>
              </w:rPr>
              <w:t>Remove carburetor and disassemble</w:t>
            </w:r>
            <w:r w:rsidR="005D1190" w:rsidRPr="008A5B3F">
              <w:rPr>
                <w:rFonts w:asciiTheme="minorBidi" w:hAnsiTheme="minorBidi"/>
                <w:bCs/>
              </w:rPr>
              <w:t xml:space="preserve"> as per shop manual</w:t>
            </w:r>
          </w:p>
          <w:p w14:paraId="596734FC" w14:textId="1FA18157" w:rsidR="004B0D8A" w:rsidRPr="008A5B3F" w:rsidRDefault="004B0D8A" w:rsidP="00E56F59">
            <w:pPr>
              <w:pStyle w:val="ListParagraph"/>
              <w:numPr>
                <w:ilvl w:val="0"/>
                <w:numId w:val="36"/>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bCs/>
              </w:rPr>
              <w:t xml:space="preserve">Check </w:t>
            </w:r>
            <w:r w:rsidR="005C14EC" w:rsidRPr="008A5B3F">
              <w:rPr>
                <w:rFonts w:asciiTheme="minorBidi" w:hAnsiTheme="minorBidi"/>
                <w:bCs/>
              </w:rPr>
              <w:t xml:space="preserve">float, </w:t>
            </w:r>
            <w:r w:rsidR="00535149">
              <w:rPr>
                <w:rFonts w:asciiTheme="minorBidi" w:hAnsiTheme="minorBidi"/>
                <w:bCs/>
              </w:rPr>
              <w:t xml:space="preserve">needle </w:t>
            </w:r>
            <w:r w:rsidR="005C14EC" w:rsidRPr="008A5B3F">
              <w:rPr>
                <w:rFonts w:asciiTheme="minorBidi" w:hAnsiTheme="minorBidi"/>
                <w:bCs/>
              </w:rPr>
              <w:t>valve</w:t>
            </w:r>
            <w:r w:rsidR="005D1190" w:rsidRPr="008A5B3F">
              <w:rPr>
                <w:rFonts w:asciiTheme="minorBidi" w:hAnsiTheme="minorBidi"/>
                <w:bCs/>
              </w:rPr>
              <w:t xml:space="preserve">, butterfly </w:t>
            </w:r>
            <w:r w:rsidR="005C14EC" w:rsidRPr="008A5B3F">
              <w:rPr>
                <w:rFonts w:asciiTheme="minorBidi" w:hAnsiTheme="minorBidi"/>
                <w:bCs/>
              </w:rPr>
              <w:t>and jets</w:t>
            </w:r>
            <w:r w:rsidR="004D0D55" w:rsidRPr="008A5B3F">
              <w:rPr>
                <w:rFonts w:asciiTheme="minorBidi" w:hAnsiTheme="minorBidi"/>
                <w:bCs/>
              </w:rPr>
              <w:t xml:space="preserve"> as per shop manual</w:t>
            </w:r>
          </w:p>
          <w:p w14:paraId="2F07BD83" w14:textId="4C69CF95" w:rsidR="004B0D8A" w:rsidRPr="008A5B3F" w:rsidRDefault="00586C3C" w:rsidP="00E56F59">
            <w:pPr>
              <w:pStyle w:val="ListParagraph"/>
              <w:numPr>
                <w:ilvl w:val="0"/>
                <w:numId w:val="36"/>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hAnsiTheme="minorBidi"/>
              </w:rPr>
            </w:pPr>
            <w:r>
              <w:rPr>
                <w:rFonts w:asciiTheme="minorBidi" w:hAnsiTheme="minorBidi"/>
                <w:bCs/>
              </w:rPr>
              <w:lastRenderedPageBreak/>
              <w:t xml:space="preserve">Adjust float </w:t>
            </w:r>
            <w:r w:rsidR="005C14EC" w:rsidRPr="008A5B3F">
              <w:rPr>
                <w:rFonts w:asciiTheme="minorBidi" w:hAnsiTheme="minorBidi"/>
                <w:bCs/>
              </w:rPr>
              <w:t>level</w:t>
            </w:r>
            <w:r w:rsidR="004D0D55" w:rsidRPr="008A5B3F">
              <w:rPr>
                <w:rFonts w:asciiTheme="minorBidi" w:hAnsiTheme="minorBidi"/>
                <w:bCs/>
              </w:rPr>
              <w:t xml:space="preserve"> as per shop manual</w:t>
            </w:r>
          </w:p>
          <w:p w14:paraId="6758EA0F" w14:textId="77777777" w:rsidR="004B0D8A" w:rsidRPr="008A5B3F" w:rsidRDefault="005C14EC" w:rsidP="00E56F59">
            <w:pPr>
              <w:pStyle w:val="ListParagraph"/>
              <w:numPr>
                <w:ilvl w:val="0"/>
                <w:numId w:val="36"/>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bCs/>
              </w:rPr>
              <w:t xml:space="preserve">Reassemble </w:t>
            </w:r>
            <w:r w:rsidR="00846C6A" w:rsidRPr="008A5B3F">
              <w:rPr>
                <w:rFonts w:asciiTheme="minorBidi" w:hAnsiTheme="minorBidi"/>
                <w:bCs/>
              </w:rPr>
              <w:t xml:space="preserve">and install </w:t>
            </w:r>
            <w:r w:rsidRPr="008A5B3F">
              <w:rPr>
                <w:rFonts w:asciiTheme="minorBidi" w:hAnsiTheme="minorBidi"/>
                <w:bCs/>
              </w:rPr>
              <w:t>carburetor</w:t>
            </w:r>
            <w:r w:rsidR="00846C6A" w:rsidRPr="008A5B3F">
              <w:rPr>
                <w:rFonts w:asciiTheme="minorBidi" w:hAnsiTheme="minorBidi"/>
                <w:bCs/>
              </w:rPr>
              <w:t xml:space="preserve"> to engine</w:t>
            </w:r>
            <w:r w:rsidR="004D0D55" w:rsidRPr="008A5B3F">
              <w:rPr>
                <w:rFonts w:asciiTheme="minorBidi" w:hAnsiTheme="minorBidi"/>
                <w:bCs/>
              </w:rPr>
              <w:t xml:space="preserve"> as per shop manual</w:t>
            </w:r>
          </w:p>
          <w:p w14:paraId="23E068EC" w14:textId="59182CE5" w:rsidR="00956A05" w:rsidRPr="008A5B3F" w:rsidRDefault="00846C6A" w:rsidP="00E56F59">
            <w:pPr>
              <w:pStyle w:val="ListParagraph"/>
              <w:numPr>
                <w:ilvl w:val="0"/>
                <w:numId w:val="36"/>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bCs/>
              </w:rPr>
              <w:t>A</w:t>
            </w:r>
            <w:r w:rsidR="005C14EC" w:rsidRPr="008A5B3F">
              <w:rPr>
                <w:rFonts w:asciiTheme="minorBidi" w:hAnsiTheme="minorBidi"/>
                <w:bCs/>
              </w:rPr>
              <w:t>djust mixture setting</w:t>
            </w:r>
            <w:r w:rsidRPr="008A5B3F">
              <w:rPr>
                <w:rFonts w:asciiTheme="minorBidi" w:hAnsiTheme="minorBidi"/>
                <w:bCs/>
              </w:rPr>
              <w:t xml:space="preserve"> and idle RPM  as per shop manual</w:t>
            </w:r>
            <w:r w:rsidR="00956A05" w:rsidRPr="008A5B3F">
              <w:rPr>
                <w:rFonts w:asciiTheme="minorBidi" w:hAnsiTheme="minorBidi"/>
                <w:bCs/>
              </w:rPr>
              <w:t xml:space="preserve"> </w:t>
            </w:r>
          </w:p>
        </w:tc>
      </w:tr>
      <w:tr w:rsidR="00394271" w:rsidRPr="008A5B3F" w14:paraId="746DF1E2" w14:textId="77777777" w:rsidTr="007855D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tcPr>
          <w:p w14:paraId="2EED14ED" w14:textId="77F1379C" w:rsidR="00394271" w:rsidRPr="008A5B3F" w:rsidRDefault="004B0D8A" w:rsidP="0096451C">
            <w:pPr>
              <w:tabs>
                <w:tab w:val="left" w:pos="193"/>
                <w:tab w:val="left" w:pos="522"/>
                <w:tab w:val="left" w:pos="702"/>
              </w:tabs>
              <w:autoSpaceDE w:val="0"/>
              <w:autoSpaceDN w:val="0"/>
              <w:adjustRightInd w:val="0"/>
              <w:spacing w:line="360" w:lineRule="auto"/>
              <w:rPr>
                <w:rFonts w:asciiTheme="minorBidi" w:hAnsiTheme="minorBidi"/>
                <w:b w:val="0"/>
              </w:rPr>
            </w:pPr>
            <w:r w:rsidRPr="008A5B3F">
              <w:rPr>
                <w:rFonts w:asciiTheme="minorBidi" w:hAnsiTheme="minorBidi"/>
              </w:rPr>
              <w:lastRenderedPageBreak/>
              <w:t>C</w:t>
            </w:r>
            <w:r w:rsidR="0096451C">
              <w:rPr>
                <w:rFonts w:asciiTheme="minorBidi" w:hAnsiTheme="minorBidi"/>
              </w:rPr>
              <w:t>7</w:t>
            </w:r>
            <w:r w:rsidR="00394271" w:rsidRPr="008A5B3F">
              <w:rPr>
                <w:rFonts w:asciiTheme="minorBidi" w:hAnsiTheme="minorBidi"/>
              </w:rPr>
              <w:t>. Change Engine Oil and Oil Filter</w:t>
            </w:r>
          </w:p>
        </w:tc>
        <w:tc>
          <w:tcPr>
            <w:tcW w:w="5867" w:type="dxa"/>
          </w:tcPr>
          <w:p w14:paraId="186B7A5D" w14:textId="77777777" w:rsidR="004B0D8A" w:rsidRPr="008A5B3F" w:rsidRDefault="005C14EC" w:rsidP="00E56F59">
            <w:pPr>
              <w:pStyle w:val="ListParagraph"/>
              <w:numPr>
                <w:ilvl w:val="0"/>
                <w:numId w:val="37"/>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Arrange specific tools and equipment’s to Change Engine Oil and Oil Filter</w:t>
            </w:r>
          </w:p>
          <w:p w14:paraId="07AE814A" w14:textId="77777777" w:rsidR="004B0D8A" w:rsidRPr="008A5B3F" w:rsidRDefault="00846C6A" w:rsidP="00E56F59">
            <w:pPr>
              <w:pStyle w:val="ListParagraph"/>
              <w:numPr>
                <w:ilvl w:val="0"/>
                <w:numId w:val="37"/>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Prepare</w:t>
            </w:r>
            <w:r w:rsidR="00601992" w:rsidRPr="008A5B3F">
              <w:rPr>
                <w:rFonts w:asciiTheme="minorBidi" w:hAnsiTheme="minorBidi"/>
              </w:rPr>
              <w:t xml:space="preserve"> engine and </w:t>
            </w:r>
            <w:r w:rsidR="005C14EC" w:rsidRPr="008A5B3F">
              <w:rPr>
                <w:rFonts w:asciiTheme="minorBidi" w:hAnsiTheme="minorBidi"/>
              </w:rPr>
              <w:t>P</w:t>
            </w:r>
            <w:r w:rsidRPr="008A5B3F">
              <w:rPr>
                <w:rFonts w:asciiTheme="minorBidi" w:hAnsiTheme="minorBidi"/>
              </w:rPr>
              <w:t>lace motorcycle at main stand to remove oil filler cap/ dip stick.</w:t>
            </w:r>
          </w:p>
          <w:p w14:paraId="0A2DC0A0" w14:textId="77777777" w:rsidR="004B0D8A" w:rsidRPr="008A5B3F" w:rsidRDefault="00C353CC" w:rsidP="00E56F59">
            <w:pPr>
              <w:pStyle w:val="ListParagraph"/>
              <w:numPr>
                <w:ilvl w:val="0"/>
                <w:numId w:val="37"/>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Remove and install oil filter as per shop manual</w:t>
            </w:r>
          </w:p>
          <w:p w14:paraId="7BEA814A" w14:textId="57C9EA3D" w:rsidR="004B0D8A" w:rsidRPr="008A5B3F" w:rsidRDefault="00C92197" w:rsidP="00E56F59">
            <w:pPr>
              <w:pStyle w:val="ListParagraph"/>
              <w:numPr>
                <w:ilvl w:val="0"/>
                <w:numId w:val="37"/>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Drain the engine oil completely and install the oil drain bolt with new sealing washer</w:t>
            </w:r>
            <w:r w:rsidR="00B46744">
              <w:rPr>
                <w:rFonts w:asciiTheme="minorBidi" w:hAnsiTheme="minorBidi"/>
              </w:rPr>
              <w:t xml:space="preserve"> correctly</w:t>
            </w:r>
            <w:r w:rsidRPr="008A5B3F">
              <w:rPr>
                <w:rFonts w:asciiTheme="minorBidi" w:hAnsiTheme="minorBidi"/>
              </w:rPr>
              <w:t>.</w:t>
            </w:r>
          </w:p>
          <w:p w14:paraId="5E2E85F9" w14:textId="77777777" w:rsidR="00386E7A" w:rsidRDefault="00C92197" w:rsidP="00E56F59">
            <w:pPr>
              <w:pStyle w:val="ListParagraph"/>
              <w:numPr>
                <w:ilvl w:val="0"/>
                <w:numId w:val="37"/>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Fill the oil in cran</w:t>
            </w:r>
            <w:r w:rsidR="00C353CC" w:rsidRPr="008A5B3F">
              <w:rPr>
                <w:rFonts w:asciiTheme="minorBidi" w:hAnsiTheme="minorBidi"/>
              </w:rPr>
              <w:t>k case as per specific quantity and grade</w:t>
            </w:r>
            <w:r w:rsidR="00386E7A" w:rsidRPr="008A5B3F">
              <w:rPr>
                <w:rFonts w:asciiTheme="minorBidi" w:hAnsiTheme="minorBidi"/>
              </w:rPr>
              <w:t>.</w:t>
            </w:r>
          </w:p>
          <w:p w14:paraId="58489AF8" w14:textId="5A30CDD6" w:rsidR="005C0B5F" w:rsidRPr="008A5B3F" w:rsidRDefault="005C0B5F" w:rsidP="00E56F59">
            <w:pPr>
              <w:pStyle w:val="ListParagraph"/>
              <w:numPr>
                <w:ilvl w:val="0"/>
                <w:numId w:val="37"/>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hAnsiTheme="minorBidi"/>
              </w:rPr>
            </w:pPr>
            <w:r>
              <w:rPr>
                <w:rFonts w:asciiTheme="minorBidi" w:hAnsiTheme="minorBidi"/>
              </w:rPr>
              <w:t>Recheck oil level with dipstick.</w:t>
            </w:r>
          </w:p>
        </w:tc>
      </w:tr>
      <w:tr w:rsidR="00394271" w:rsidRPr="008A5B3F" w14:paraId="3C357E85" w14:textId="77777777" w:rsidTr="007855DB">
        <w:trPr>
          <w:cnfStyle w:val="000000010000" w:firstRow="0" w:lastRow="0" w:firstColumn="0" w:lastColumn="0" w:oddVBand="0" w:evenVBand="0" w:oddHBand="0" w:evenHBand="1"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tcPr>
          <w:p w14:paraId="252CB43F" w14:textId="6AC97271" w:rsidR="00394271" w:rsidRPr="008A5B3F" w:rsidRDefault="00F46041" w:rsidP="00F46041">
            <w:pPr>
              <w:tabs>
                <w:tab w:val="left" w:pos="193"/>
                <w:tab w:val="left" w:pos="522"/>
                <w:tab w:val="left" w:pos="702"/>
              </w:tabs>
              <w:autoSpaceDE w:val="0"/>
              <w:autoSpaceDN w:val="0"/>
              <w:adjustRightInd w:val="0"/>
              <w:spacing w:line="360" w:lineRule="auto"/>
              <w:rPr>
                <w:rFonts w:asciiTheme="minorBidi" w:hAnsiTheme="minorBidi"/>
                <w:b w:val="0"/>
                <w:bCs w:val="0"/>
              </w:rPr>
            </w:pPr>
            <w:r w:rsidRPr="008A5B3F">
              <w:rPr>
                <w:rFonts w:asciiTheme="minorBidi" w:hAnsiTheme="minorBidi"/>
                <w:noProof/>
              </w:rPr>
              <w:t>C8</w:t>
            </w:r>
            <w:r w:rsidR="00394271" w:rsidRPr="008A5B3F">
              <w:rPr>
                <w:rFonts w:asciiTheme="minorBidi" w:hAnsiTheme="minorBidi"/>
                <w:noProof/>
              </w:rPr>
              <w:t>. Perform Compression Test</w:t>
            </w:r>
          </w:p>
        </w:tc>
        <w:tc>
          <w:tcPr>
            <w:tcW w:w="5867" w:type="dxa"/>
          </w:tcPr>
          <w:p w14:paraId="4C4085C3" w14:textId="77777777" w:rsidR="00F46041" w:rsidRPr="008A5B3F" w:rsidRDefault="00601992" w:rsidP="00E56F59">
            <w:pPr>
              <w:pStyle w:val="ListParagraph"/>
              <w:numPr>
                <w:ilvl w:val="0"/>
                <w:numId w:val="38"/>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 xml:space="preserve">Arrange specific tools and equipment’s to </w:t>
            </w:r>
            <w:r w:rsidRPr="008A5B3F">
              <w:rPr>
                <w:rFonts w:asciiTheme="minorBidi" w:hAnsiTheme="minorBidi"/>
                <w:bCs/>
                <w:noProof/>
              </w:rPr>
              <w:t>Perform Compression Test</w:t>
            </w:r>
          </w:p>
          <w:p w14:paraId="5F9F9937" w14:textId="77777777" w:rsidR="00F46041" w:rsidRPr="008A5B3F" w:rsidRDefault="00C92197" w:rsidP="00E56F59">
            <w:pPr>
              <w:pStyle w:val="ListParagraph"/>
              <w:numPr>
                <w:ilvl w:val="0"/>
                <w:numId w:val="38"/>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 xml:space="preserve">Install </w:t>
            </w:r>
            <w:r w:rsidR="00386E7A" w:rsidRPr="008A5B3F">
              <w:rPr>
                <w:rFonts w:asciiTheme="minorBidi" w:hAnsiTheme="minorBidi"/>
              </w:rPr>
              <w:t>the compression gauge</w:t>
            </w:r>
            <w:r w:rsidRPr="008A5B3F">
              <w:rPr>
                <w:rFonts w:asciiTheme="minorBidi" w:hAnsiTheme="minorBidi"/>
              </w:rPr>
              <w:t xml:space="preserve"> into the </w:t>
            </w:r>
            <w:r w:rsidR="00386E7A" w:rsidRPr="008A5B3F">
              <w:rPr>
                <w:rFonts w:asciiTheme="minorBidi" w:hAnsiTheme="minorBidi"/>
              </w:rPr>
              <w:t>engine as per shop manual</w:t>
            </w:r>
            <w:r w:rsidRPr="008A5B3F">
              <w:rPr>
                <w:rFonts w:asciiTheme="minorBidi" w:hAnsiTheme="minorBidi"/>
              </w:rPr>
              <w:t>.</w:t>
            </w:r>
          </w:p>
          <w:p w14:paraId="127E4F9A" w14:textId="77777777" w:rsidR="00C92197" w:rsidRDefault="00C92197" w:rsidP="00E56F59">
            <w:pPr>
              <w:pStyle w:val="ListParagraph"/>
              <w:numPr>
                <w:ilvl w:val="0"/>
                <w:numId w:val="38"/>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 xml:space="preserve">Shift the transmission into neutral </w:t>
            </w:r>
            <w:r w:rsidR="00386E7A" w:rsidRPr="008A5B3F">
              <w:rPr>
                <w:rFonts w:asciiTheme="minorBidi" w:hAnsiTheme="minorBidi"/>
              </w:rPr>
              <w:t xml:space="preserve">position </w:t>
            </w:r>
            <w:r w:rsidRPr="008A5B3F">
              <w:rPr>
                <w:rFonts w:asciiTheme="minorBidi" w:hAnsiTheme="minorBidi"/>
              </w:rPr>
              <w:t>and crank the engine</w:t>
            </w:r>
            <w:r w:rsidR="00386E7A" w:rsidRPr="008A5B3F">
              <w:rPr>
                <w:rFonts w:asciiTheme="minorBidi" w:hAnsiTheme="minorBidi"/>
              </w:rPr>
              <w:t xml:space="preserve"> </w:t>
            </w:r>
            <w:r w:rsidR="009B09B8" w:rsidRPr="008A5B3F">
              <w:rPr>
                <w:rFonts w:asciiTheme="minorBidi" w:hAnsiTheme="minorBidi"/>
              </w:rPr>
              <w:t>up to maximum compression level</w:t>
            </w:r>
            <w:r w:rsidRPr="008A5B3F">
              <w:rPr>
                <w:rFonts w:asciiTheme="minorBidi" w:hAnsiTheme="minorBidi"/>
              </w:rPr>
              <w:t xml:space="preserve">. </w:t>
            </w:r>
          </w:p>
          <w:p w14:paraId="3F0BA13D" w14:textId="405212AB" w:rsidR="0083082D" w:rsidRPr="008A5B3F" w:rsidRDefault="0083082D" w:rsidP="00E56F59">
            <w:pPr>
              <w:pStyle w:val="ListParagraph"/>
              <w:numPr>
                <w:ilvl w:val="0"/>
                <w:numId w:val="38"/>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hAnsiTheme="minorBidi"/>
              </w:rPr>
            </w:pPr>
            <w:r>
              <w:rPr>
                <w:rFonts w:asciiTheme="minorBidi" w:hAnsiTheme="minorBidi"/>
              </w:rPr>
              <w:t>Check compression gauge level as per shop manual</w:t>
            </w:r>
          </w:p>
        </w:tc>
      </w:tr>
      <w:tr w:rsidR="00394271" w:rsidRPr="008A5B3F" w14:paraId="27834FED" w14:textId="77777777" w:rsidTr="007855D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tcPr>
          <w:p w14:paraId="00CB5282" w14:textId="76AC296C" w:rsidR="00394271" w:rsidRPr="008A5B3F" w:rsidRDefault="00F46041" w:rsidP="00CD2FB0">
            <w:pPr>
              <w:tabs>
                <w:tab w:val="left" w:pos="193"/>
                <w:tab w:val="left" w:pos="522"/>
                <w:tab w:val="left" w:pos="702"/>
              </w:tabs>
              <w:autoSpaceDE w:val="0"/>
              <w:autoSpaceDN w:val="0"/>
              <w:adjustRightInd w:val="0"/>
              <w:spacing w:line="360" w:lineRule="auto"/>
              <w:rPr>
                <w:rFonts w:asciiTheme="minorBidi" w:hAnsiTheme="minorBidi"/>
                <w:b w:val="0"/>
                <w:noProof/>
              </w:rPr>
            </w:pPr>
            <w:r w:rsidRPr="008A5B3F">
              <w:rPr>
                <w:rFonts w:asciiTheme="minorBidi" w:hAnsiTheme="minorBidi"/>
              </w:rPr>
              <w:t>C9</w:t>
            </w:r>
            <w:r w:rsidR="00394271" w:rsidRPr="008A5B3F">
              <w:rPr>
                <w:rFonts w:asciiTheme="minorBidi" w:hAnsiTheme="minorBidi"/>
              </w:rPr>
              <w:t>. Adjust Drive Chain Free Sla</w:t>
            </w:r>
            <w:r w:rsidR="00CD2FB0" w:rsidRPr="008A5B3F">
              <w:rPr>
                <w:rFonts w:asciiTheme="minorBidi" w:hAnsiTheme="minorBidi"/>
              </w:rPr>
              <w:t>c</w:t>
            </w:r>
            <w:r w:rsidR="00394271" w:rsidRPr="008A5B3F">
              <w:rPr>
                <w:rFonts w:asciiTheme="minorBidi" w:hAnsiTheme="minorBidi"/>
              </w:rPr>
              <w:t>k.</w:t>
            </w:r>
          </w:p>
        </w:tc>
        <w:tc>
          <w:tcPr>
            <w:tcW w:w="5867" w:type="dxa"/>
          </w:tcPr>
          <w:p w14:paraId="62EC241C" w14:textId="1A823B43" w:rsidR="00F46041" w:rsidRPr="008A5B3F" w:rsidRDefault="00C92197" w:rsidP="00E56F59">
            <w:pPr>
              <w:pStyle w:val="ListParagraph"/>
              <w:numPr>
                <w:ilvl w:val="0"/>
                <w:numId w:val="39"/>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 xml:space="preserve">Arrange specific tools and equipment’s </w:t>
            </w:r>
          </w:p>
          <w:p w14:paraId="7B233105" w14:textId="77777777" w:rsidR="00CD2FB0" w:rsidRDefault="00CD2FB0" w:rsidP="00E56F59">
            <w:pPr>
              <w:pStyle w:val="ListParagraph"/>
              <w:numPr>
                <w:ilvl w:val="0"/>
                <w:numId w:val="39"/>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Adjust drive chain free slack as per shop manual</w:t>
            </w:r>
          </w:p>
          <w:p w14:paraId="132903CB" w14:textId="5F8E51CE" w:rsidR="006D6019" w:rsidRPr="008A5B3F" w:rsidRDefault="006D6019" w:rsidP="00E56F59">
            <w:pPr>
              <w:pStyle w:val="ListParagraph"/>
              <w:numPr>
                <w:ilvl w:val="0"/>
                <w:numId w:val="39"/>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hAnsiTheme="minorBidi"/>
              </w:rPr>
            </w:pPr>
            <w:r>
              <w:rPr>
                <w:rFonts w:asciiTheme="minorBidi" w:hAnsiTheme="minorBidi"/>
              </w:rPr>
              <w:t>Check and adjust alignment of drive chain form both side.</w:t>
            </w:r>
          </w:p>
        </w:tc>
      </w:tr>
      <w:tr w:rsidR="00394271" w:rsidRPr="008A5B3F" w14:paraId="48B22C14" w14:textId="77777777" w:rsidTr="007855DB">
        <w:trPr>
          <w:cnfStyle w:val="000000010000" w:firstRow="0" w:lastRow="0" w:firstColumn="0" w:lastColumn="0" w:oddVBand="0" w:evenVBand="0" w:oddHBand="0" w:evenHBand="1"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tcPr>
          <w:p w14:paraId="4F135F08" w14:textId="7AB4F3A8" w:rsidR="00394271" w:rsidRPr="008A5B3F" w:rsidRDefault="00166321" w:rsidP="009530CD">
            <w:pPr>
              <w:tabs>
                <w:tab w:val="left" w:pos="193"/>
                <w:tab w:val="left" w:pos="522"/>
                <w:tab w:val="left" w:pos="702"/>
              </w:tabs>
              <w:autoSpaceDE w:val="0"/>
              <w:autoSpaceDN w:val="0"/>
              <w:adjustRightInd w:val="0"/>
              <w:spacing w:line="360" w:lineRule="auto"/>
              <w:rPr>
                <w:rFonts w:asciiTheme="minorBidi" w:hAnsiTheme="minorBidi"/>
                <w:b w:val="0"/>
              </w:rPr>
            </w:pPr>
            <w:r w:rsidRPr="008A5B3F">
              <w:rPr>
                <w:rFonts w:asciiTheme="minorBidi" w:hAnsiTheme="minorBidi"/>
              </w:rPr>
              <w:lastRenderedPageBreak/>
              <w:t>C10</w:t>
            </w:r>
            <w:r w:rsidR="00394271" w:rsidRPr="008A5B3F">
              <w:rPr>
                <w:rFonts w:asciiTheme="minorBidi" w:hAnsiTheme="minorBidi"/>
              </w:rPr>
              <w:t>.</w:t>
            </w:r>
            <w:r w:rsidRPr="008A5B3F">
              <w:rPr>
                <w:rFonts w:asciiTheme="minorBidi" w:hAnsiTheme="minorBidi"/>
              </w:rPr>
              <w:t xml:space="preserve"> </w:t>
            </w:r>
            <w:r w:rsidR="00394271" w:rsidRPr="008A5B3F">
              <w:rPr>
                <w:rFonts w:asciiTheme="minorBidi" w:hAnsiTheme="minorBidi"/>
              </w:rPr>
              <w:t xml:space="preserve">  </w:t>
            </w:r>
            <w:r w:rsidR="009530CD">
              <w:rPr>
                <w:rFonts w:asciiTheme="minorBidi" w:hAnsiTheme="minorBidi"/>
              </w:rPr>
              <w:t xml:space="preserve">Service Drum and Hydraulic </w:t>
            </w:r>
            <w:r w:rsidR="00394271" w:rsidRPr="008A5B3F">
              <w:rPr>
                <w:rFonts w:asciiTheme="minorBidi" w:hAnsiTheme="minorBidi"/>
              </w:rPr>
              <w:t xml:space="preserve">Brakes </w:t>
            </w:r>
          </w:p>
        </w:tc>
        <w:tc>
          <w:tcPr>
            <w:tcW w:w="5867" w:type="dxa"/>
          </w:tcPr>
          <w:p w14:paraId="30BB4D38" w14:textId="0AF4622E" w:rsidR="00166321" w:rsidRPr="008A5B3F" w:rsidRDefault="00C92197" w:rsidP="00E56F59">
            <w:pPr>
              <w:pStyle w:val="ListParagraph"/>
              <w:numPr>
                <w:ilvl w:val="0"/>
                <w:numId w:val="40"/>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 xml:space="preserve">Arrange specific tools and equipment’s to </w:t>
            </w:r>
            <w:r w:rsidR="00CD2FB0" w:rsidRPr="008A5B3F">
              <w:rPr>
                <w:rFonts w:asciiTheme="minorBidi" w:hAnsiTheme="minorBidi"/>
              </w:rPr>
              <w:t>Adjust Brakes Free Play</w:t>
            </w:r>
          </w:p>
          <w:p w14:paraId="6BF3D070" w14:textId="7E142C12" w:rsidR="00166321" w:rsidRPr="008A5B3F" w:rsidRDefault="009B09B8" w:rsidP="00E56F59">
            <w:pPr>
              <w:pStyle w:val="ListParagraph"/>
              <w:numPr>
                <w:ilvl w:val="0"/>
                <w:numId w:val="40"/>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Loosen the lock nut to access brake adjusters</w:t>
            </w:r>
            <w:r w:rsidR="00CD2FB0" w:rsidRPr="008A5B3F">
              <w:rPr>
                <w:rFonts w:asciiTheme="minorBidi" w:hAnsiTheme="minorBidi"/>
              </w:rPr>
              <w:t>.</w:t>
            </w:r>
          </w:p>
          <w:p w14:paraId="35318B1A" w14:textId="7B59383B" w:rsidR="00394271" w:rsidRPr="008A5B3F" w:rsidRDefault="00CD2FB0" w:rsidP="00E56F59">
            <w:pPr>
              <w:pStyle w:val="ListParagraph"/>
              <w:numPr>
                <w:ilvl w:val="0"/>
                <w:numId w:val="40"/>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Adjust brake free play as per shop manual</w:t>
            </w:r>
            <w:r w:rsidR="009B09B8" w:rsidRPr="008A5B3F">
              <w:rPr>
                <w:rFonts w:asciiTheme="minorBidi" w:hAnsiTheme="minorBidi"/>
              </w:rPr>
              <w:t>.</w:t>
            </w:r>
          </w:p>
        </w:tc>
      </w:tr>
      <w:tr w:rsidR="009530CD" w:rsidRPr="008A5B3F" w14:paraId="5B3C40B9" w14:textId="77777777" w:rsidTr="007855D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tcPr>
          <w:p w14:paraId="092F2798" w14:textId="76DF8152" w:rsidR="009530CD" w:rsidRPr="008A5B3F" w:rsidRDefault="00BE6783" w:rsidP="009530CD">
            <w:pPr>
              <w:tabs>
                <w:tab w:val="left" w:pos="193"/>
                <w:tab w:val="left" w:pos="522"/>
                <w:tab w:val="left" w:pos="702"/>
              </w:tabs>
              <w:autoSpaceDE w:val="0"/>
              <w:autoSpaceDN w:val="0"/>
              <w:adjustRightInd w:val="0"/>
              <w:spacing w:line="360" w:lineRule="auto"/>
              <w:rPr>
                <w:rFonts w:asciiTheme="minorBidi" w:hAnsiTheme="minorBidi"/>
                <w:b w:val="0"/>
              </w:rPr>
            </w:pPr>
            <w:r>
              <w:rPr>
                <w:rFonts w:asciiTheme="minorBidi" w:hAnsiTheme="minorBidi"/>
              </w:rPr>
              <w:t xml:space="preserve">C 11. </w:t>
            </w:r>
            <w:r w:rsidR="009530CD" w:rsidRPr="001321D6">
              <w:rPr>
                <w:rFonts w:asciiTheme="minorBidi" w:hAnsiTheme="minorBidi"/>
              </w:rPr>
              <w:t xml:space="preserve">Adjust </w:t>
            </w:r>
            <w:r>
              <w:rPr>
                <w:rFonts w:asciiTheme="minorBidi" w:hAnsiTheme="minorBidi"/>
              </w:rPr>
              <w:t>Steering (</w:t>
            </w:r>
            <w:r w:rsidR="009530CD" w:rsidRPr="001321D6">
              <w:rPr>
                <w:rFonts w:asciiTheme="minorBidi" w:hAnsiTheme="minorBidi"/>
              </w:rPr>
              <w:t>Handle</w:t>
            </w:r>
            <w:r>
              <w:rPr>
                <w:rFonts w:asciiTheme="minorBidi" w:hAnsiTheme="minorBidi"/>
              </w:rPr>
              <w:t>)</w:t>
            </w:r>
          </w:p>
        </w:tc>
        <w:tc>
          <w:tcPr>
            <w:tcW w:w="5867" w:type="dxa"/>
          </w:tcPr>
          <w:p w14:paraId="65257F73" w14:textId="4906260F" w:rsidR="009530CD" w:rsidRPr="008A5B3F" w:rsidRDefault="009530CD" w:rsidP="00E56F59">
            <w:pPr>
              <w:pStyle w:val="ListParagraph"/>
              <w:numPr>
                <w:ilvl w:val="0"/>
                <w:numId w:val="50"/>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 xml:space="preserve">Arrange specific tools and equipment’s to </w:t>
            </w:r>
            <w:r w:rsidR="00BE6783">
              <w:rPr>
                <w:rFonts w:asciiTheme="minorBidi" w:hAnsiTheme="minorBidi"/>
              </w:rPr>
              <w:t xml:space="preserve">Adjust Steering (Handle) </w:t>
            </w:r>
          </w:p>
          <w:p w14:paraId="6A974A39" w14:textId="107CA86D" w:rsidR="009530CD" w:rsidRPr="008A5B3F" w:rsidRDefault="006718C5" w:rsidP="00E56F59">
            <w:pPr>
              <w:pStyle w:val="ListParagraph"/>
              <w:numPr>
                <w:ilvl w:val="0"/>
                <w:numId w:val="50"/>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hAnsiTheme="minorBidi"/>
              </w:rPr>
            </w:pPr>
            <w:r>
              <w:rPr>
                <w:rFonts w:asciiTheme="minorBidi" w:hAnsiTheme="minorBidi"/>
              </w:rPr>
              <w:t xml:space="preserve">Check </w:t>
            </w:r>
            <w:r w:rsidR="00097926">
              <w:rPr>
                <w:rFonts w:asciiTheme="minorBidi" w:hAnsiTheme="minorBidi"/>
              </w:rPr>
              <w:t>free play and movement of Steering (Handle) as per shop manual</w:t>
            </w:r>
            <w:r w:rsidR="009530CD" w:rsidRPr="008A5B3F">
              <w:rPr>
                <w:rFonts w:asciiTheme="minorBidi" w:hAnsiTheme="minorBidi"/>
              </w:rPr>
              <w:t>.</w:t>
            </w:r>
          </w:p>
          <w:p w14:paraId="710EAE29" w14:textId="386BB16F" w:rsidR="009530CD" w:rsidRPr="008A5B3F" w:rsidRDefault="009530CD" w:rsidP="00E56F59">
            <w:pPr>
              <w:pStyle w:val="ListParagraph"/>
              <w:numPr>
                <w:ilvl w:val="0"/>
                <w:numId w:val="50"/>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 xml:space="preserve">Adjust </w:t>
            </w:r>
            <w:r w:rsidR="00097926">
              <w:rPr>
                <w:rFonts w:asciiTheme="minorBidi" w:hAnsiTheme="minorBidi"/>
              </w:rPr>
              <w:t xml:space="preserve">free play and movement of Steering (Handle) </w:t>
            </w:r>
            <w:r w:rsidRPr="008A5B3F">
              <w:rPr>
                <w:rFonts w:asciiTheme="minorBidi" w:hAnsiTheme="minorBidi"/>
              </w:rPr>
              <w:t>as per shop manual.</w:t>
            </w:r>
          </w:p>
        </w:tc>
      </w:tr>
    </w:tbl>
    <w:p w14:paraId="1BEC6421" w14:textId="3A63D5C3" w:rsidR="00E553C0" w:rsidRPr="008A5B3F" w:rsidRDefault="00E553C0">
      <w:pPr>
        <w:spacing w:after="200" w:line="276" w:lineRule="auto"/>
        <w:rPr>
          <w:rFonts w:asciiTheme="minorBidi" w:hAnsiTheme="minorBidi"/>
          <w:b/>
        </w:rPr>
      </w:pPr>
    </w:p>
    <w:p w14:paraId="146B1BFB" w14:textId="25788754" w:rsidR="00313E73" w:rsidRPr="008A5B3F" w:rsidRDefault="00313E73" w:rsidP="007855DB">
      <w:pPr>
        <w:pStyle w:val="Heading2"/>
      </w:pPr>
      <w:r w:rsidRPr="008A5B3F">
        <w:t>Knowledge &amp; Understanding</w:t>
      </w:r>
    </w:p>
    <w:p w14:paraId="6C1D1B16" w14:textId="77777777" w:rsidR="00313E73" w:rsidRPr="008A5B3F" w:rsidRDefault="00313E73" w:rsidP="007855DB">
      <w:pPr>
        <w:rPr>
          <w:rFonts w:eastAsia="Times New Roman"/>
        </w:rPr>
      </w:pPr>
      <w:r w:rsidRPr="008A5B3F">
        <w:rPr>
          <w:rFonts w:eastAsia="Times New Roman"/>
        </w:rPr>
        <w:t xml:space="preserve">The candidate must be able to demonstrate underpinning knowledge and understanding required to carry out the tasks covered in this competency standard. This includes the knowledge of: </w:t>
      </w:r>
    </w:p>
    <w:p w14:paraId="7D608277" w14:textId="77777777" w:rsidR="008802FF" w:rsidRPr="008802FF" w:rsidRDefault="008802FF" w:rsidP="00E56F59">
      <w:pPr>
        <w:pStyle w:val="ListParagraph"/>
        <w:numPr>
          <w:ilvl w:val="0"/>
          <w:numId w:val="63"/>
        </w:numPr>
        <w:tabs>
          <w:tab w:val="left" w:pos="1080"/>
        </w:tabs>
      </w:pPr>
      <w:r w:rsidRPr="008802FF">
        <w:t>Knowledge about PPEs</w:t>
      </w:r>
    </w:p>
    <w:p w14:paraId="7A79F967" w14:textId="77777777" w:rsidR="008802FF" w:rsidRPr="008802FF" w:rsidRDefault="008802FF" w:rsidP="00E56F59">
      <w:pPr>
        <w:pStyle w:val="ListParagraph"/>
        <w:numPr>
          <w:ilvl w:val="0"/>
          <w:numId w:val="63"/>
        </w:numPr>
        <w:tabs>
          <w:tab w:val="left" w:pos="1080"/>
        </w:tabs>
      </w:pPr>
      <w:r w:rsidRPr="008802FF">
        <w:t>Different types of fire extinguishers</w:t>
      </w:r>
    </w:p>
    <w:p w14:paraId="3461CD18" w14:textId="77777777" w:rsidR="008802FF" w:rsidRPr="008802FF" w:rsidRDefault="008802FF" w:rsidP="00E56F59">
      <w:pPr>
        <w:pStyle w:val="ListParagraph"/>
        <w:numPr>
          <w:ilvl w:val="0"/>
          <w:numId w:val="63"/>
        </w:numPr>
        <w:tabs>
          <w:tab w:val="left" w:pos="1080"/>
        </w:tabs>
      </w:pPr>
      <w:r w:rsidRPr="008802FF">
        <w:t xml:space="preserve">Safe work environment </w:t>
      </w:r>
    </w:p>
    <w:p w14:paraId="2705E21E" w14:textId="77777777" w:rsidR="008802FF" w:rsidRPr="008802FF" w:rsidRDefault="008802FF" w:rsidP="00E56F59">
      <w:pPr>
        <w:pStyle w:val="ListParagraph"/>
        <w:numPr>
          <w:ilvl w:val="0"/>
          <w:numId w:val="63"/>
        </w:numPr>
        <w:tabs>
          <w:tab w:val="left" w:pos="1080"/>
        </w:tabs>
      </w:pPr>
      <w:r w:rsidRPr="008802FF">
        <w:t xml:space="preserve">Safety measures and precautions </w:t>
      </w:r>
    </w:p>
    <w:p w14:paraId="27C06EEB" w14:textId="77777777" w:rsidR="008802FF" w:rsidRPr="008802FF" w:rsidRDefault="008802FF" w:rsidP="00E56F59">
      <w:pPr>
        <w:pStyle w:val="ListParagraph"/>
        <w:numPr>
          <w:ilvl w:val="0"/>
          <w:numId w:val="63"/>
        </w:numPr>
        <w:tabs>
          <w:tab w:val="left" w:pos="1080"/>
        </w:tabs>
      </w:pPr>
      <w:r w:rsidRPr="008802FF">
        <w:t>First Aid</w:t>
      </w:r>
    </w:p>
    <w:p w14:paraId="1C6BF4EE" w14:textId="230CF144" w:rsidR="008802FF" w:rsidRPr="008802FF" w:rsidRDefault="008802FF" w:rsidP="00E56F59">
      <w:pPr>
        <w:pStyle w:val="ListParagraph"/>
        <w:numPr>
          <w:ilvl w:val="0"/>
          <w:numId w:val="63"/>
        </w:numPr>
        <w:tabs>
          <w:tab w:val="left" w:pos="1080"/>
        </w:tabs>
      </w:pPr>
      <w:r w:rsidRPr="008802FF">
        <w:t xml:space="preserve">Proper use and handling of </w:t>
      </w:r>
      <w:r w:rsidR="00BC6092">
        <w:t xml:space="preserve">basic tools and </w:t>
      </w:r>
      <w:r w:rsidRPr="008802FF">
        <w:t xml:space="preserve">equipment </w:t>
      </w:r>
    </w:p>
    <w:p w14:paraId="74A013D7" w14:textId="77777777" w:rsidR="008802FF" w:rsidRPr="008802FF" w:rsidRDefault="008802FF" w:rsidP="00E56F59">
      <w:pPr>
        <w:pStyle w:val="ListParagraph"/>
        <w:numPr>
          <w:ilvl w:val="0"/>
          <w:numId w:val="63"/>
        </w:numPr>
        <w:tabs>
          <w:tab w:val="left" w:pos="1080"/>
        </w:tabs>
      </w:pPr>
      <w:r w:rsidRPr="008802FF">
        <w:t xml:space="preserve">Knowledge about securing measuring tools </w:t>
      </w:r>
    </w:p>
    <w:p w14:paraId="3C2626F3" w14:textId="77777777" w:rsidR="008802FF" w:rsidRPr="008802FF" w:rsidRDefault="008802FF" w:rsidP="00E56F59">
      <w:pPr>
        <w:pStyle w:val="ListParagraph"/>
        <w:numPr>
          <w:ilvl w:val="0"/>
          <w:numId w:val="63"/>
        </w:numPr>
        <w:tabs>
          <w:tab w:val="left" w:pos="1080"/>
        </w:tabs>
      </w:pPr>
      <w:r w:rsidRPr="008802FF">
        <w:t>Types of engines</w:t>
      </w:r>
    </w:p>
    <w:p w14:paraId="50FBA758" w14:textId="77777777" w:rsidR="00811E5D" w:rsidRPr="008802FF" w:rsidRDefault="00811E5D" w:rsidP="00E56F59">
      <w:pPr>
        <w:pStyle w:val="ListParagraph"/>
        <w:numPr>
          <w:ilvl w:val="0"/>
          <w:numId w:val="63"/>
        </w:numPr>
        <w:tabs>
          <w:tab w:val="left" w:pos="1080"/>
        </w:tabs>
      </w:pPr>
      <w:r w:rsidRPr="008802FF">
        <w:t>Different parts of Motorcycle</w:t>
      </w:r>
    </w:p>
    <w:p w14:paraId="1EB11E42" w14:textId="77777777" w:rsidR="008802FF" w:rsidRPr="008802FF" w:rsidRDefault="008802FF" w:rsidP="00E56F59">
      <w:pPr>
        <w:pStyle w:val="ListParagraph"/>
        <w:numPr>
          <w:ilvl w:val="0"/>
          <w:numId w:val="63"/>
        </w:numPr>
        <w:tabs>
          <w:tab w:val="left" w:pos="1080"/>
        </w:tabs>
      </w:pPr>
      <w:r w:rsidRPr="008802FF">
        <w:t>Schedule of Motorcycle Maintenance</w:t>
      </w:r>
    </w:p>
    <w:p w14:paraId="0C2CEEB8" w14:textId="77777777" w:rsidR="008802FF" w:rsidRPr="008802FF" w:rsidRDefault="008802FF" w:rsidP="00E56F59">
      <w:pPr>
        <w:pStyle w:val="ListParagraph"/>
        <w:numPr>
          <w:ilvl w:val="0"/>
          <w:numId w:val="63"/>
        </w:numPr>
        <w:tabs>
          <w:tab w:val="left" w:pos="1080"/>
        </w:tabs>
      </w:pPr>
      <w:r w:rsidRPr="008802FF">
        <w:t>Working principles and comparison of 2 and 4 Stroke Engine</w:t>
      </w:r>
    </w:p>
    <w:p w14:paraId="32CEC709" w14:textId="77777777" w:rsidR="008802FF" w:rsidRPr="008802FF" w:rsidRDefault="008802FF" w:rsidP="00E56F59">
      <w:pPr>
        <w:pStyle w:val="ListParagraph"/>
        <w:numPr>
          <w:ilvl w:val="0"/>
          <w:numId w:val="63"/>
        </w:numPr>
        <w:tabs>
          <w:tab w:val="left" w:pos="1080"/>
        </w:tabs>
      </w:pPr>
      <w:r w:rsidRPr="008802FF">
        <w:t xml:space="preserve">Types and procedure of Oiling &amp; greasing  </w:t>
      </w:r>
    </w:p>
    <w:p w14:paraId="41B674F8" w14:textId="77777777" w:rsidR="008802FF" w:rsidRPr="008802FF" w:rsidRDefault="008802FF" w:rsidP="00E56F59">
      <w:pPr>
        <w:pStyle w:val="ListParagraph"/>
        <w:numPr>
          <w:ilvl w:val="0"/>
          <w:numId w:val="63"/>
        </w:numPr>
        <w:tabs>
          <w:tab w:val="left" w:pos="1080"/>
        </w:tabs>
      </w:pPr>
      <w:r w:rsidRPr="008802FF">
        <w:t xml:space="preserve">Inspections and Measurements </w:t>
      </w:r>
    </w:p>
    <w:p w14:paraId="0FB219A0" w14:textId="77777777" w:rsidR="008802FF" w:rsidRPr="008802FF" w:rsidRDefault="008802FF" w:rsidP="00E56F59">
      <w:pPr>
        <w:pStyle w:val="ListParagraph"/>
        <w:numPr>
          <w:ilvl w:val="0"/>
          <w:numId w:val="63"/>
        </w:numPr>
        <w:tabs>
          <w:tab w:val="left" w:pos="1080"/>
        </w:tabs>
      </w:pPr>
      <w:r w:rsidRPr="008802FF">
        <w:t xml:space="preserve">Cleaning process of different Motorcycle parts / Components. </w:t>
      </w:r>
    </w:p>
    <w:p w14:paraId="2AA08B53" w14:textId="77777777" w:rsidR="00811E5D" w:rsidRPr="008802FF" w:rsidRDefault="00811E5D" w:rsidP="00E56F59">
      <w:pPr>
        <w:pStyle w:val="ListParagraph"/>
        <w:numPr>
          <w:ilvl w:val="0"/>
          <w:numId w:val="63"/>
        </w:numPr>
        <w:tabs>
          <w:tab w:val="left" w:pos="1080"/>
        </w:tabs>
      </w:pPr>
      <w:r w:rsidRPr="008802FF">
        <w:t xml:space="preserve">Adjustment of Motorcycle parts /Components </w:t>
      </w:r>
    </w:p>
    <w:p w14:paraId="3E8DC633" w14:textId="77777777" w:rsidR="008802FF" w:rsidRPr="008802FF" w:rsidRDefault="008802FF" w:rsidP="00E56F59">
      <w:pPr>
        <w:pStyle w:val="ListParagraph"/>
        <w:numPr>
          <w:ilvl w:val="0"/>
          <w:numId w:val="63"/>
        </w:numPr>
        <w:tabs>
          <w:tab w:val="left" w:pos="1080"/>
        </w:tabs>
      </w:pPr>
      <w:r w:rsidRPr="008802FF">
        <w:t>Replacement of Motorcycle Parts / Components</w:t>
      </w:r>
    </w:p>
    <w:p w14:paraId="7BE7E489" w14:textId="77777777" w:rsidR="008802FF" w:rsidRPr="008802FF" w:rsidRDefault="008802FF" w:rsidP="00E56F59">
      <w:pPr>
        <w:pStyle w:val="ListParagraph"/>
        <w:numPr>
          <w:ilvl w:val="0"/>
          <w:numId w:val="63"/>
        </w:numPr>
        <w:tabs>
          <w:tab w:val="left" w:pos="1080"/>
        </w:tabs>
      </w:pPr>
      <w:r w:rsidRPr="008802FF">
        <w:t xml:space="preserve">Different diagnostic techniques for chassis and components </w:t>
      </w:r>
    </w:p>
    <w:p w14:paraId="0A376258" w14:textId="77777777" w:rsidR="008802FF" w:rsidRPr="008802FF" w:rsidRDefault="008802FF" w:rsidP="00E56F59">
      <w:pPr>
        <w:pStyle w:val="ListParagraph"/>
        <w:numPr>
          <w:ilvl w:val="0"/>
          <w:numId w:val="63"/>
        </w:numPr>
        <w:tabs>
          <w:tab w:val="left" w:pos="1080"/>
        </w:tabs>
      </w:pPr>
      <w:r w:rsidRPr="008802FF">
        <w:t xml:space="preserve">Suspension system and its components </w:t>
      </w:r>
    </w:p>
    <w:p w14:paraId="09C48624" w14:textId="77777777" w:rsidR="008802FF" w:rsidRPr="008802FF" w:rsidRDefault="008802FF" w:rsidP="00E56F59">
      <w:pPr>
        <w:pStyle w:val="ListParagraph"/>
        <w:numPr>
          <w:ilvl w:val="0"/>
          <w:numId w:val="63"/>
        </w:numPr>
        <w:tabs>
          <w:tab w:val="left" w:pos="1080"/>
        </w:tabs>
      </w:pPr>
      <w:r w:rsidRPr="008802FF">
        <w:t>Operations of  suspension system</w:t>
      </w:r>
    </w:p>
    <w:p w14:paraId="535AC115" w14:textId="77777777" w:rsidR="008802FF" w:rsidRPr="008802FF" w:rsidRDefault="008802FF" w:rsidP="00E56F59">
      <w:pPr>
        <w:pStyle w:val="ListParagraph"/>
        <w:numPr>
          <w:ilvl w:val="0"/>
          <w:numId w:val="63"/>
        </w:numPr>
        <w:tabs>
          <w:tab w:val="left" w:pos="1080"/>
        </w:tabs>
      </w:pPr>
      <w:r w:rsidRPr="008802FF">
        <w:t>Steering system, components and operations</w:t>
      </w:r>
    </w:p>
    <w:p w14:paraId="5BAE30B2" w14:textId="77777777" w:rsidR="008802FF" w:rsidRPr="008802FF" w:rsidRDefault="008802FF" w:rsidP="00E56F59">
      <w:pPr>
        <w:pStyle w:val="ListParagraph"/>
        <w:numPr>
          <w:ilvl w:val="0"/>
          <w:numId w:val="63"/>
        </w:numPr>
        <w:tabs>
          <w:tab w:val="left" w:pos="1080"/>
        </w:tabs>
      </w:pPr>
      <w:r w:rsidRPr="008802FF">
        <w:t>Brake system, components and operations</w:t>
      </w:r>
    </w:p>
    <w:p w14:paraId="448F1659" w14:textId="77777777" w:rsidR="008802FF" w:rsidRPr="008802FF" w:rsidRDefault="008802FF" w:rsidP="00E56F59">
      <w:pPr>
        <w:pStyle w:val="ListParagraph"/>
        <w:numPr>
          <w:ilvl w:val="0"/>
          <w:numId w:val="63"/>
        </w:numPr>
        <w:tabs>
          <w:tab w:val="left" w:pos="1080"/>
        </w:tabs>
      </w:pPr>
      <w:r w:rsidRPr="008802FF">
        <w:t xml:space="preserve">Hydraulic Brake system  </w:t>
      </w:r>
    </w:p>
    <w:p w14:paraId="40592D92" w14:textId="77777777" w:rsidR="008802FF" w:rsidRPr="008802FF" w:rsidRDefault="008802FF" w:rsidP="00E56F59">
      <w:pPr>
        <w:pStyle w:val="ListParagraph"/>
        <w:numPr>
          <w:ilvl w:val="0"/>
          <w:numId w:val="63"/>
        </w:numPr>
        <w:tabs>
          <w:tab w:val="left" w:pos="1080"/>
        </w:tabs>
      </w:pPr>
      <w:r w:rsidRPr="008802FF">
        <w:t>Fitting of wheels and tyres</w:t>
      </w:r>
    </w:p>
    <w:p w14:paraId="383620B1" w14:textId="77777777" w:rsidR="008802FF" w:rsidRPr="008802FF" w:rsidRDefault="008802FF" w:rsidP="00E56F59">
      <w:pPr>
        <w:pStyle w:val="ListParagraph"/>
        <w:numPr>
          <w:ilvl w:val="0"/>
          <w:numId w:val="63"/>
        </w:numPr>
        <w:tabs>
          <w:tab w:val="left" w:pos="1080"/>
        </w:tabs>
      </w:pPr>
      <w:r w:rsidRPr="008802FF">
        <w:t>Working principles of engine and its terminologies</w:t>
      </w:r>
    </w:p>
    <w:p w14:paraId="0F90FA4C" w14:textId="77777777" w:rsidR="008802FF" w:rsidRPr="008802FF" w:rsidRDefault="008802FF" w:rsidP="00E56F59">
      <w:pPr>
        <w:pStyle w:val="ListParagraph"/>
        <w:numPr>
          <w:ilvl w:val="0"/>
          <w:numId w:val="63"/>
        </w:numPr>
        <w:tabs>
          <w:tab w:val="left" w:pos="1080"/>
        </w:tabs>
      </w:pPr>
      <w:r w:rsidRPr="008802FF">
        <w:lastRenderedPageBreak/>
        <w:t xml:space="preserve">Different systems of engine </w:t>
      </w:r>
    </w:p>
    <w:p w14:paraId="47DF00D6" w14:textId="77777777" w:rsidR="008802FF" w:rsidRPr="008802FF" w:rsidRDefault="008802FF" w:rsidP="00E56F59">
      <w:pPr>
        <w:pStyle w:val="ListParagraph"/>
        <w:numPr>
          <w:ilvl w:val="0"/>
          <w:numId w:val="63"/>
        </w:numPr>
        <w:tabs>
          <w:tab w:val="left" w:pos="1080"/>
        </w:tabs>
      </w:pPr>
      <w:r w:rsidRPr="008802FF">
        <w:t>Parts of engine</w:t>
      </w:r>
    </w:p>
    <w:p w14:paraId="512FF9AB" w14:textId="77777777" w:rsidR="008802FF" w:rsidRPr="008802FF" w:rsidRDefault="008802FF" w:rsidP="00E56F59">
      <w:pPr>
        <w:pStyle w:val="ListParagraph"/>
        <w:numPr>
          <w:ilvl w:val="0"/>
          <w:numId w:val="63"/>
        </w:numPr>
        <w:tabs>
          <w:tab w:val="left" w:pos="1080"/>
        </w:tabs>
      </w:pPr>
      <w:r w:rsidRPr="008802FF">
        <w:t>Diagnostic  procedure of Engine</w:t>
      </w:r>
    </w:p>
    <w:p w14:paraId="3889EC7D" w14:textId="77777777" w:rsidR="008802FF" w:rsidRPr="008802FF" w:rsidRDefault="008802FF" w:rsidP="00E56F59">
      <w:pPr>
        <w:pStyle w:val="ListParagraph"/>
        <w:numPr>
          <w:ilvl w:val="0"/>
          <w:numId w:val="63"/>
        </w:numPr>
        <w:tabs>
          <w:tab w:val="left" w:pos="1080"/>
        </w:tabs>
      </w:pPr>
      <w:r w:rsidRPr="008802FF">
        <w:t xml:space="preserve">Engine dismantling  procedure </w:t>
      </w:r>
    </w:p>
    <w:p w14:paraId="1E42494F" w14:textId="77777777" w:rsidR="008802FF" w:rsidRPr="008802FF" w:rsidRDefault="008802FF" w:rsidP="00E56F59">
      <w:pPr>
        <w:pStyle w:val="ListParagraph"/>
        <w:numPr>
          <w:ilvl w:val="0"/>
          <w:numId w:val="63"/>
        </w:numPr>
        <w:tabs>
          <w:tab w:val="left" w:pos="1080"/>
        </w:tabs>
      </w:pPr>
      <w:r w:rsidRPr="008802FF">
        <w:t xml:space="preserve">Engine inspection and repair procedure </w:t>
      </w:r>
    </w:p>
    <w:p w14:paraId="700323A1" w14:textId="77777777" w:rsidR="008802FF" w:rsidRPr="008802FF" w:rsidRDefault="008802FF" w:rsidP="00E56F59">
      <w:pPr>
        <w:pStyle w:val="ListParagraph"/>
        <w:numPr>
          <w:ilvl w:val="0"/>
          <w:numId w:val="63"/>
        </w:numPr>
        <w:tabs>
          <w:tab w:val="left" w:pos="1080"/>
        </w:tabs>
      </w:pPr>
      <w:r w:rsidRPr="008802FF">
        <w:t xml:space="preserve">Engine assembling  procedure </w:t>
      </w:r>
    </w:p>
    <w:p w14:paraId="437ABFB7" w14:textId="77777777" w:rsidR="008802FF" w:rsidRPr="008802FF" w:rsidRDefault="008802FF" w:rsidP="00E56F59">
      <w:pPr>
        <w:pStyle w:val="ListParagraph"/>
        <w:numPr>
          <w:ilvl w:val="0"/>
          <w:numId w:val="63"/>
        </w:numPr>
        <w:tabs>
          <w:tab w:val="left" w:pos="1080"/>
        </w:tabs>
      </w:pPr>
      <w:r w:rsidRPr="008802FF">
        <w:t xml:space="preserve">Engine oil circuits </w:t>
      </w:r>
    </w:p>
    <w:p w14:paraId="57199C6E" w14:textId="77777777" w:rsidR="008802FF" w:rsidRPr="008802FF" w:rsidRDefault="008802FF" w:rsidP="00E56F59">
      <w:pPr>
        <w:pStyle w:val="ListParagraph"/>
        <w:numPr>
          <w:ilvl w:val="0"/>
          <w:numId w:val="63"/>
        </w:numPr>
        <w:tabs>
          <w:tab w:val="left" w:pos="1080"/>
        </w:tabs>
      </w:pPr>
      <w:r w:rsidRPr="008802FF">
        <w:t>Engine Timing</w:t>
      </w:r>
    </w:p>
    <w:p w14:paraId="0C9316B5" w14:textId="77777777" w:rsidR="008802FF" w:rsidRPr="008802FF" w:rsidRDefault="008802FF" w:rsidP="00E56F59">
      <w:pPr>
        <w:pStyle w:val="ListParagraph"/>
        <w:numPr>
          <w:ilvl w:val="0"/>
          <w:numId w:val="63"/>
        </w:numPr>
        <w:tabs>
          <w:tab w:val="left" w:pos="1080"/>
        </w:tabs>
      </w:pPr>
      <w:r w:rsidRPr="008802FF">
        <w:t xml:space="preserve">Working of  transmission and its terminologies </w:t>
      </w:r>
    </w:p>
    <w:p w14:paraId="01DAE311" w14:textId="77777777" w:rsidR="008802FF" w:rsidRPr="008802FF" w:rsidRDefault="008802FF" w:rsidP="00E56F59">
      <w:pPr>
        <w:pStyle w:val="ListParagraph"/>
        <w:numPr>
          <w:ilvl w:val="0"/>
          <w:numId w:val="63"/>
        </w:numPr>
        <w:tabs>
          <w:tab w:val="left" w:pos="1080"/>
        </w:tabs>
      </w:pPr>
      <w:r w:rsidRPr="008802FF">
        <w:t xml:space="preserve">Diagnostic procedure of transmission </w:t>
      </w:r>
    </w:p>
    <w:p w14:paraId="4545B753" w14:textId="77777777" w:rsidR="008802FF" w:rsidRPr="008802FF" w:rsidRDefault="008802FF" w:rsidP="00E56F59">
      <w:pPr>
        <w:pStyle w:val="ListParagraph"/>
        <w:numPr>
          <w:ilvl w:val="0"/>
          <w:numId w:val="63"/>
        </w:numPr>
        <w:tabs>
          <w:tab w:val="left" w:pos="1080"/>
        </w:tabs>
      </w:pPr>
      <w:r w:rsidRPr="008802FF">
        <w:t>Starting system (Kick shaft)</w:t>
      </w:r>
    </w:p>
    <w:p w14:paraId="1E96D52E" w14:textId="77777777" w:rsidR="008802FF" w:rsidRPr="008802FF" w:rsidRDefault="008802FF" w:rsidP="00E56F59">
      <w:pPr>
        <w:pStyle w:val="ListParagraph"/>
        <w:numPr>
          <w:ilvl w:val="0"/>
          <w:numId w:val="63"/>
        </w:numPr>
        <w:tabs>
          <w:tab w:val="left" w:pos="1080"/>
        </w:tabs>
      </w:pPr>
      <w:r w:rsidRPr="008802FF">
        <w:t>Clutch system</w:t>
      </w:r>
    </w:p>
    <w:p w14:paraId="1B7D1104" w14:textId="77777777" w:rsidR="008802FF" w:rsidRPr="008802FF" w:rsidRDefault="008802FF" w:rsidP="00E56F59">
      <w:pPr>
        <w:pStyle w:val="ListParagraph"/>
        <w:numPr>
          <w:ilvl w:val="0"/>
          <w:numId w:val="63"/>
        </w:numPr>
        <w:tabs>
          <w:tab w:val="left" w:pos="1080"/>
        </w:tabs>
      </w:pPr>
      <w:r w:rsidRPr="008802FF">
        <w:t>Gear mechanism system</w:t>
      </w:r>
    </w:p>
    <w:p w14:paraId="28028EFC" w14:textId="77777777" w:rsidR="008802FF" w:rsidRPr="008802FF" w:rsidRDefault="008802FF" w:rsidP="00E56F59">
      <w:pPr>
        <w:pStyle w:val="ListParagraph"/>
        <w:numPr>
          <w:ilvl w:val="0"/>
          <w:numId w:val="63"/>
        </w:numPr>
        <w:tabs>
          <w:tab w:val="left" w:pos="1080"/>
        </w:tabs>
      </w:pPr>
      <w:r w:rsidRPr="008802FF">
        <w:t>Final Drive</w:t>
      </w:r>
    </w:p>
    <w:p w14:paraId="05342CCC" w14:textId="77777777" w:rsidR="008802FF" w:rsidRPr="008802FF" w:rsidRDefault="008802FF" w:rsidP="00E56F59">
      <w:pPr>
        <w:pStyle w:val="ListParagraph"/>
        <w:numPr>
          <w:ilvl w:val="0"/>
          <w:numId w:val="63"/>
        </w:numPr>
        <w:tabs>
          <w:tab w:val="left" w:pos="1080"/>
        </w:tabs>
      </w:pPr>
      <w:r w:rsidRPr="008802FF">
        <w:t>Electrical Circuits and its terminology</w:t>
      </w:r>
    </w:p>
    <w:p w14:paraId="3DA73A05" w14:textId="77777777" w:rsidR="008802FF" w:rsidRPr="008802FF" w:rsidRDefault="008802FF" w:rsidP="00E56F59">
      <w:pPr>
        <w:pStyle w:val="ListParagraph"/>
        <w:numPr>
          <w:ilvl w:val="0"/>
          <w:numId w:val="63"/>
        </w:numPr>
        <w:tabs>
          <w:tab w:val="left" w:pos="1080"/>
        </w:tabs>
      </w:pPr>
      <w:r w:rsidRPr="008802FF">
        <w:t xml:space="preserve">Components of electrical system </w:t>
      </w:r>
    </w:p>
    <w:p w14:paraId="5369963A" w14:textId="77777777" w:rsidR="008802FF" w:rsidRPr="008802FF" w:rsidRDefault="008802FF" w:rsidP="00E56F59">
      <w:pPr>
        <w:pStyle w:val="ListParagraph"/>
        <w:numPr>
          <w:ilvl w:val="0"/>
          <w:numId w:val="63"/>
        </w:numPr>
        <w:tabs>
          <w:tab w:val="left" w:pos="1080"/>
        </w:tabs>
      </w:pPr>
      <w:r w:rsidRPr="008802FF">
        <w:t xml:space="preserve">Types of Electrical and Electronics systems </w:t>
      </w:r>
    </w:p>
    <w:p w14:paraId="14B502B1" w14:textId="77777777" w:rsidR="008802FF" w:rsidRPr="008802FF" w:rsidRDefault="008802FF" w:rsidP="00E56F59">
      <w:pPr>
        <w:pStyle w:val="ListParagraph"/>
        <w:numPr>
          <w:ilvl w:val="0"/>
          <w:numId w:val="63"/>
        </w:numPr>
        <w:tabs>
          <w:tab w:val="left" w:pos="1080"/>
        </w:tabs>
      </w:pPr>
      <w:r w:rsidRPr="008802FF">
        <w:t xml:space="preserve">Wiring harness and color coding </w:t>
      </w:r>
    </w:p>
    <w:p w14:paraId="7F350F0C" w14:textId="77777777" w:rsidR="008802FF" w:rsidRPr="008802FF" w:rsidRDefault="008802FF" w:rsidP="00E56F59">
      <w:pPr>
        <w:pStyle w:val="ListParagraph"/>
        <w:numPr>
          <w:ilvl w:val="0"/>
          <w:numId w:val="63"/>
        </w:numPr>
        <w:tabs>
          <w:tab w:val="left" w:pos="1080"/>
        </w:tabs>
      </w:pPr>
      <w:r w:rsidRPr="008802FF">
        <w:t>Use of  multi-meter and testers</w:t>
      </w:r>
    </w:p>
    <w:p w14:paraId="318F3BE4" w14:textId="77777777" w:rsidR="008802FF" w:rsidRPr="008802FF" w:rsidRDefault="008802FF" w:rsidP="00E56F59">
      <w:pPr>
        <w:pStyle w:val="ListParagraph"/>
        <w:numPr>
          <w:ilvl w:val="0"/>
          <w:numId w:val="63"/>
        </w:numPr>
        <w:tabs>
          <w:tab w:val="left" w:pos="1080"/>
        </w:tabs>
      </w:pPr>
      <w:r w:rsidRPr="008802FF">
        <w:t>Types of bulbs and switches</w:t>
      </w:r>
    </w:p>
    <w:p w14:paraId="5EF96F78" w14:textId="77777777" w:rsidR="008802FF" w:rsidRPr="008802FF" w:rsidRDefault="008802FF" w:rsidP="00E56F59">
      <w:pPr>
        <w:pStyle w:val="ListParagraph"/>
        <w:numPr>
          <w:ilvl w:val="0"/>
          <w:numId w:val="63"/>
        </w:numPr>
        <w:tabs>
          <w:tab w:val="left" w:pos="1080"/>
        </w:tabs>
      </w:pPr>
      <w:r w:rsidRPr="008802FF">
        <w:t>Manufacturers and workshop manual of given vehicle</w:t>
      </w:r>
    </w:p>
    <w:p w14:paraId="2236400A" w14:textId="77777777" w:rsidR="008802FF" w:rsidRPr="008802FF" w:rsidRDefault="008802FF" w:rsidP="00E56F59">
      <w:pPr>
        <w:pStyle w:val="ListParagraph"/>
        <w:numPr>
          <w:ilvl w:val="0"/>
          <w:numId w:val="63"/>
        </w:numPr>
        <w:tabs>
          <w:tab w:val="left" w:pos="1080"/>
        </w:tabs>
      </w:pPr>
      <w:r w:rsidRPr="008802FF">
        <w:t xml:space="preserve">Understanding of wiring diagram </w:t>
      </w:r>
    </w:p>
    <w:p w14:paraId="16437343" w14:textId="77777777" w:rsidR="008802FF" w:rsidRPr="008802FF" w:rsidRDefault="008802FF" w:rsidP="00E56F59">
      <w:pPr>
        <w:pStyle w:val="ListParagraph"/>
        <w:numPr>
          <w:ilvl w:val="0"/>
          <w:numId w:val="63"/>
        </w:numPr>
        <w:tabs>
          <w:tab w:val="left" w:pos="1080"/>
        </w:tabs>
      </w:pPr>
      <w:r w:rsidRPr="008802FF">
        <w:t>Function of final drive (drive shaft and gears)</w:t>
      </w:r>
    </w:p>
    <w:p w14:paraId="34A98A96" w14:textId="77777777" w:rsidR="008802FF" w:rsidRPr="008802FF" w:rsidRDefault="008802FF" w:rsidP="00E56F59">
      <w:pPr>
        <w:pStyle w:val="ListParagraph"/>
        <w:numPr>
          <w:ilvl w:val="0"/>
          <w:numId w:val="63"/>
        </w:numPr>
        <w:tabs>
          <w:tab w:val="left" w:pos="1080"/>
        </w:tabs>
      </w:pPr>
      <w:r w:rsidRPr="008802FF">
        <w:t>Hydraulic disk brake system</w:t>
      </w:r>
    </w:p>
    <w:p w14:paraId="67366DA3" w14:textId="77777777" w:rsidR="008802FF" w:rsidRPr="008802FF" w:rsidRDefault="008802FF" w:rsidP="00E56F59">
      <w:pPr>
        <w:pStyle w:val="ListParagraph"/>
        <w:numPr>
          <w:ilvl w:val="0"/>
          <w:numId w:val="63"/>
        </w:numPr>
        <w:tabs>
          <w:tab w:val="left" w:pos="1080"/>
        </w:tabs>
      </w:pPr>
      <w:r w:rsidRPr="008802FF">
        <w:t>Working principle Fuel system</w:t>
      </w:r>
    </w:p>
    <w:p w14:paraId="2E18FB8E" w14:textId="77777777" w:rsidR="008802FF" w:rsidRPr="008802FF" w:rsidRDefault="008802FF" w:rsidP="00E56F59">
      <w:pPr>
        <w:pStyle w:val="ListParagraph"/>
        <w:numPr>
          <w:ilvl w:val="0"/>
          <w:numId w:val="63"/>
        </w:numPr>
        <w:tabs>
          <w:tab w:val="left" w:pos="1080"/>
        </w:tabs>
      </w:pPr>
      <w:r w:rsidRPr="008802FF">
        <w:t>Exhaust system</w:t>
      </w:r>
    </w:p>
    <w:p w14:paraId="0F773B4C" w14:textId="77777777" w:rsidR="008802FF" w:rsidRPr="008802FF" w:rsidRDefault="008802FF" w:rsidP="00E56F59">
      <w:pPr>
        <w:pStyle w:val="ListParagraph"/>
        <w:numPr>
          <w:ilvl w:val="0"/>
          <w:numId w:val="63"/>
        </w:numPr>
        <w:tabs>
          <w:tab w:val="left" w:pos="1080"/>
        </w:tabs>
      </w:pPr>
      <w:r w:rsidRPr="008802FF">
        <w:t>Euro standards</w:t>
      </w:r>
    </w:p>
    <w:p w14:paraId="6C2A9BBD" w14:textId="77777777" w:rsidR="008802FF" w:rsidRPr="008802FF" w:rsidRDefault="008802FF" w:rsidP="00E56F59">
      <w:pPr>
        <w:pStyle w:val="ListParagraph"/>
        <w:numPr>
          <w:ilvl w:val="0"/>
          <w:numId w:val="63"/>
        </w:numPr>
        <w:tabs>
          <w:tab w:val="left" w:pos="1080"/>
        </w:tabs>
      </w:pPr>
      <w:r w:rsidRPr="008802FF">
        <w:t>Motorcycle driving tips and safety</w:t>
      </w:r>
    </w:p>
    <w:p w14:paraId="39A5864A" w14:textId="77777777" w:rsidR="008802FF" w:rsidRPr="008802FF" w:rsidRDefault="008802FF" w:rsidP="00E56F59">
      <w:pPr>
        <w:pStyle w:val="ListParagraph"/>
        <w:numPr>
          <w:ilvl w:val="0"/>
          <w:numId w:val="63"/>
        </w:numPr>
        <w:tabs>
          <w:tab w:val="left" w:pos="1080"/>
        </w:tabs>
      </w:pPr>
      <w:r w:rsidRPr="008802FF">
        <w:t>Spark plug and its types</w:t>
      </w:r>
    </w:p>
    <w:p w14:paraId="1E1D9CA0" w14:textId="77777777" w:rsidR="008802FF" w:rsidRPr="008802FF" w:rsidRDefault="008802FF" w:rsidP="00E56F59">
      <w:pPr>
        <w:pStyle w:val="ListParagraph"/>
        <w:numPr>
          <w:ilvl w:val="0"/>
          <w:numId w:val="63"/>
        </w:numPr>
        <w:tabs>
          <w:tab w:val="left" w:pos="1080"/>
        </w:tabs>
      </w:pPr>
      <w:r w:rsidRPr="008802FF">
        <w:t>CB point and CDI system</w:t>
      </w:r>
    </w:p>
    <w:p w14:paraId="710E747F" w14:textId="77777777" w:rsidR="008802FF" w:rsidRPr="008802FF" w:rsidRDefault="008802FF" w:rsidP="00E56F59">
      <w:pPr>
        <w:pStyle w:val="ListParagraph"/>
        <w:numPr>
          <w:ilvl w:val="0"/>
          <w:numId w:val="63"/>
        </w:numPr>
        <w:tabs>
          <w:tab w:val="left" w:pos="1080"/>
        </w:tabs>
      </w:pPr>
      <w:r w:rsidRPr="008802FF">
        <w:t>Function of oil cooler and Radiator assembly</w:t>
      </w:r>
    </w:p>
    <w:p w14:paraId="52982C30" w14:textId="77777777" w:rsidR="008802FF" w:rsidRPr="008802FF" w:rsidRDefault="008802FF" w:rsidP="00E56F59">
      <w:pPr>
        <w:pStyle w:val="ListParagraph"/>
        <w:numPr>
          <w:ilvl w:val="0"/>
          <w:numId w:val="63"/>
        </w:numPr>
        <w:tabs>
          <w:tab w:val="left" w:pos="1080"/>
        </w:tabs>
      </w:pPr>
      <w:r w:rsidRPr="008802FF">
        <w:t>Rear mono shock system</w:t>
      </w:r>
    </w:p>
    <w:p w14:paraId="32E4179D" w14:textId="77777777" w:rsidR="008802FF" w:rsidRPr="008802FF" w:rsidRDefault="008802FF" w:rsidP="00E56F59">
      <w:pPr>
        <w:pStyle w:val="ListParagraph"/>
        <w:numPr>
          <w:ilvl w:val="0"/>
          <w:numId w:val="63"/>
        </w:numPr>
        <w:tabs>
          <w:tab w:val="left" w:pos="1080"/>
        </w:tabs>
      </w:pPr>
      <w:r w:rsidRPr="008802FF">
        <w:t>Final belt drive and shaft drive system</w:t>
      </w:r>
    </w:p>
    <w:p w14:paraId="736AA445" w14:textId="77777777" w:rsidR="008802FF" w:rsidRPr="008802FF" w:rsidRDefault="008802FF" w:rsidP="00E56F59">
      <w:pPr>
        <w:pStyle w:val="ListParagraph"/>
        <w:numPr>
          <w:ilvl w:val="0"/>
          <w:numId w:val="63"/>
        </w:numPr>
        <w:tabs>
          <w:tab w:val="left" w:pos="1080"/>
        </w:tabs>
      </w:pPr>
      <w:r w:rsidRPr="008802FF">
        <w:t>Function of stator assembly</w:t>
      </w:r>
    </w:p>
    <w:p w14:paraId="5D2CDAC8" w14:textId="77777777" w:rsidR="008802FF" w:rsidRPr="008802FF" w:rsidRDefault="008802FF" w:rsidP="00E56F59">
      <w:pPr>
        <w:pStyle w:val="ListParagraph"/>
        <w:numPr>
          <w:ilvl w:val="0"/>
          <w:numId w:val="63"/>
        </w:numPr>
        <w:tabs>
          <w:tab w:val="left" w:pos="1080"/>
        </w:tabs>
      </w:pPr>
      <w:r w:rsidRPr="008802FF">
        <w:t>Function of CDI unit</w:t>
      </w:r>
    </w:p>
    <w:p w14:paraId="1CD22444" w14:textId="77777777" w:rsidR="008802FF" w:rsidRPr="008802FF" w:rsidRDefault="008802FF" w:rsidP="00E56F59">
      <w:pPr>
        <w:pStyle w:val="ListParagraph"/>
        <w:numPr>
          <w:ilvl w:val="0"/>
          <w:numId w:val="63"/>
        </w:numPr>
        <w:tabs>
          <w:tab w:val="left" w:pos="1080"/>
        </w:tabs>
      </w:pPr>
      <w:r w:rsidRPr="008802FF">
        <w:t>Function of ignition coil</w:t>
      </w:r>
    </w:p>
    <w:p w14:paraId="28119467" w14:textId="77777777" w:rsidR="00E56D24" w:rsidRPr="008A5B3F" w:rsidRDefault="00E56D24" w:rsidP="000E607F">
      <w:pPr>
        <w:spacing w:line="360" w:lineRule="auto"/>
        <w:ind w:left="360"/>
        <w:rPr>
          <w:rFonts w:asciiTheme="minorBidi" w:hAnsiTheme="minorBidi"/>
        </w:rPr>
      </w:pPr>
    </w:p>
    <w:p w14:paraId="4576ED7D" w14:textId="77777777" w:rsidR="001648C4" w:rsidRPr="008A5B3F" w:rsidRDefault="001648C4" w:rsidP="007855DB">
      <w:pPr>
        <w:pStyle w:val="Heading2"/>
      </w:pPr>
      <w:r w:rsidRPr="008A5B3F">
        <w:t>Critical Evidence(s) Required</w:t>
      </w:r>
    </w:p>
    <w:p w14:paraId="7E81A57B" w14:textId="77777777" w:rsidR="001648C4" w:rsidRPr="008A5B3F" w:rsidRDefault="001648C4" w:rsidP="007855DB">
      <w:pPr>
        <w:rPr>
          <w:b/>
        </w:rPr>
      </w:pPr>
      <w:r w:rsidRPr="008A5B3F">
        <w:t xml:space="preserve">The candidate needs to produce following critical evidence(s) in order to be competent in this competency standard: </w:t>
      </w:r>
    </w:p>
    <w:p w14:paraId="4AAE2028" w14:textId="02A63345" w:rsidR="00070B57" w:rsidRPr="008A5B3F" w:rsidRDefault="00610ECE" w:rsidP="00E56F59">
      <w:pPr>
        <w:pStyle w:val="ListParagraph"/>
        <w:numPr>
          <w:ilvl w:val="0"/>
          <w:numId w:val="64"/>
        </w:numPr>
      </w:pPr>
      <w:r>
        <w:t>Perform</w:t>
      </w:r>
      <w:r w:rsidR="00070B57" w:rsidRPr="008A5B3F">
        <w:t xml:space="preserve"> carburetor </w:t>
      </w:r>
      <w:r>
        <w:t xml:space="preserve">service </w:t>
      </w:r>
      <w:r w:rsidR="00070B57" w:rsidRPr="008A5B3F">
        <w:t>as per shop manual</w:t>
      </w:r>
    </w:p>
    <w:p w14:paraId="42DD37FE" w14:textId="7E41C96F" w:rsidR="008D5B21" w:rsidRPr="008A5B3F" w:rsidRDefault="00070B57" w:rsidP="00E56F59">
      <w:pPr>
        <w:pStyle w:val="ListParagraph"/>
        <w:numPr>
          <w:ilvl w:val="0"/>
          <w:numId w:val="64"/>
        </w:numPr>
      </w:pPr>
      <w:r w:rsidRPr="008A5B3F">
        <w:t>Adjust valve clearance as per shop manual</w:t>
      </w:r>
    </w:p>
    <w:p w14:paraId="22684D26" w14:textId="138BC0F5" w:rsidR="00F439D9" w:rsidRPr="00E6251B" w:rsidRDefault="00070B57" w:rsidP="00E56F59">
      <w:pPr>
        <w:pStyle w:val="ListParagraph"/>
        <w:numPr>
          <w:ilvl w:val="0"/>
          <w:numId w:val="64"/>
        </w:numPr>
      </w:pPr>
      <w:r w:rsidRPr="00E6251B">
        <w:t>Adjust drive chain free slack as per shop manual</w:t>
      </w:r>
    </w:p>
    <w:p w14:paraId="3FABEF9E" w14:textId="77777777" w:rsidR="001B7B5A" w:rsidRPr="008A5B3F" w:rsidRDefault="001B7B5A" w:rsidP="007855DB"/>
    <w:p w14:paraId="240BBB9F" w14:textId="77777777" w:rsidR="00F439D9" w:rsidRPr="008A5B3F" w:rsidRDefault="00F439D9">
      <w:pPr>
        <w:spacing w:after="200" w:line="276" w:lineRule="auto"/>
        <w:rPr>
          <w:rFonts w:asciiTheme="minorBidi" w:eastAsia="Times New Roman" w:hAnsiTheme="minorBidi"/>
          <w:b/>
          <w:lang w:val="en-AU"/>
        </w:rPr>
      </w:pPr>
      <w:r w:rsidRPr="008A5B3F">
        <w:rPr>
          <w:rFonts w:asciiTheme="minorBidi" w:hAnsiTheme="minorBidi"/>
        </w:rPr>
        <w:br w:type="page"/>
      </w:r>
    </w:p>
    <w:p w14:paraId="3AB34719" w14:textId="651C57FF" w:rsidR="00A9407A" w:rsidRPr="001321D6" w:rsidRDefault="00A9407A" w:rsidP="007855DB">
      <w:pPr>
        <w:pStyle w:val="Heading1"/>
      </w:pPr>
      <w:bookmarkStart w:id="33" w:name="_Toc479859636"/>
      <w:bookmarkStart w:id="34" w:name="_Toc532424219"/>
      <w:r w:rsidRPr="001321D6">
        <w:lastRenderedPageBreak/>
        <w:t xml:space="preserve">Competency Standard </w:t>
      </w:r>
      <w:r w:rsidR="00124A8A" w:rsidRPr="001321D6">
        <w:t>D</w:t>
      </w:r>
      <w:r w:rsidRPr="001321D6">
        <w:t xml:space="preserve">: </w:t>
      </w:r>
      <w:bookmarkEnd w:id="33"/>
      <w:r w:rsidRPr="001321D6">
        <w:t>Maintain Motorcycle Engine</w:t>
      </w:r>
      <w:bookmarkEnd w:id="34"/>
    </w:p>
    <w:p w14:paraId="7CF78F23" w14:textId="77777777" w:rsidR="007855DB" w:rsidRDefault="00A9407A" w:rsidP="007855DB">
      <w:pPr>
        <w:pStyle w:val="Heading2"/>
      </w:pPr>
      <w:r w:rsidRPr="008A5B3F">
        <w:t>Overview</w:t>
      </w:r>
    </w:p>
    <w:p w14:paraId="1DAD65EF" w14:textId="37D78EA3" w:rsidR="00A9407A" w:rsidRPr="007855DB" w:rsidRDefault="00C6277E" w:rsidP="007855DB">
      <w:r w:rsidRPr="0019239C">
        <w:rPr>
          <w:rFonts w:eastAsiaTheme="minorHAnsi"/>
          <w:lang w:val="en-GB"/>
        </w:rPr>
        <w:t xml:space="preserve">This competency standard is designed to provide skills and knowledge to </w:t>
      </w:r>
      <w:r w:rsidRPr="00C6277E">
        <w:rPr>
          <w:rFonts w:eastAsiaTheme="minorHAnsi"/>
          <w:lang w:val="en-GB"/>
        </w:rPr>
        <w:t>Maintain Motorcycle Engine</w:t>
      </w:r>
      <w:r w:rsidRPr="0019239C">
        <w:rPr>
          <w:rFonts w:eastAsiaTheme="minorHAnsi"/>
          <w:lang w:val="en-GB"/>
        </w:rPr>
        <w:t xml:space="preserve"> of </w:t>
      </w:r>
      <w:r>
        <w:rPr>
          <w:rFonts w:eastAsiaTheme="minorHAnsi"/>
          <w:lang w:val="en-GB"/>
        </w:rPr>
        <w:t xml:space="preserve">motorcycle </w:t>
      </w:r>
      <w:r w:rsidRPr="0019239C">
        <w:rPr>
          <w:rFonts w:eastAsiaTheme="minorHAnsi"/>
          <w:lang w:val="en-GB"/>
        </w:rPr>
        <w:t xml:space="preserve">by </w:t>
      </w:r>
      <w:r w:rsidRPr="00877E16">
        <w:rPr>
          <w:rFonts w:eastAsiaTheme="minorHAnsi"/>
          <w:lang w:val="en-GB"/>
        </w:rPr>
        <w:t>Motorcycle Mechanic</w:t>
      </w:r>
      <w:r w:rsidRPr="0019239C">
        <w:rPr>
          <w:rFonts w:eastAsiaTheme="minorHAnsi"/>
          <w:lang w:val="en-GB"/>
        </w:rPr>
        <w:t xml:space="preserve">, in accordance with the manufacturer’s Manual. You will be able to diagnose faults related to </w:t>
      </w:r>
      <w:r w:rsidRPr="00C6277E">
        <w:rPr>
          <w:rFonts w:eastAsiaTheme="minorHAnsi"/>
          <w:lang w:val="en-GB"/>
        </w:rPr>
        <w:t xml:space="preserve">Engine </w:t>
      </w:r>
      <w:r w:rsidRPr="0019239C">
        <w:rPr>
          <w:rFonts w:eastAsiaTheme="minorHAnsi"/>
          <w:lang w:val="en-GB"/>
        </w:rPr>
        <w:t xml:space="preserve">of </w:t>
      </w:r>
      <w:r>
        <w:rPr>
          <w:rFonts w:eastAsiaTheme="minorHAnsi"/>
          <w:lang w:val="en-GB"/>
        </w:rPr>
        <w:t>motorcycle</w:t>
      </w:r>
      <w:r w:rsidRPr="0019239C">
        <w:rPr>
          <w:rFonts w:eastAsiaTheme="minorHAnsi"/>
          <w:lang w:val="en-GB"/>
        </w:rPr>
        <w:t xml:space="preserve"> and repair faulty part/s according to set standards.</w:t>
      </w:r>
    </w:p>
    <w:tbl>
      <w:tblPr>
        <w:tblStyle w:val="ListTable4-Accent11"/>
        <w:tblW w:w="9360" w:type="dxa"/>
        <w:tblLook w:val="04A0" w:firstRow="1" w:lastRow="0" w:firstColumn="1" w:lastColumn="0" w:noHBand="0" w:noVBand="1"/>
      </w:tblPr>
      <w:tblGrid>
        <w:gridCol w:w="3240"/>
        <w:gridCol w:w="6120"/>
      </w:tblGrid>
      <w:tr w:rsidR="00A9407A" w:rsidRPr="008A5B3F" w14:paraId="12B37E1F" w14:textId="77777777" w:rsidTr="007855DB">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240" w:type="dxa"/>
          </w:tcPr>
          <w:p w14:paraId="202C43D7" w14:textId="77777777" w:rsidR="00A9407A" w:rsidRPr="008A5B3F" w:rsidRDefault="00A9407A" w:rsidP="001263B5">
            <w:pPr>
              <w:spacing w:line="360" w:lineRule="auto"/>
              <w:rPr>
                <w:rFonts w:asciiTheme="minorBidi" w:hAnsiTheme="minorBidi"/>
                <w:b w:val="0"/>
              </w:rPr>
            </w:pPr>
            <w:r w:rsidRPr="008A5B3F">
              <w:rPr>
                <w:rFonts w:asciiTheme="minorBidi" w:hAnsiTheme="minorBidi"/>
              </w:rPr>
              <w:t>Competency Units</w:t>
            </w:r>
          </w:p>
        </w:tc>
        <w:tc>
          <w:tcPr>
            <w:tcW w:w="6120" w:type="dxa"/>
          </w:tcPr>
          <w:p w14:paraId="5D33438E" w14:textId="77777777" w:rsidR="00A9407A" w:rsidRPr="008A5B3F" w:rsidRDefault="00A9407A" w:rsidP="001263B5">
            <w:pPr>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b w:val="0"/>
              </w:rPr>
            </w:pPr>
            <w:r w:rsidRPr="008A5B3F">
              <w:rPr>
                <w:rFonts w:asciiTheme="minorBidi" w:hAnsiTheme="minorBidi"/>
              </w:rPr>
              <w:t>Performance Criteria</w:t>
            </w:r>
          </w:p>
        </w:tc>
      </w:tr>
      <w:tr w:rsidR="00A9407A" w:rsidRPr="008A5B3F" w14:paraId="3636F7EC" w14:textId="77777777" w:rsidTr="007855D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0AFA3572" w14:textId="02696C9A" w:rsidR="00A9407A" w:rsidRPr="00530776" w:rsidRDefault="008A5B3F" w:rsidP="001263B5">
            <w:pPr>
              <w:spacing w:line="360" w:lineRule="auto"/>
              <w:ind w:left="432" w:hanging="432"/>
              <w:rPr>
                <w:rFonts w:asciiTheme="minorBidi" w:hAnsiTheme="minorBidi"/>
              </w:rPr>
            </w:pPr>
            <w:r w:rsidRPr="00530776">
              <w:rPr>
                <w:rFonts w:asciiTheme="minorBidi" w:hAnsiTheme="minorBidi"/>
                <w:noProof/>
              </w:rPr>
              <w:t>D</w:t>
            </w:r>
            <w:r w:rsidR="00A9407A" w:rsidRPr="00530776">
              <w:rPr>
                <w:rFonts w:asciiTheme="minorBidi" w:hAnsiTheme="minorBidi"/>
                <w:noProof/>
              </w:rPr>
              <w:t xml:space="preserve">1. </w:t>
            </w:r>
            <w:r w:rsidR="00A9407A" w:rsidRPr="00530776">
              <w:rPr>
                <w:rFonts w:asciiTheme="minorBidi" w:hAnsiTheme="minorBidi"/>
              </w:rPr>
              <w:t>Diagnose Faults in two stroke and four stroke engines</w:t>
            </w:r>
          </w:p>
        </w:tc>
        <w:tc>
          <w:tcPr>
            <w:tcW w:w="6120" w:type="dxa"/>
          </w:tcPr>
          <w:p w14:paraId="3BE10326" w14:textId="2FD92C96" w:rsidR="00A9407A" w:rsidRPr="008A5B3F" w:rsidRDefault="00A9407A" w:rsidP="00A14473">
            <w:pPr>
              <w:ind w:left="432" w:hanging="43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b/>
                <w:bCs/>
              </w:rPr>
              <w:t>P1.</w:t>
            </w:r>
            <w:r w:rsidRPr="008A5B3F">
              <w:rPr>
                <w:rFonts w:asciiTheme="minorBidi" w:hAnsiTheme="minorBidi"/>
              </w:rPr>
              <w:t xml:space="preserve"> Arrange proper tools and equipment’s to diagnose the fault in 2 and 4 stroke engine</w:t>
            </w:r>
          </w:p>
          <w:p w14:paraId="42428D24" w14:textId="3E536EEF" w:rsidR="00A9407A" w:rsidRPr="008A5B3F" w:rsidRDefault="00A9407A" w:rsidP="00530776">
            <w:pPr>
              <w:ind w:left="432" w:hanging="43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b/>
                <w:bCs/>
              </w:rPr>
              <w:t>P2.</w:t>
            </w:r>
            <w:r w:rsidRPr="008A5B3F">
              <w:rPr>
                <w:rFonts w:asciiTheme="minorBidi" w:hAnsiTheme="minorBidi"/>
              </w:rPr>
              <w:t xml:space="preserve"> Diagnose faults in 2 and 4 stroke  engine for abnormal </w:t>
            </w:r>
            <w:r w:rsidR="009A78D5">
              <w:rPr>
                <w:rFonts w:asciiTheme="minorBidi" w:hAnsiTheme="minorBidi"/>
              </w:rPr>
              <w:t>noise by using Appropriate tool</w:t>
            </w:r>
          </w:p>
          <w:p w14:paraId="0E2D6ABC" w14:textId="77777777" w:rsidR="00A9407A" w:rsidRPr="008A5B3F" w:rsidRDefault="00A9407A" w:rsidP="00530776">
            <w:pPr>
              <w:ind w:left="432" w:hanging="43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b/>
                <w:bCs/>
              </w:rPr>
              <w:t>P3.</w:t>
            </w:r>
            <w:r w:rsidRPr="008A5B3F">
              <w:rPr>
                <w:rFonts w:asciiTheme="minorBidi" w:hAnsiTheme="minorBidi"/>
              </w:rPr>
              <w:t xml:space="preserve"> Test engine to identify oil and water leakage.</w:t>
            </w:r>
          </w:p>
          <w:p w14:paraId="7F645ACD" w14:textId="77777777" w:rsidR="00A9407A" w:rsidRPr="008A5B3F" w:rsidRDefault="00A9407A" w:rsidP="00530776">
            <w:pPr>
              <w:ind w:left="432" w:hanging="43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b/>
                <w:bCs/>
              </w:rPr>
              <w:t>P4.</w:t>
            </w:r>
            <w:r w:rsidRPr="008A5B3F">
              <w:rPr>
                <w:rFonts w:asciiTheme="minorBidi" w:hAnsiTheme="minorBidi"/>
              </w:rPr>
              <w:t xml:space="preserve"> Test engine electrical to identify the electrical fault.</w:t>
            </w:r>
          </w:p>
          <w:p w14:paraId="47FC66A1" w14:textId="77777777" w:rsidR="00A9407A" w:rsidRPr="008A5B3F" w:rsidRDefault="00A9407A" w:rsidP="00530776">
            <w:pPr>
              <w:ind w:left="432" w:hanging="43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b/>
                <w:bCs/>
              </w:rPr>
              <w:t>P5.</w:t>
            </w:r>
            <w:r w:rsidRPr="008A5B3F">
              <w:rPr>
                <w:rFonts w:asciiTheme="minorBidi" w:hAnsiTheme="minorBidi"/>
              </w:rPr>
              <w:t xml:space="preserve"> Perform inlet manifold vacuum test to measure vacuum</w:t>
            </w:r>
          </w:p>
          <w:p w14:paraId="6B01917A" w14:textId="7BFCB16F" w:rsidR="00A9407A" w:rsidRPr="008A5B3F" w:rsidRDefault="00A9407A" w:rsidP="00530776">
            <w:pPr>
              <w:ind w:left="432" w:hanging="43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b/>
                <w:bCs/>
              </w:rPr>
              <w:t>P6.</w:t>
            </w:r>
            <w:r w:rsidR="00530776">
              <w:rPr>
                <w:rFonts w:asciiTheme="minorBidi" w:hAnsiTheme="minorBidi"/>
                <w:b/>
                <w:bCs/>
              </w:rPr>
              <w:t xml:space="preserve"> </w:t>
            </w:r>
            <w:r w:rsidRPr="008A5B3F">
              <w:rPr>
                <w:rFonts w:asciiTheme="minorBidi" w:hAnsiTheme="minorBidi"/>
              </w:rPr>
              <w:t>Test cylinder compressio</w:t>
            </w:r>
            <w:r w:rsidR="008A5B3F">
              <w:rPr>
                <w:rFonts w:asciiTheme="minorBidi" w:hAnsiTheme="minorBidi"/>
              </w:rPr>
              <w:t>n to identify ratio difference.</w:t>
            </w:r>
          </w:p>
        </w:tc>
      </w:tr>
      <w:tr w:rsidR="00A9407A" w:rsidRPr="008A5B3F" w14:paraId="62D329F6" w14:textId="77777777" w:rsidTr="007855D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75D1E349" w14:textId="00706302" w:rsidR="00A9407A" w:rsidRPr="008A5B3F" w:rsidRDefault="008A5B3F" w:rsidP="001263B5">
            <w:pPr>
              <w:spacing w:line="360" w:lineRule="auto"/>
              <w:ind w:left="432" w:hanging="432"/>
              <w:rPr>
                <w:rFonts w:asciiTheme="minorBidi" w:hAnsiTheme="minorBidi"/>
              </w:rPr>
            </w:pPr>
            <w:r>
              <w:rPr>
                <w:rFonts w:asciiTheme="minorBidi" w:hAnsiTheme="minorBidi"/>
              </w:rPr>
              <w:t>D</w:t>
            </w:r>
            <w:r w:rsidR="00A9407A" w:rsidRPr="008A5B3F">
              <w:rPr>
                <w:rFonts w:asciiTheme="minorBidi" w:hAnsiTheme="minorBidi"/>
              </w:rPr>
              <w:t>2. Service cylinder head Assembly</w:t>
            </w:r>
          </w:p>
        </w:tc>
        <w:tc>
          <w:tcPr>
            <w:tcW w:w="6120" w:type="dxa"/>
          </w:tcPr>
          <w:p w14:paraId="10095D76" w14:textId="77777777" w:rsidR="00A9407A" w:rsidRPr="008A5B3F" w:rsidRDefault="00A9407A" w:rsidP="008A5B3F">
            <w:p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b/>
                <w:bCs/>
              </w:rPr>
              <w:t>P1.</w:t>
            </w:r>
            <w:r w:rsidRPr="008A5B3F">
              <w:rPr>
                <w:rFonts w:asciiTheme="minorBidi" w:hAnsiTheme="minorBidi"/>
              </w:rPr>
              <w:t xml:space="preserve"> Arrange proper tools and equipment’s to service cylinder head.</w:t>
            </w:r>
          </w:p>
          <w:p w14:paraId="525327BF" w14:textId="00B5A2D0" w:rsidR="00A9407A" w:rsidRPr="008A5B3F" w:rsidRDefault="00A9407A" w:rsidP="008A5B3F">
            <w:p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b/>
                <w:bCs/>
              </w:rPr>
              <w:t>P2.</w:t>
            </w:r>
            <w:r w:rsidRPr="008A5B3F">
              <w:rPr>
                <w:rFonts w:asciiTheme="minorBidi" w:hAnsiTheme="minorBidi"/>
              </w:rPr>
              <w:t xml:space="preserve"> Disconnect cables, wires, and muffler from cylinder head for dismantling cylinder head.</w:t>
            </w:r>
          </w:p>
          <w:p w14:paraId="5B28A6D9" w14:textId="61BD3E84" w:rsidR="00A9407A" w:rsidRPr="008A5B3F" w:rsidRDefault="00A9407A" w:rsidP="008A5B3F">
            <w:p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b/>
                <w:bCs/>
              </w:rPr>
              <w:t>P4.</w:t>
            </w:r>
            <w:r w:rsidRPr="008A5B3F">
              <w:rPr>
                <w:rFonts w:asciiTheme="minorBidi" w:hAnsiTheme="minorBidi"/>
              </w:rPr>
              <w:t xml:space="preserve"> Remove cylinder head assembly and its components from the engine to identify damage parts.</w:t>
            </w:r>
          </w:p>
          <w:p w14:paraId="4195B237" w14:textId="09662D73" w:rsidR="00A9407A" w:rsidRPr="008A5B3F" w:rsidRDefault="00A9407A" w:rsidP="008A5B3F">
            <w:p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b/>
                <w:bCs/>
              </w:rPr>
              <w:t>P5.</w:t>
            </w:r>
            <w:r w:rsidRPr="008A5B3F">
              <w:rPr>
                <w:rFonts w:asciiTheme="minorBidi" w:hAnsiTheme="minorBidi"/>
              </w:rPr>
              <w:t xml:space="preserve"> Replace/clean cylinder head and its components by using appropriate tools as per shop manual.</w:t>
            </w:r>
          </w:p>
          <w:p w14:paraId="26E2CA97" w14:textId="77777777" w:rsidR="00A9407A" w:rsidRPr="008A5B3F" w:rsidRDefault="00A9407A" w:rsidP="008A5B3F">
            <w:p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b/>
                <w:bCs/>
              </w:rPr>
              <w:lastRenderedPageBreak/>
              <w:t>P6.</w:t>
            </w:r>
            <w:r w:rsidRPr="008A5B3F">
              <w:rPr>
                <w:rFonts w:asciiTheme="minorBidi" w:hAnsiTheme="minorBidi"/>
              </w:rPr>
              <w:t xml:space="preserve"> Refit cylinder head and its components, connect all the cables/ wires and muffler as per shop manual.</w:t>
            </w:r>
          </w:p>
          <w:p w14:paraId="6582B7D4" w14:textId="77777777" w:rsidR="00A9407A" w:rsidRPr="008A5B3F" w:rsidRDefault="00A9407A" w:rsidP="008A5B3F">
            <w:p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b/>
                <w:bCs/>
              </w:rPr>
              <w:t>P7.</w:t>
            </w:r>
            <w:r w:rsidRPr="008A5B3F">
              <w:rPr>
                <w:rFonts w:asciiTheme="minorBidi" w:hAnsiTheme="minorBidi"/>
              </w:rPr>
              <w:t xml:space="preserve"> Test engine performance to verify servicing of cylinder head.</w:t>
            </w:r>
          </w:p>
        </w:tc>
      </w:tr>
      <w:tr w:rsidR="00A9407A" w:rsidRPr="008A5B3F" w14:paraId="16ED49BC" w14:textId="77777777" w:rsidTr="007855D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59FDBC6D" w14:textId="287805C4" w:rsidR="00A9407A" w:rsidRPr="008A5B3F" w:rsidRDefault="008A5B3F" w:rsidP="008A5B3F">
            <w:pPr>
              <w:spacing w:line="360" w:lineRule="auto"/>
              <w:ind w:left="522" w:hanging="522"/>
              <w:rPr>
                <w:rFonts w:asciiTheme="minorBidi" w:hAnsiTheme="minorBidi"/>
                <w:b w:val="0"/>
              </w:rPr>
            </w:pPr>
            <w:r>
              <w:rPr>
                <w:rFonts w:asciiTheme="minorBidi" w:hAnsiTheme="minorBidi"/>
              </w:rPr>
              <w:lastRenderedPageBreak/>
              <w:t>D</w:t>
            </w:r>
            <w:r w:rsidR="00A9407A" w:rsidRPr="008A5B3F">
              <w:rPr>
                <w:rFonts w:asciiTheme="minorBidi" w:hAnsiTheme="minorBidi"/>
              </w:rPr>
              <w:t>3.</w:t>
            </w:r>
            <w:r>
              <w:rPr>
                <w:rFonts w:asciiTheme="minorBidi" w:hAnsiTheme="minorBidi"/>
              </w:rPr>
              <w:t xml:space="preserve"> </w:t>
            </w:r>
            <w:r w:rsidR="00A9407A" w:rsidRPr="008A5B3F">
              <w:rPr>
                <w:rFonts w:asciiTheme="minorBidi" w:hAnsiTheme="minorBidi"/>
              </w:rPr>
              <w:t>Service Suction mechanism of 2 stroke engine</w:t>
            </w:r>
          </w:p>
        </w:tc>
        <w:tc>
          <w:tcPr>
            <w:tcW w:w="6120" w:type="dxa"/>
          </w:tcPr>
          <w:p w14:paraId="76327750" w14:textId="77777777" w:rsidR="00A9407A" w:rsidRPr="008A5B3F" w:rsidRDefault="00A9407A" w:rsidP="00752D9F">
            <w:pPr>
              <w:pStyle w:val="ListParagraph"/>
              <w:numPr>
                <w:ilvl w:val="0"/>
                <w:numId w:val="2"/>
              </w:numPr>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Arrange proper tools and equipment’s to service suction mechanism.</w:t>
            </w:r>
          </w:p>
          <w:p w14:paraId="0918307A" w14:textId="77777777" w:rsidR="00A9407A" w:rsidRPr="008A5B3F" w:rsidRDefault="00A9407A" w:rsidP="00752D9F">
            <w:pPr>
              <w:pStyle w:val="ListParagraph"/>
              <w:numPr>
                <w:ilvl w:val="0"/>
                <w:numId w:val="2"/>
              </w:numPr>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Remove suction plate/valve for service as per shop manual</w:t>
            </w:r>
          </w:p>
          <w:p w14:paraId="000867E7" w14:textId="77777777" w:rsidR="00A9407A" w:rsidRPr="008A5B3F" w:rsidRDefault="00A9407A" w:rsidP="00752D9F">
            <w:pPr>
              <w:pStyle w:val="ListParagraph"/>
              <w:numPr>
                <w:ilvl w:val="0"/>
                <w:numId w:val="2"/>
              </w:numPr>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Install suction plate/valve as per shop manual.</w:t>
            </w:r>
          </w:p>
          <w:p w14:paraId="5D86C981" w14:textId="77777777" w:rsidR="00A9407A" w:rsidRPr="008A5B3F" w:rsidRDefault="00A9407A" w:rsidP="00752D9F">
            <w:pPr>
              <w:pStyle w:val="ListParagraph"/>
              <w:numPr>
                <w:ilvl w:val="0"/>
                <w:numId w:val="2"/>
              </w:numPr>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Start engine to verify suction mechanism operation.</w:t>
            </w:r>
          </w:p>
        </w:tc>
      </w:tr>
      <w:tr w:rsidR="00A9407A" w:rsidRPr="008A5B3F" w14:paraId="76D0B4D8" w14:textId="77777777" w:rsidTr="007855D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283279AE" w14:textId="3990405F" w:rsidR="00A9407A" w:rsidRPr="008A5B3F" w:rsidRDefault="008A5B3F" w:rsidP="00A14473">
            <w:pPr>
              <w:spacing w:line="360" w:lineRule="auto"/>
              <w:ind w:left="432" w:hanging="432"/>
              <w:rPr>
                <w:rFonts w:asciiTheme="minorBidi" w:hAnsiTheme="minorBidi"/>
                <w:b w:val="0"/>
              </w:rPr>
            </w:pPr>
            <w:r>
              <w:rPr>
                <w:rFonts w:asciiTheme="minorBidi" w:hAnsiTheme="minorBidi"/>
              </w:rPr>
              <w:t>D</w:t>
            </w:r>
            <w:r w:rsidR="00A9407A" w:rsidRPr="008A5B3F">
              <w:rPr>
                <w:rFonts w:asciiTheme="minorBidi" w:hAnsiTheme="minorBidi"/>
              </w:rPr>
              <w:t>4. Service cylinder</w:t>
            </w:r>
            <w:r w:rsidR="00A14473">
              <w:rPr>
                <w:rFonts w:asciiTheme="minorBidi" w:hAnsiTheme="minorBidi"/>
              </w:rPr>
              <w:t>,</w:t>
            </w:r>
            <w:r w:rsidR="00A9407A" w:rsidRPr="008A5B3F">
              <w:rPr>
                <w:rFonts w:asciiTheme="minorBidi" w:hAnsiTheme="minorBidi"/>
              </w:rPr>
              <w:t xml:space="preserve"> </w:t>
            </w:r>
            <w:r w:rsidR="00A14473" w:rsidRPr="008A5B3F">
              <w:rPr>
                <w:rFonts w:asciiTheme="minorBidi" w:hAnsiTheme="minorBidi"/>
              </w:rPr>
              <w:t>Piston</w:t>
            </w:r>
            <w:r w:rsidR="00A14473">
              <w:rPr>
                <w:rFonts w:asciiTheme="minorBidi" w:hAnsiTheme="minorBidi"/>
              </w:rPr>
              <w:t xml:space="preserve"> </w:t>
            </w:r>
            <w:r w:rsidR="00A14473" w:rsidRPr="008A5B3F">
              <w:rPr>
                <w:rFonts w:asciiTheme="minorBidi" w:hAnsiTheme="minorBidi"/>
              </w:rPr>
              <w:t>and</w:t>
            </w:r>
            <w:r w:rsidR="00A14473">
              <w:rPr>
                <w:rFonts w:asciiTheme="minorBidi" w:hAnsiTheme="minorBidi"/>
              </w:rPr>
              <w:t xml:space="preserve"> Piston Rings</w:t>
            </w:r>
          </w:p>
        </w:tc>
        <w:tc>
          <w:tcPr>
            <w:tcW w:w="6120" w:type="dxa"/>
          </w:tcPr>
          <w:p w14:paraId="3372CD85" w14:textId="77777777" w:rsidR="00A9407A" w:rsidRPr="008A5B3F" w:rsidRDefault="00A9407A" w:rsidP="008A5B3F">
            <w:p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b/>
                <w:bCs/>
              </w:rPr>
              <w:t>P1.</w:t>
            </w:r>
            <w:r w:rsidRPr="008A5B3F">
              <w:rPr>
                <w:rFonts w:asciiTheme="minorBidi" w:hAnsiTheme="minorBidi"/>
              </w:rPr>
              <w:t xml:space="preserve"> Arrange proper tools and equipment to service cylinder and piston.</w:t>
            </w:r>
          </w:p>
          <w:p w14:paraId="564341D4" w14:textId="6E025A18" w:rsidR="00A9407A" w:rsidRPr="008A5B3F" w:rsidRDefault="00A9407A" w:rsidP="008A5B3F">
            <w:p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b/>
                <w:bCs/>
              </w:rPr>
              <w:t>P</w:t>
            </w:r>
            <w:r w:rsidR="00270569">
              <w:rPr>
                <w:rFonts w:asciiTheme="minorBidi" w:hAnsiTheme="minorBidi"/>
                <w:b/>
                <w:bCs/>
              </w:rPr>
              <w:t>2</w:t>
            </w:r>
            <w:r w:rsidRPr="008A5B3F">
              <w:rPr>
                <w:rFonts w:asciiTheme="minorBidi" w:hAnsiTheme="minorBidi"/>
                <w:b/>
                <w:bCs/>
              </w:rPr>
              <w:t>.</w:t>
            </w:r>
            <w:r w:rsidRPr="008A5B3F">
              <w:rPr>
                <w:rFonts w:asciiTheme="minorBidi" w:hAnsiTheme="minorBidi"/>
              </w:rPr>
              <w:t xml:space="preserve"> Remove cylinder head assembly from the cylinder block to service cylinder block</w:t>
            </w:r>
            <w:r w:rsidR="00270569">
              <w:rPr>
                <w:rFonts w:asciiTheme="minorBidi" w:hAnsiTheme="minorBidi"/>
              </w:rPr>
              <w:t xml:space="preserve"> piston</w:t>
            </w:r>
            <w:r w:rsidRPr="008A5B3F">
              <w:rPr>
                <w:rFonts w:asciiTheme="minorBidi" w:hAnsiTheme="minorBidi"/>
              </w:rPr>
              <w:t xml:space="preserve"> and piston</w:t>
            </w:r>
            <w:r w:rsidR="00270569">
              <w:rPr>
                <w:rFonts w:asciiTheme="minorBidi" w:hAnsiTheme="minorBidi"/>
              </w:rPr>
              <w:t xml:space="preserve"> Rings as per shop manual</w:t>
            </w:r>
            <w:r w:rsidRPr="008A5B3F">
              <w:rPr>
                <w:rFonts w:asciiTheme="minorBidi" w:hAnsiTheme="minorBidi"/>
              </w:rPr>
              <w:t>.</w:t>
            </w:r>
          </w:p>
          <w:p w14:paraId="6D414C09" w14:textId="6B4745E6" w:rsidR="00A9407A" w:rsidRPr="008A5B3F" w:rsidRDefault="00A9407A" w:rsidP="008A5B3F">
            <w:p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b/>
                <w:bCs/>
              </w:rPr>
              <w:t>P</w:t>
            </w:r>
            <w:r w:rsidR="00270569">
              <w:rPr>
                <w:rFonts w:asciiTheme="minorBidi" w:hAnsiTheme="minorBidi"/>
                <w:b/>
                <w:bCs/>
              </w:rPr>
              <w:t>3</w:t>
            </w:r>
            <w:r w:rsidRPr="008A5B3F">
              <w:rPr>
                <w:rFonts w:asciiTheme="minorBidi" w:hAnsiTheme="minorBidi"/>
                <w:b/>
                <w:bCs/>
              </w:rPr>
              <w:t>.</w:t>
            </w:r>
            <w:r w:rsidRPr="008A5B3F">
              <w:rPr>
                <w:rFonts w:asciiTheme="minorBidi" w:hAnsiTheme="minorBidi"/>
              </w:rPr>
              <w:t xml:space="preserve"> Remove cylinder block, piston and inspect Its components to identify the damage parts</w:t>
            </w:r>
            <w:r w:rsidR="00270569">
              <w:rPr>
                <w:rFonts w:asciiTheme="minorBidi" w:hAnsiTheme="minorBidi"/>
              </w:rPr>
              <w:t xml:space="preserve"> as per Shop manual</w:t>
            </w:r>
            <w:r w:rsidRPr="008A5B3F">
              <w:rPr>
                <w:rFonts w:asciiTheme="minorBidi" w:hAnsiTheme="minorBidi"/>
              </w:rPr>
              <w:t>.</w:t>
            </w:r>
          </w:p>
          <w:p w14:paraId="7D0EF64B" w14:textId="28517A13" w:rsidR="00A9407A" w:rsidRPr="008A5B3F" w:rsidRDefault="00A9407A" w:rsidP="008A5B3F">
            <w:p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b/>
                <w:bCs/>
              </w:rPr>
              <w:t>P</w:t>
            </w:r>
            <w:r w:rsidR="00FF241D">
              <w:rPr>
                <w:rFonts w:asciiTheme="minorBidi" w:hAnsiTheme="minorBidi"/>
                <w:b/>
                <w:bCs/>
              </w:rPr>
              <w:t>4</w:t>
            </w:r>
            <w:r w:rsidRPr="008A5B3F">
              <w:rPr>
                <w:rFonts w:asciiTheme="minorBidi" w:hAnsiTheme="minorBidi"/>
                <w:b/>
                <w:bCs/>
              </w:rPr>
              <w:t>.</w:t>
            </w:r>
            <w:r w:rsidRPr="008A5B3F">
              <w:rPr>
                <w:rFonts w:asciiTheme="minorBidi" w:hAnsiTheme="minorBidi"/>
              </w:rPr>
              <w:t xml:space="preserve"> Service/ clean cylinder block, piston and its components to remove dust.</w:t>
            </w:r>
          </w:p>
          <w:p w14:paraId="420B935B" w14:textId="58C4E592" w:rsidR="00A9407A" w:rsidRPr="008A5B3F" w:rsidRDefault="00A9407A" w:rsidP="008A5B3F">
            <w:p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b/>
                <w:bCs/>
              </w:rPr>
              <w:t>P</w:t>
            </w:r>
            <w:r w:rsidR="00FF241D">
              <w:rPr>
                <w:rFonts w:asciiTheme="minorBidi" w:hAnsiTheme="minorBidi"/>
                <w:b/>
                <w:bCs/>
              </w:rPr>
              <w:t>5</w:t>
            </w:r>
            <w:r w:rsidRPr="008A5B3F">
              <w:rPr>
                <w:rFonts w:asciiTheme="minorBidi" w:hAnsiTheme="minorBidi"/>
                <w:b/>
                <w:bCs/>
              </w:rPr>
              <w:t>.</w:t>
            </w:r>
            <w:r w:rsidRPr="008A5B3F">
              <w:rPr>
                <w:rFonts w:asciiTheme="minorBidi" w:hAnsiTheme="minorBidi"/>
              </w:rPr>
              <w:t xml:space="preserve"> Refit Cylinder Block, piston,</w:t>
            </w:r>
            <w:r w:rsidR="00270569">
              <w:rPr>
                <w:rFonts w:asciiTheme="minorBidi" w:hAnsiTheme="minorBidi"/>
              </w:rPr>
              <w:t xml:space="preserve"> piston rings,</w:t>
            </w:r>
            <w:r w:rsidRPr="008A5B3F">
              <w:rPr>
                <w:rFonts w:asciiTheme="minorBidi" w:hAnsiTheme="minorBidi"/>
              </w:rPr>
              <w:t xml:space="preserve"> cylinder head And connect all the wires, cables to the engine as per </w:t>
            </w:r>
            <w:r w:rsidR="00135EA0">
              <w:rPr>
                <w:rFonts w:asciiTheme="minorBidi" w:hAnsiTheme="minorBidi"/>
              </w:rPr>
              <w:t>shop</w:t>
            </w:r>
            <w:r w:rsidRPr="008A5B3F">
              <w:rPr>
                <w:rFonts w:asciiTheme="minorBidi" w:hAnsiTheme="minorBidi"/>
              </w:rPr>
              <w:t xml:space="preserve"> manual.</w:t>
            </w:r>
          </w:p>
          <w:p w14:paraId="5120EA7E" w14:textId="14A7F47F" w:rsidR="00A9407A" w:rsidRPr="008A5B3F" w:rsidRDefault="00A9407A" w:rsidP="00CC7849">
            <w:p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b/>
                <w:bCs/>
              </w:rPr>
              <w:lastRenderedPageBreak/>
              <w:t>P</w:t>
            </w:r>
            <w:r w:rsidR="00FF241D">
              <w:rPr>
                <w:rFonts w:asciiTheme="minorBidi" w:hAnsiTheme="minorBidi"/>
                <w:b/>
                <w:bCs/>
              </w:rPr>
              <w:t>6</w:t>
            </w:r>
            <w:r w:rsidRPr="008A5B3F">
              <w:rPr>
                <w:rFonts w:asciiTheme="minorBidi" w:hAnsiTheme="minorBidi"/>
                <w:b/>
                <w:bCs/>
              </w:rPr>
              <w:t>.</w:t>
            </w:r>
            <w:r w:rsidRPr="008A5B3F">
              <w:rPr>
                <w:rFonts w:asciiTheme="minorBidi" w:hAnsiTheme="minorBidi"/>
              </w:rPr>
              <w:t xml:space="preserve"> Test engine performance to verify servicing of cylinder </w:t>
            </w:r>
            <w:r w:rsidR="00270569">
              <w:rPr>
                <w:rFonts w:asciiTheme="minorBidi" w:hAnsiTheme="minorBidi"/>
              </w:rPr>
              <w:t xml:space="preserve">piston </w:t>
            </w:r>
            <w:r w:rsidRPr="008A5B3F">
              <w:rPr>
                <w:rFonts w:asciiTheme="minorBidi" w:hAnsiTheme="minorBidi"/>
              </w:rPr>
              <w:t>and piston</w:t>
            </w:r>
            <w:r w:rsidR="00270569">
              <w:rPr>
                <w:rFonts w:asciiTheme="minorBidi" w:hAnsiTheme="minorBidi"/>
              </w:rPr>
              <w:t xml:space="preserve"> rings</w:t>
            </w:r>
            <w:r w:rsidRPr="008A5B3F">
              <w:rPr>
                <w:rFonts w:asciiTheme="minorBidi" w:hAnsiTheme="minorBidi"/>
              </w:rPr>
              <w:t xml:space="preserve"> as </w:t>
            </w:r>
            <w:r w:rsidR="00CC7849">
              <w:rPr>
                <w:rFonts w:asciiTheme="minorBidi" w:hAnsiTheme="minorBidi"/>
              </w:rPr>
              <w:t>p</w:t>
            </w:r>
            <w:r w:rsidRPr="008A5B3F">
              <w:rPr>
                <w:rFonts w:asciiTheme="minorBidi" w:hAnsiTheme="minorBidi"/>
              </w:rPr>
              <w:t>er shop manual.</w:t>
            </w:r>
          </w:p>
        </w:tc>
      </w:tr>
      <w:tr w:rsidR="00A9407A" w:rsidRPr="008A5B3F" w14:paraId="5ABA5BB6" w14:textId="77777777" w:rsidTr="007855D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3FB6B0D7" w14:textId="178212B8" w:rsidR="00A9407A" w:rsidRPr="008A5B3F" w:rsidRDefault="008A5B3F" w:rsidP="001263B5">
            <w:pPr>
              <w:spacing w:line="360" w:lineRule="auto"/>
              <w:ind w:left="432" w:hanging="432"/>
              <w:rPr>
                <w:rFonts w:asciiTheme="minorBidi" w:hAnsiTheme="minorBidi"/>
                <w:b w:val="0"/>
              </w:rPr>
            </w:pPr>
            <w:r>
              <w:rPr>
                <w:rFonts w:asciiTheme="minorBidi" w:hAnsiTheme="minorBidi"/>
                <w:noProof/>
              </w:rPr>
              <w:lastRenderedPageBreak/>
              <w:t>D</w:t>
            </w:r>
            <w:r w:rsidR="00A9407A" w:rsidRPr="008A5B3F">
              <w:rPr>
                <w:rFonts w:asciiTheme="minorBidi" w:hAnsiTheme="minorBidi"/>
                <w:noProof/>
              </w:rPr>
              <w:t>5. Service crank shaft assembly</w:t>
            </w:r>
          </w:p>
        </w:tc>
        <w:tc>
          <w:tcPr>
            <w:tcW w:w="6120" w:type="dxa"/>
          </w:tcPr>
          <w:p w14:paraId="5EAAF102" w14:textId="77777777" w:rsidR="00A9407A" w:rsidRPr="008A5B3F" w:rsidRDefault="00A9407A" w:rsidP="008A5B3F">
            <w:pPr>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b/>
                <w:bCs/>
              </w:rPr>
              <w:t>P1.</w:t>
            </w:r>
            <w:r w:rsidRPr="008A5B3F">
              <w:rPr>
                <w:rFonts w:asciiTheme="minorBidi" w:hAnsiTheme="minorBidi"/>
              </w:rPr>
              <w:t xml:space="preserve"> Arrange proper   Tools and equipment’s to service   crankshaft assembly.</w:t>
            </w:r>
          </w:p>
          <w:p w14:paraId="3DED4298" w14:textId="305D9CDF" w:rsidR="00A9407A" w:rsidRPr="008A5B3F" w:rsidRDefault="00A9407A" w:rsidP="00947688">
            <w:pPr>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b/>
                <w:bCs/>
              </w:rPr>
              <w:t>P</w:t>
            </w:r>
            <w:r w:rsidR="00947688">
              <w:rPr>
                <w:rFonts w:asciiTheme="minorBidi" w:hAnsiTheme="minorBidi"/>
                <w:b/>
                <w:bCs/>
              </w:rPr>
              <w:t>2</w:t>
            </w:r>
            <w:r w:rsidRPr="008A5B3F">
              <w:rPr>
                <w:rFonts w:asciiTheme="minorBidi" w:hAnsiTheme="minorBidi"/>
                <w:b/>
                <w:bCs/>
              </w:rPr>
              <w:t>.</w:t>
            </w:r>
            <w:r w:rsidRPr="008A5B3F">
              <w:rPr>
                <w:rFonts w:asciiTheme="minorBidi" w:hAnsiTheme="minorBidi"/>
              </w:rPr>
              <w:t xml:space="preserve"> Remove engine from motor cycle to remove the crankshaft assembly</w:t>
            </w:r>
            <w:r w:rsidR="00947688">
              <w:rPr>
                <w:rFonts w:asciiTheme="minorBidi" w:hAnsiTheme="minorBidi"/>
              </w:rPr>
              <w:t xml:space="preserve"> as per shop manual</w:t>
            </w:r>
            <w:r w:rsidRPr="008A5B3F">
              <w:rPr>
                <w:rFonts w:asciiTheme="minorBidi" w:hAnsiTheme="minorBidi"/>
              </w:rPr>
              <w:t>.</w:t>
            </w:r>
          </w:p>
          <w:p w14:paraId="52208780" w14:textId="1257F43A" w:rsidR="00A9407A" w:rsidRPr="008A5B3F" w:rsidRDefault="00A9407A" w:rsidP="008A5B3F">
            <w:pPr>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b/>
                <w:bCs/>
              </w:rPr>
              <w:t>P</w:t>
            </w:r>
            <w:r w:rsidR="00753CCD">
              <w:rPr>
                <w:rFonts w:asciiTheme="minorBidi" w:hAnsiTheme="minorBidi"/>
                <w:b/>
                <w:bCs/>
              </w:rPr>
              <w:t>3</w:t>
            </w:r>
            <w:r w:rsidRPr="008A5B3F">
              <w:rPr>
                <w:rFonts w:asciiTheme="minorBidi" w:hAnsiTheme="minorBidi"/>
                <w:b/>
                <w:bCs/>
              </w:rPr>
              <w:t>.</w:t>
            </w:r>
            <w:r w:rsidRPr="008A5B3F">
              <w:rPr>
                <w:rFonts w:asciiTheme="minorBidi" w:hAnsiTheme="minorBidi"/>
              </w:rPr>
              <w:t xml:space="preserve"> Remove </w:t>
            </w:r>
            <w:r w:rsidR="00075366">
              <w:rPr>
                <w:rFonts w:asciiTheme="minorBidi" w:hAnsiTheme="minorBidi"/>
              </w:rPr>
              <w:t>Crank Cases,</w:t>
            </w:r>
            <w:r w:rsidR="00075366" w:rsidRPr="008A5B3F">
              <w:rPr>
                <w:rFonts w:asciiTheme="minorBidi" w:hAnsiTheme="minorBidi"/>
              </w:rPr>
              <w:t xml:space="preserve"> </w:t>
            </w:r>
            <w:r w:rsidRPr="008A5B3F">
              <w:rPr>
                <w:rFonts w:asciiTheme="minorBidi" w:hAnsiTheme="minorBidi"/>
              </w:rPr>
              <w:t>crank shaft assembly and inspect To Identify the damage parts.</w:t>
            </w:r>
          </w:p>
          <w:p w14:paraId="44FB21E0" w14:textId="5341070C" w:rsidR="00A9407A" w:rsidRPr="008A5B3F" w:rsidRDefault="00A9407A" w:rsidP="008A5B3F">
            <w:pPr>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b/>
                <w:bCs/>
              </w:rPr>
              <w:t>P</w:t>
            </w:r>
            <w:r w:rsidR="00753CCD">
              <w:rPr>
                <w:rFonts w:asciiTheme="minorBidi" w:hAnsiTheme="minorBidi"/>
                <w:b/>
                <w:bCs/>
              </w:rPr>
              <w:t>4</w:t>
            </w:r>
            <w:r w:rsidRPr="008A5B3F">
              <w:rPr>
                <w:rFonts w:asciiTheme="minorBidi" w:hAnsiTheme="minorBidi"/>
                <w:b/>
                <w:bCs/>
              </w:rPr>
              <w:t>.</w:t>
            </w:r>
            <w:r w:rsidRPr="008A5B3F">
              <w:rPr>
                <w:rFonts w:asciiTheme="minorBidi" w:hAnsiTheme="minorBidi"/>
              </w:rPr>
              <w:t xml:space="preserve"> Service the Crank shaft assembly to the engine unit as per shop manual.</w:t>
            </w:r>
          </w:p>
          <w:p w14:paraId="714F692F" w14:textId="00B8371F" w:rsidR="00A9407A" w:rsidRPr="008A5B3F" w:rsidRDefault="00A9407A" w:rsidP="008A5B3F">
            <w:pPr>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b/>
                <w:bCs/>
              </w:rPr>
              <w:t>P</w:t>
            </w:r>
            <w:r w:rsidR="00753CCD">
              <w:rPr>
                <w:rFonts w:asciiTheme="minorBidi" w:hAnsiTheme="minorBidi"/>
                <w:b/>
                <w:bCs/>
              </w:rPr>
              <w:t>5</w:t>
            </w:r>
            <w:r w:rsidRPr="008A5B3F">
              <w:rPr>
                <w:rFonts w:asciiTheme="minorBidi" w:hAnsiTheme="minorBidi"/>
                <w:b/>
                <w:bCs/>
              </w:rPr>
              <w:t>.</w:t>
            </w:r>
            <w:r w:rsidRPr="008A5B3F">
              <w:rPr>
                <w:rFonts w:asciiTheme="minorBidi" w:hAnsiTheme="minorBidi"/>
              </w:rPr>
              <w:t xml:space="preserve"> Assemble engine unit and install into the motorcycle as per shop manual.</w:t>
            </w:r>
          </w:p>
          <w:p w14:paraId="0E8335F9" w14:textId="362758FC" w:rsidR="008A5B3F" w:rsidRPr="008A5B3F" w:rsidRDefault="00A9407A" w:rsidP="00F34681">
            <w:pPr>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b/>
                <w:bCs/>
              </w:rPr>
              <w:t>P</w:t>
            </w:r>
            <w:r w:rsidR="00753CCD">
              <w:rPr>
                <w:rFonts w:asciiTheme="minorBidi" w:hAnsiTheme="minorBidi"/>
                <w:b/>
                <w:bCs/>
              </w:rPr>
              <w:t>6</w:t>
            </w:r>
            <w:r w:rsidRPr="008A5B3F">
              <w:rPr>
                <w:rFonts w:asciiTheme="minorBidi" w:hAnsiTheme="minorBidi"/>
                <w:b/>
                <w:bCs/>
              </w:rPr>
              <w:t>.</w:t>
            </w:r>
            <w:r w:rsidRPr="008A5B3F">
              <w:rPr>
                <w:rFonts w:asciiTheme="minorBidi" w:hAnsiTheme="minorBidi"/>
              </w:rPr>
              <w:t xml:space="preserve"> Conduct </w:t>
            </w:r>
            <w:r w:rsidR="00F34681">
              <w:rPr>
                <w:rFonts w:asciiTheme="minorBidi" w:hAnsiTheme="minorBidi"/>
              </w:rPr>
              <w:t>t</w:t>
            </w:r>
            <w:r w:rsidRPr="008A5B3F">
              <w:rPr>
                <w:rFonts w:asciiTheme="minorBidi" w:hAnsiTheme="minorBidi"/>
              </w:rPr>
              <w:t>est to identify the servicing of crankshaft assembly.</w:t>
            </w:r>
          </w:p>
        </w:tc>
      </w:tr>
      <w:tr w:rsidR="00A9407A" w:rsidRPr="008A5B3F" w14:paraId="3DDA4E28" w14:textId="77777777" w:rsidTr="007855D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7F7AE561" w14:textId="538A4C2F" w:rsidR="00A9407A" w:rsidRPr="008A5B3F" w:rsidRDefault="008A5B3F" w:rsidP="00753CCD">
            <w:pPr>
              <w:spacing w:line="360" w:lineRule="auto"/>
              <w:ind w:left="432" w:hanging="432"/>
              <w:rPr>
                <w:rFonts w:asciiTheme="minorBidi" w:hAnsiTheme="minorBidi"/>
                <w:b w:val="0"/>
              </w:rPr>
            </w:pPr>
            <w:r>
              <w:rPr>
                <w:rFonts w:asciiTheme="minorBidi" w:hAnsiTheme="minorBidi"/>
              </w:rPr>
              <w:t>D</w:t>
            </w:r>
            <w:r w:rsidR="00753CCD">
              <w:rPr>
                <w:rFonts w:asciiTheme="minorBidi" w:hAnsiTheme="minorBidi"/>
              </w:rPr>
              <w:t>6</w:t>
            </w:r>
            <w:r w:rsidR="00A9407A" w:rsidRPr="008A5B3F">
              <w:rPr>
                <w:rFonts w:asciiTheme="minorBidi" w:hAnsiTheme="minorBidi"/>
              </w:rPr>
              <w:t>. Service lubrication system</w:t>
            </w:r>
          </w:p>
        </w:tc>
        <w:tc>
          <w:tcPr>
            <w:tcW w:w="6120" w:type="dxa"/>
          </w:tcPr>
          <w:p w14:paraId="28BEC42F" w14:textId="06024BB2" w:rsidR="00A9407A" w:rsidRPr="008A5B3F" w:rsidRDefault="00A9407A" w:rsidP="008A5B3F">
            <w:pPr>
              <w:ind w:left="432" w:hanging="43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7667BD">
              <w:rPr>
                <w:rFonts w:asciiTheme="minorBidi" w:hAnsiTheme="minorBidi"/>
                <w:b/>
                <w:bCs/>
              </w:rPr>
              <w:t>P1.</w:t>
            </w:r>
            <w:r w:rsidR="008A5B3F">
              <w:rPr>
                <w:rFonts w:asciiTheme="minorBidi" w:hAnsiTheme="minorBidi"/>
              </w:rPr>
              <w:t xml:space="preserve"> </w:t>
            </w:r>
            <w:r w:rsidRPr="008A5B3F">
              <w:rPr>
                <w:rFonts w:asciiTheme="minorBidi" w:hAnsiTheme="minorBidi"/>
              </w:rPr>
              <w:t>Arrange proper tools and equipment’s to service the lubrication system.</w:t>
            </w:r>
          </w:p>
          <w:p w14:paraId="397901FC" w14:textId="2CC91FAB" w:rsidR="00A9407A" w:rsidRPr="008A5B3F" w:rsidRDefault="00A9407A" w:rsidP="008A5B3F">
            <w:pPr>
              <w:spacing w:line="360" w:lineRule="auto"/>
              <w:ind w:left="432" w:hanging="43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7667BD">
              <w:rPr>
                <w:rFonts w:asciiTheme="minorBidi" w:hAnsiTheme="minorBidi"/>
                <w:b/>
                <w:bCs/>
              </w:rPr>
              <w:t>P2.</w:t>
            </w:r>
            <w:r w:rsidR="008A5B3F">
              <w:rPr>
                <w:rFonts w:asciiTheme="minorBidi" w:hAnsiTheme="minorBidi"/>
              </w:rPr>
              <w:t xml:space="preserve"> </w:t>
            </w:r>
            <w:r w:rsidRPr="008A5B3F">
              <w:rPr>
                <w:rFonts w:asciiTheme="minorBidi" w:hAnsiTheme="minorBidi"/>
              </w:rPr>
              <w:t xml:space="preserve">Remove all components of lubrication system and inspect </w:t>
            </w:r>
            <w:r w:rsidR="00934B5C">
              <w:rPr>
                <w:rFonts w:asciiTheme="minorBidi" w:hAnsiTheme="minorBidi"/>
              </w:rPr>
              <w:t>t</w:t>
            </w:r>
            <w:r w:rsidRPr="008A5B3F">
              <w:rPr>
                <w:rFonts w:asciiTheme="minorBidi" w:hAnsiTheme="minorBidi"/>
              </w:rPr>
              <w:t xml:space="preserve">o </w:t>
            </w:r>
            <w:r w:rsidR="00934B5C">
              <w:rPr>
                <w:rFonts w:asciiTheme="minorBidi" w:hAnsiTheme="minorBidi"/>
              </w:rPr>
              <w:t>i</w:t>
            </w:r>
            <w:r w:rsidRPr="008A5B3F">
              <w:rPr>
                <w:rFonts w:asciiTheme="minorBidi" w:hAnsiTheme="minorBidi"/>
              </w:rPr>
              <w:t>dentify damage parts.</w:t>
            </w:r>
          </w:p>
          <w:p w14:paraId="724E0240" w14:textId="3BE7C06C" w:rsidR="00A9407A" w:rsidRPr="008A5B3F" w:rsidRDefault="00A9407A" w:rsidP="008A5B3F">
            <w:pPr>
              <w:ind w:left="432" w:hanging="43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7667BD">
              <w:rPr>
                <w:rFonts w:asciiTheme="minorBidi" w:hAnsiTheme="minorBidi"/>
                <w:b/>
                <w:bCs/>
              </w:rPr>
              <w:t>P3.</w:t>
            </w:r>
            <w:r w:rsidR="008A5B3F">
              <w:rPr>
                <w:rFonts w:asciiTheme="minorBidi" w:hAnsiTheme="minorBidi"/>
              </w:rPr>
              <w:t xml:space="preserve"> </w:t>
            </w:r>
            <w:r w:rsidR="008A5B3F" w:rsidRPr="008A5B3F">
              <w:rPr>
                <w:rFonts w:asciiTheme="minorBidi" w:hAnsiTheme="minorBidi"/>
              </w:rPr>
              <w:t xml:space="preserve">Service </w:t>
            </w:r>
            <w:r w:rsidRPr="008A5B3F">
              <w:rPr>
                <w:rFonts w:asciiTheme="minorBidi" w:hAnsiTheme="minorBidi"/>
              </w:rPr>
              <w:t xml:space="preserve">oil pump, shaft, gear and filter with appropriate equipment </w:t>
            </w:r>
            <w:r w:rsidR="00934B5C">
              <w:rPr>
                <w:rFonts w:asciiTheme="minorBidi" w:hAnsiTheme="minorBidi"/>
              </w:rPr>
              <w:t>t</w:t>
            </w:r>
            <w:r w:rsidRPr="008A5B3F">
              <w:rPr>
                <w:rFonts w:asciiTheme="minorBidi" w:hAnsiTheme="minorBidi"/>
              </w:rPr>
              <w:t>o remove the dust.</w:t>
            </w:r>
          </w:p>
          <w:p w14:paraId="35B94C0F" w14:textId="0DA2E8FE" w:rsidR="00A9407A" w:rsidRPr="008A5B3F" w:rsidRDefault="00A9407A" w:rsidP="008A5B3F">
            <w:pPr>
              <w:spacing w:line="360" w:lineRule="auto"/>
              <w:ind w:left="432" w:hanging="43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7667BD">
              <w:rPr>
                <w:rFonts w:asciiTheme="minorBidi" w:hAnsiTheme="minorBidi"/>
                <w:b/>
                <w:bCs/>
              </w:rPr>
              <w:t>P4.</w:t>
            </w:r>
            <w:r w:rsidR="008A5B3F">
              <w:rPr>
                <w:rFonts w:asciiTheme="minorBidi" w:hAnsiTheme="minorBidi"/>
              </w:rPr>
              <w:t xml:space="preserve"> </w:t>
            </w:r>
            <w:r w:rsidRPr="008A5B3F">
              <w:rPr>
                <w:rFonts w:asciiTheme="minorBidi" w:hAnsiTheme="minorBidi"/>
              </w:rPr>
              <w:t xml:space="preserve">Refit all components as per </w:t>
            </w:r>
            <w:r w:rsidR="00366B8C">
              <w:rPr>
                <w:rFonts w:asciiTheme="minorBidi" w:hAnsiTheme="minorBidi"/>
              </w:rPr>
              <w:t>shop</w:t>
            </w:r>
            <w:r w:rsidRPr="008A5B3F">
              <w:rPr>
                <w:rFonts w:asciiTheme="minorBidi" w:hAnsiTheme="minorBidi"/>
              </w:rPr>
              <w:t xml:space="preserve"> </w:t>
            </w:r>
            <w:r w:rsidR="00934B5C">
              <w:rPr>
                <w:rFonts w:asciiTheme="minorBidi" w:hAnsiTheme="minorBidi"/>
              </w:rPr>
              <w:t>m</w:t>
            </w:r>
            <w:r w:rsidRPr="008A5B3F">
              <w:rPr>
                <w:rFonts w:asciiTheme="minorBidi" w:hAnsiTheme="minorBidi"/>
              </w:rPr>
              <w:t>anual.</w:t>
            </w:r>
          </w:p>
          <w:p w14:paraId="20A7AA33" w14:textId="68E58679" w:rsidR="00A9407A" w:rsidRPr="008A5B3F" w:rsidRDefault="00A9407A" w:rsidP="008A5B3F">
            <w:pPr>
              <w:spacing w:line="360" w:lineRule="auto"/>
              <w:ind w:left="432" w:hanging="43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7667BD">
              <w:rPr>
                <w:rFonts w:asciiTheme="minorBidi" w:hAnsiTheme="minorBidi"/>
                <w:b/>
                <w:bCs/>
              </w:rPr>
              <w:t>P5.</w:t>
            </w:r>
            <w:r w:rsidR="008A5B3F">
              <w:rPr>
                <w:rFonts w:asciiTheme="minorBidi" w:hAnsiTheme="minorBidi"/>
              </w:rPr>
              <w:t xml:space="preserve"> </w:t>
            </w:r>
            <w:r w:rsidRPr="008A5B3F">
              <w:rPr>
                <w:rFonts w:asciiTheme="minorBidi" w:hAnsiTheme="minorBidi"/>
              </w:rPr>
              <w:t xml:space="preserve">Change </w:t>
            </w:r>
            <w:r w:rsidR="004556A7">
              <w:rPr>
                <w:rFonts w:asciiTheme="minorBidi" w:hAnsiTheme="minorBidi"/>
              </w:rPr>
              <w:t>O</w:t>
            </w:r>
            <w:r w:rsidRPr="008A5B3F">
              <w:rPr>
                <w:rFonts w:asciiTheme="minorBidi" w:hAnsiTheme="minorBidi"/>
              </w:rPr>
              <w:t xml:space="preserve">il </w:t>
            </w:r>
            <w:r w:rsidR="004556A7">
              <w:rPr>
                <w:rFonts w:asciiTheme="minorBidi" w:hAnsiTheme="minorBidi"/>
              </w:rPr>
              <w:t>a</w:t>
            </w:r>
            <w:r w:rsidRPr="008A5B3F">
              <w:rPr>
                <w:rFonts w:asciiTheme="minorBidi" w:hAnsiTheme="minorBidi"/>
              </w:rPr>
              <w:t>nd Oil Filter of the engine as per set standards.</w:t>
            </w:r>
          </w:p>
          <w:p w14:paraId="5B393CB2" w14:textId="17C815E8" w:rsidR="00A9407A" w:rsidRPr="008A5B3F" w:rsidRDefault="00A9407A" w:rsidP="00366B8C">
            <w:pPr>
              <w:spacing w:line="360" w:lineRule="auto"/>
              <w:ind w:left="432" w:hanging="43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7667BD">
              <w:rPr>
                <w:rFonts w:asciiTheme="minorBidi" w:hAnsiTheme="minorBidi"/>
                <w:b/>
                <w:bCs/>
              </w:rPr>
              <w:lastRenderedPageBreak/>
              <w:t>P6.</w:t>
            </w:r>
            <w:r w:rsidR="008A5B3F">
              <w:rPr>
                <w:rFonts w:asciiTheme="minorBidi" w:hAnsiTheme="minorBidi"/>
              </w:rPr>
              <w:t xml:space="preserve"> </w:t>
            </w:r>
            <w:r w:rsidR="008A5B3F" w:rsidRPr="008A5B3F">
              <w:rPr>
                <w:rFonts w:asciiTheme="minorBidi" w:hAnsiTheme="minorBidi"/>
              </w:rPr>
              <w:t xml:space="preserve">Conduct </w:t>
            </w:r>
            <w:r w:rsidR="004556A7">
              <w:rPr>
                <w:rFonts w:asciiTheme="minorBidi" w:hAnsiTheme="minorBidi"/>
              </w:rPr>
              <w:t>t</w:t>
            </w:r>
            <w:r w:rsidRPr="008A5B3F">
              <w:rPr>
                <w:rFonts w:asciiTheme="minorBidi" w:hAnsiTheme="minorBidi"/>
              </w:rPr>
              <w:t xml:space="preserve">est of lubrication system to </w:t>
            </w:r>
            <w:r w:rsidR="00366B8C">
              <w:rPr>
                <w:rFonts w:asciiTheme="minorBidi" w:hAnsiTheme="minorBidi"/>
              </w:rPr>
              <w:t>verify</w:t>
            </w:r>
            <w:r w:rsidRPr="008A5B3F">
              <w:rPr>
                <w:rFonts w:asciiTheme="minorBidi" w:hAnsiTheme="minorBidi"/>
              </w:rPr>
              <w:t xml:space="preserve"> servicing of lubrication system.</w:t>
            </w:r>
          </w:p>
        </w:tc>
      </w:tr>
    </w:tbl>
    <w:p w14:paraId="0348A240" w14:textId="77777777" w:rsidR="00A9407A" w:rsidRPr="008A5B3F" w:rsidRDefault="00A9407A" w:rsidP="00A9407A">
      <w:pPr>
        <w:spacing w:line="360" w:lineRule="auto"/>
        <w:rPr>
          <w:rFonts w:asciiTheme="minorBidi" w:hAnsiTheme="minorBidi"/>
        </w:rPr>
      </w:pPr>
    </w:p>
    <w:p w14:paraId="14851751" w14:textId="77777777" w:rsidR="00A9407A" w:rsidRPr="008A5B3F" w:rsidRDefault="00A9407A" w:rsidP="007855DB">
      <w:pPr>
        <w:pStyle w:val="Heading2"/>
      </w:pPr>
      <w:r w:rsidRPr="008A5B3F">
        <w:t>Knowledge &amp; Understanding</w:t>
      </w:r>
    </w:p>
    <w:p w14:paraId="2C05C17D" w14:textId="6387CFCA" w:rsidR="00A9407A" w:rsidRPr="007855DB" w:rsidRDefault="00A9407A" w:rsidP="007855DB">
      <w:pPr>
        <w:rPr>
          <w:rFonts w:eastAsia="Times New Roman"/>
        </w:rPr>
      </w:pPr>
      <w:r w:rsidRPr="008A5B3F">
        <w:rPr>
          <w:rFonts w:eastAsia="Times New Roman"/>
        </w:rPr>
        <w:t xml:space="preserve">The candidate must be able to demonstrate underpinning knowledge and understanding required to carry out the tasks covered in this competency standard. This includes the knowledge of: </w:t>
      </w:r>
    </w:p>
    <w:p w14:paraId="7BB90C2E" w14:textId="77777777" w:rsidR="00530776" w:rsidRPr="007855DB" w:rsidRDefault="00530776" w:rsidP="00E56F59">
      <w:pPr>
        <w:pStyle w:val="ListParagraph"/>
        <w:numPr>
          <w:ilvl w:val="0"/>
          <w:numId w:val="65"/>
        </w:numPr>
        <w:rPr>
          <w:rFonts w:eastAsia="Times New Roman"/>
        </w:rPr>
      </w:pPr>
      <w:r w:rsidRPr="007855DB">
        <w:rPr>
          <w:rFonts w:eastAsia="Times New Roman"/>
        </w:rPr>
        <w:t>Knowledge about PPEs</w:t>
      </w:r>
    </w:p>
    <w:p w14:paraId="0515365A" w14:textId="77777777" w:rsidR="00530776" w:rsidRPr="007855DB" w:rsidRDefault="00530776" w:rsidP="00E56F59">
      <w:pPr>
        <w:pStyle w:val="ListParagraph"/>
        <w:numPr>
          <w:ilvl w:val="0"/>
          <w:numId w:val="65"/>
        </w:numPr>
        <w:rPr>
          <w:rFonts w:eastAsia="Times New Roman"/>
        </w:rPr>
      </w:pPr>
      <w:r w:rsidRPr="007855DB">
        <w:rPr>
          <w:rFonts w:eastAsia="Times New Roman"/>
        </w:rPr>
        <w:t>Different types of fire extinguishers</w:t>
      </w:r>
    </w:p>
    <w:p w14:paraId="19D2D511" w14:textId="77777777" w:rsidR="00530776" w:rsidRPr="007855DB" w:rsidRDefault="00530776" w:rsidP="00E56F59">
      <w:pPr>
        <w:pStyle w:val="ListParagraph"/>
        <w:numPr>
          <w:ilvl w:val="0"/>
          <w:numId w:val="65"/>
        </w:numPr>
        <w:rPr>
          <w:rFonts w:eastAsia="Times New Roman"/>
        </w:rPr>
      </w:pPr>
      <w:r w:rsidRPr="007855DB">
        <w:rPr>
          <w:rFonts w:eastAsia="Times New Roman"/>
        </w:rPr>
        <w:t xml:space="preserve">Safe work environment </w:t>
      </w:r>
    </w:p>
    <w:p w14:paraId="4844B3C2" w14:textId="77777777" w:rsidR="00530776" w:rsidRPr="007855DB" w:rsidRDefault="00530776" w:rsidP="00E56F59">
      <w:pPr>
        <w:pStyle w:val="ListParagraph"/>
        <w:numPr>
          <w:ilvl w:val="0"/>
          <w:numId w:val="65"/>
        </w:numPr>
        <w:rPr>
          <w:rFonts w:eastAsia="Times New Roman"/>
        </w:rPr>
      </w:pPr>
      <w:r w:rsidRPr="007855DB">
        <w:rPr>
          <w:rFonts w:eastAsia="Times New Roman"/>
        </w:rPr>
        <w:t xml:space="preserve">Safety measures and precautions </w:t>
      </w:r>
    </w:p>
    <w:p w14:paraId="0EB0F75D" w14:textId="77777777" w:rsidR="00530776" w:rsidRPr="007855DB" w:rsidRDefault="00530776" w:rsidP="00E56F59">
      <w:pPr>
        <w:pStyle w:val="ListParagraph"/>
        <w:numPr>
          <w:ilvl w:val="0"/>
          <w:numId w:val="65"/>
        </w:numPr>
        <w:rPr>
          <w:rFonts w:eastAsia="Times New Roman"/>
        </w:rPr>
      </w:pPr>
      <w:r w:rsidRPr="007855DB">
        <w:rPr>
          <w:rFonts w:eastAsia="Times New Roman"/>
        </w:rPr>
        <w:t>First Aid</w:t>
      </w:r>
    </w:p>
    <w:p w14:paraId="360E751D" w14:textId="77777777" w:rsidR="00530776" w:rsidRPr="007855DB" w:rsidRDefault="00530776" w:rsidP="00E56F59">
      <w:pPr>
        <w:pStyle w:val="ListParagraph"/>
        <w:numPr>
          <w:ilvl w:val="0"/>
          <w:numId w:val="65"/>
        </w:numPr>
        <w:rPr>
          <w:rFonts w:eastAsia="Times New Roman"/>
        </w:rPr>
      </w:pPr>
      <w:r w:rsidRPr="007855DB">
        <w:rPr>
          <w:rFonts w:eastAsia="Times New Roman"/>
        </w:rPr>
        <w:t xml:space="preserve">Proper use and handling of equipment </w:t>
      </w:r>
    </w:p>
    <w:p w14:paraId="63AFBA91" w14:textId="77777777" w:rsidR="00530776" w:rsidRPr="007855DB" w:rsidRDefault="00530776" w:rsidP="00E56F59">
      <w:pPr>
        <w:pStyle w:val="ListParagraph"/>
        <w:numPr>
          <w:ilvl w:val="0"/>
          <w:numId w:val="65"/>
        </w:numPr>
        <w:rPr>
          <w:rFonts w:eastAsia="Times New Roman"/>
        </w:rPr>
      </w:pPr>
      <w:r w:rsidRPr="007855DB">
        <w:rPr>
          <w:rFonts w:eastAsia="Times New Roman"/>
        </w:rPr>
        <w:t xml:space="preserve">Knowledge about securing measuring tools </w:t>
      </w:r>
    </w:p>
    <w:p w14:paraId="67952F21" w14:textId="77777777" w:rsidR="00530776" w:rsidRPr="007855DB" w:rsidRDefault="00530776" w:rsidP="00E56F59">
      <w:pPr>
        <w:pStyle w:val="ListParagraph"/>
        <w:numPr>
          <w:ilvl w:val="0"/>
          <w:numId w:val="65"/>
        </w:numPr>
        <w:rPr>
          <w:rFonts w:eastAsia="Times New Roman"/>
        </w:rPr>
      </w:pPr>
      <w:r w:rsidRPr="007855DB">
        <w:rPr>
          <w:rFonts w:eastAsia="Times New Roman"/>
        </w:rPr>
        <w:t>Types of engines</w:t>
      </w:r>
    </w:p>
    <w:p w14:paraId="613DF8C0" w14:textId="77777777" w:rsidR="00530776" w:rsidRPr="007855DB" w:rsidRDefault="00530776" w:rsidP="00E56F59">
      <w:pPr>
        <w:pStyle w:val="ListParagraph"/>
        <w:numPr>
          <w:ilvl w:val="0"/>
          <w:numId w:val="65"/>
        </w:numPr>
        <w:rPr>
          <w:rFonts w:eastAsia="Times New Roman"/>
        </w:rPr>
      </w:pPr>
      <w:r w:rsidRPr="007855DB">
        <w:rPr>
          <w:rFonts w:eastAsia="Times New Roman"/>
        </w:rPr>
        <w:t>Schedule of Motorcycle Maintenance</w:t>
      </w:r>
    </w:p>
    <w:p w14:paraId="217CCFF1" w14:textId="77777777" w:rsidR="00530776" w:rsidRPr="007855DB" w:rsidRDefault="00530776" w:rsidP="00E56F59">
      <w:pPr>
        <w:pStyle w:val="ListParagraph"/>
        <w:numPr>
          <w:ilvl w:val="0"/>
          <w:numId w:val="65"/>
        </w:numPr>
        <w:rPr>
          <w:rFonts w:eastAsia="Times New Roman"/>
        </w:rPr>
      </w:pPr>
      <w:r w:rsidRPr="007855DB">
        <w:rPr>
          <w:rFonts w:eastAsia="Times New Roman"/>
        </w:rPr>
        <w:t>Different parts of Motorcycle</w:t>
      </w:r>
    </w:p>
    <w:p w14:paraId="4C42237F" w14:textId="77777777" w:rsidR="00530776" w:rsidRPr="007855DB" w:rsidRDefault="00530776" w:rsidP="00E56F59">
      <w:pPr>
        <w:pStyle w:val="ListParagraph"/>
        <w:numPr>
          <w:ilvl w:val="0"/>
          <w:numId w:val="65"/>
        </w:numPr>
        <w:rPr>
          <w:rFonts w:eastAsia="Times New Roman"/>
        </w:rPr>
      </w:pPr>
      <w:r w:rsidRPr="007855DB">
        <w:rPr>
          <w:rFonts w:eastAsia="Times New Roman"/>
        </w:rPr>
        <w:t>Working principles and comparison of 2 and 4 Stroke Engine</w:t>
      </w:r>
    </w:p>
    <w:p w14:paraId="20589BE6" w14:textId="77777777" w:rsidR="00530776" w:rsidRPr="007855DB" w:rsidRDefault="00530776" w:rsidP="00E56F59">
      <w:pPr>
        <w:pStyle w:val="ListParagraph"/>
        <w:numPr>
          <w:ilvl w:val="0"/>
          <w:numId w:val="65"/>
        </w:numPr>
        <w:rPr>
          <w:rFonts w:eastAsia="Times New Roman"/>
        </w:rPr>
      </w:pPr>
      <w:r w:rsidRPr="007855DB">
        <w:rPr>
          <w:rFonts w:eastAsia="Times New Roman"/>
        </w:rPr>
        <w:t xml:space="preserve">Types and procedure of Oiling &amp; greasing  </w:t>
      </w:r>
    </w:p>
    <w:p w14:paraId="02619B74" w14:textId="77777777" w:rsidR="00530776" w:rsidRPr="007855DB" w:rsidRDefault="00530776" w:rsidP="00E56F59">
      <w:pPr>
        <w:pStyle w:val="ListParagraph"/>
        <w:numPr>
          <w:ilvl w:val="0"/>
          <w:numId w:val="65"/>
        </w:numPr>
        <w:rPr>
          <w:rFonts w:eastAsia="Times New Roman"/>
        </w:rPr>
      </w:pPr>
      <w:r w:rsidRPr="007855DB">
        <w:rPr>
          <w:rFonts w:eastAsia="Times New Roman"/>
        </w:rPr>
        <w:t xml:space="preserve">Inspections and Measurements </w:t>
      </w:r>
    </w:p>
    <w:p w14:paraId="75955CE5" w14:textId="77777777" w:rsidR="00530776" w:rsidRPr="007855DB" w:rsidRDefault="00530776" w:rsidP="00E56F59">
      <w:pPr>
        <w:pStyle w:val="ListParagraph"/>
        <w:numPr>
          <w:ilvl w:val="0"/>
          <w:numId w:val="65"/>
        </w:numPr>
        <w:rPr>
          <w:rFonts w:eastAsia="Times New Roman"/>
        </w:rPr>
      </w:pPr>
      <w:r w:rsidRPr="007855DB">
        <w:rPr>
          <w:rFonts w:eastAsia="Times New Roman"/>
        </w:rPr>
        <w:t xml:space="preserve">Cleaning process of different Motorcycle parts / Components. </w:t>
      </w:r>
    </w:p>
    <w:p w14:paraId="7E19C064" w14:textId="77777777" w:rsidR="00530776" w:rsidRPr="007855DB" w:rsidRDefault="00530776" w:rsidP="00E56F59">
      <w:pPr>
        <w:pStyle w:val="ListParagraph"/>
        <w:numPr>
          <w:ilvl w:val="0"/>
          <w:numId w:val="65"/>
        </w:numPr>
        <w:rPr>
          <w:rFonts w:eastAsia="Times New Roman"/>
        </w:rPr>
      </w:pPr>
      <w:r w:rsidRPr="007855DB">
        <w:rPr>
          <w:rFonts w:eastAsia="Times New Roman"/>
        </w:rPr>
        <w:t>Replacement of Motorcycle Parts / Components</w:t>
      </w:r>
    </w:p>
    <w:p w14:paraId="3CF6AF32" w14:textId="77777777" w:rsidR="00530776" w:rsidRPr="007855DB" w:rsidRDefault="00530776" w:rsidP="00E56F59">
      <w:pPr>
        <w:pStyle w:val="ListParagraph"/>
        <w:numPr>
          <w:ilvl w:val="0"/>
          <w:numId w:val="65"/>
        </w:numPr>
        <w:rPr>
          <w:rFonts w:eastAsia="Times New Roman"/>
        </w:rPr>
      </w:pPr>
      <w:r w:rsidRPr="007855DB">
        <w:rPr>
          <w:rFonts w:eastAsia="Times New Roman"/>
        </w:rPr>
        <w:t xml:space="preserve">Adjustment of Motorcycle parts /Components </w:t>
      </w:r>
    </w:p>
    <w:p w14:paraId="5EABD62C" w14:textId="77777777" w:rsidR="00530776" w:rsidRPr="007855DB" w:rsidRDefault="00530776" w:rsidP="00E56F59">
      <w:pPr>
        <w:pStyle w:val="ListParagraph"/>
        <w:numPr>
          <w:ilvl w:val="0"/>
          <w:numId w:val="65"/>
        </w:numPr>
        <w:rPr>
          <w:rFonts w:eastAsia="Times New Roman"/>
        </w:rPr>
      </w:pPr>
      <w:r w:rsidRPr="007855DB">
        <w:rPr>
          <w:rFonts w:eastAsia="Times New Roman"/>
        </w:rPr>
        <w:t>Working principles of engine and its terminologies</w:t>
      </w:r>
    </w:p>
    <w:p w14:paraId="01443AFE" w14:textId="77777777" w:rsidR="00530776" w:rsidRPr="007855DB" w:rsidRDefault="00530776" w:rsidP="00E56F59">
      <w:pPr>
        <w:pStyle w:val="ListParagraph"/>
        <w:numPr>
          <w:ilvl w:val="0"/>
          <w:numId w:val="65"/>
        </w:numPr>
        <w:rPr>
          <w:rFonts w:eastAsia="Times New Roman"/>
        </w:rPr>
      </w:pPr>
      <w:r w:rsidRPr="007855DB">
        <w:rPr>
          <w:rFonts w:eastAsia="Times New Roman"/>
        </w:rPr>
        <w:t xml:space="preserve">Different systems of engine </w:t>
      </w:r>
    </w:p>
    <w:p w14:paraId="3197D00E" w14:textId="77777777" w:rsidR="00530776" w:rsidRPr="007855DB" w:rsidRDefault="00530776" w:rsidP="00E56F59">
      <w:pPr>
        <w:pStyle w:val="ListParagraph"/>
        <w:numPr>
          <w:ilvl w:val="0"/>
          <w:numId w:val="65"/>
        </w:numPr>
        <w:rPr>
          <w:rFonts w:eastAsia="Times New Roman"/>
        </w:rPr>
      </w:pPr>
      <w:r w:rsidRPr="007855DB">
        <w:rPr>
          <w:rFonts w:eastAsia="Times New Roman"/>
        </w:rPr>
        <w:t>Parts of engine</w:t>
      </w:r>
    </w:p>
    <w:p w14:paraId="28158241" w14:textId="77777777" w:rsidR="00530776" w:rsidRPr="007855DB" w:rsidRDefault="00530776" w:rsidP="00E56F59">
      <w:pPr>
        <w:pStyle w:val="ListParagraph"/>
        <w:numPr>
          <w:ilvl w:val="0"/>
          <w:numId w:val="65"/>
        </w:numPr>
        <w:rPr>
          <w:rFonts w:eastAsia="Times New Roman"/>
        </w:rPr>
      </w:pPr>
      <w:r w:rsidRPr="007855DB">
        <w:rPr>
          <w:rFonts w:eastAsia="Times New Roman"/>
        </w:rPr>
        <w:t>Diagnostic  procedure of Engine</w:t>
      </w:r>
    </w:p>
    <w:p w14:paraId="5C32BC6F" w14:textId="77777777" w:rsidR="00530776" w:rsidRPr="007855DB" w:rsidRDefault="00530776" w:rsidP="00E56F59">
      <w:pPr>
        <w:pStyle w:val="ListParagraph"/>
        <w:numPr>
          <w:ilvl w:val="0"/>
          <w:numId w:val="65"/>
        </w:numPr>
        <w:rPr>
          <w:rFonts w:eastAsia="Times New Roman"/>
        </w:rPr>
      </w:pPr>
      <w:r w:rsidRPr="007855DB">
        <w:rPr>
          <w:rFonts w:eastAsia="Times New Roman"/>
        </w:rPr>
        <w:t xml:space="preserve">Engine dismantling  procedure </w:t>
      </w:r>
    </w:p>
    <w:p w14:paraId="2173D517" w14:textId="77777777" w:rsidR="00530776" w:rsidRPr="007855DB" w:rsidRDefault="00530776" w:rsidP="00E56F59">
      <w:pPr>
        <w:pStyle w:val="ListParagraph"/>
        <w:numPr>
          <w:ilvl w:val="0"/>
          <w:numId w:val="65"/>
        </w:numPr>
        <w:rPr>
          <w:rFonts w:eastAsia="Times New Roman"/>
        </w:rPr>
      </w:pPr>
      <w:r w:rsidRPr="007855DB">
        <w:rPr>
          <w:rFonts w:eastAsia="Times New Roman"/>
        </w:rPr>
        <w:t xml:space="preserve">Engine inspection and repair procedure </w:t>
      </w:r>
    </w:p>
    <w:p w14:paraId="73C29E95" w14:textId="77777777" w:rsidR="00530776" w:rsidRPr="007855DB" w:rsidRDefault="00530776" w:rsidP="00E56F59">
      <w:pPr>
        <w:pStyle w:val="ListParagraph"/>
        <w:numPr>
          <w:ilvl w:val="0"/>
          <w:numId w:val="65"/>
        </w:numPr>
        <w:rPr>
          <w:rFonts w:eastAsia="Times New Roman"/>
        </w:rPr>
      </w:pPr>
      <w:r w:rsidRPr="007855DB">
        <w:rPr>
          <w:rFonts w:eastAsia="Times New Roman"/>
        </w:rPr>
        <w:t xml:space="preserve">Engine assembling  procedure </w:t>
      </w:r>
    </w:p>
    <w:p w14:paraId="0C4AA20F" w14:textId="77777777" w:rsidR="00530776" w:rsidRPr="007855DB" w:rsidRDefault="00530776" w:rsidP="00E56F59">
      <w:pPr>
        <w:pStyle w:val="ListParagraph"/>
        <w:numPr>
          <w:ilvl w:val="0"/>
          <w:numId w:val="65"/>
        </w:numPr>
        <w:rPr>
          <w:rFonts w:eastAsia="Times New Roman"/>
        </w:rPr>
      </w:pPr>
      <w:r w:rsidRPr="007855DB">
        <w:rPr>
          <w:rFonts w:eastAsia="Times New Roman"/>
        </w:rPr>
        <w:t xml:space="preserve">Engine oil circuits </w:t>
      </w:r>
    </w:p>
    <w:p w14:paraId="2637CA87" w14:textId="77777777" w:rsidR="00530776" w:rsidRPr="007855DB" w:rsidRDefault="00530776" w:rsidP="00E56F59">
      <w:pPr>
        <w:pStyle w:val="ListParagraph"/>
        <w:numPr>
          <w:ilvl w:val="0"/>
          <w:numId w:val="65"/>
        </w:numPr>
        <w:rPr>
          <w:rFonts w:eastAsia="Times New Roman"/>
        </w:rPr>
      </w:pPr>
      <w:r w:rsidRPr="007855DB">
        <w:rPr>
          <w:rFonts w:eastAsia="Times New Roman"/>
        </w:rPr>
        <w:t>Engine Timing</w:t>
      </w:r>
    </w:p>
    <w:p w14:paraId="456175E8" w14:textId="77777777" w:rsidR="00530776" w:rsidRPr="007855DB" w:rsidRDefault="00530776" w:rsidP="00E56F59">
      <w:pPr>
        <w:pStyle w:val="ListParagraph"/>
        <w:numPr>
          <w:ilvl w:val="0"/>
          <w:numId w:val="65"/>
        </w:numPr>
        <w:rPr>
          <w:rFonts w:eastAsia="Times New Roman"/>
        </w:rPr>
      </w:pPr>
      <w:r w:rsidRPr="007855DB">
        <w:rPr>
          <w:rFonts w:eastAsia="Times New Roman"/>
        </w:rPr>
        <w:t>Manufacturers and workshop manual of given vehicle</w:t>
      </w:r>
    </w:p>
    <w:p w14:paraId="46F52F74" w14:textId="77777777" w:rsidR="00530776" w:rsidRPr="007855DB" w:rsidRDefault="00530776" w:rsidP="00E56F59">
      <w:pPr>
        <w:pStyle w:val="ListParagraph"/>
        <w:numPr>
          <w:ilvl w:val="0"/>
          <w:numId w:val="65"/>
        </w:numPr>
        <w:rPr>
          <w:rFonts w:eastAsia="Times New Roman"/>
        </w:rPr>
      </w:pPr>
      <w:r w:rsidRPr="007855DB">
        <w:rPr>
          <w:rFonts w:eastAsia="Times New Roman"/>
        </w:rPr>
        <w:t>Working principle Fuel system</w:t>
      </w:r>
    </w:p>
    <w:p w14:paraId="472A5DBE" w14:textId="77777777" w:rsidR="00530776" w:rsidRPr="007855DB" w:rsidRDefault="00530776" w:rsidP="00E56F59">
      <w:pPr>
        <w:pStyle w:val="ListParagraph"/>
        <w:numPr>
          <w:ilvl w:val="0"/>
          <w:numId w:val="65"/>
        </w:numPr>
        <w:rPr>
          <w:rFonts w:eastAsia="Times New Roman"/>
        </w:rPr>
      </w:pPr>
      <w:r w:rsidRPr="007855DB">
        <w:rPr>
          <w:rFonts w:eastAsia="Times New Roman"/>
        </w:rPr>
        <w:t>Exhaust system</w:t>
      </w:r>
    </w:p>
    <w:p w14:paraId="3F5B0B61" w14:textId="77777777" w:rsidR="00530776" w:rsidRPr="007855DB" w:rsidRDefault="00530776" w:rsidP="00E56F59">
      <w:pPr>
        <w:pStyle w:val="ListParagraph"/>
        <w:numPr>
          <w:ilvl w:val="0"/>
          <w:numId w:val="65"/>
        </w:numPr>
        <w:rPr>
          <w:rFonts w:eastAsia="Times New Roman"/>
        </w:rPr>
      </w:pPr>
      <w:r w:rsidRPr="007855DB">
        <w:rPr>
          <w:rFonts w:eastAsia="Times New Roman"/>
        </w:rPr>
        <w:t>Euro standards</w:t>
      </w:r>
    </w:p>
    <w:p w14:paraId="6520CAD2" w14:textId="22D05B69" w:rsidR="00530776" w:rsidRPr="007855DB" w:rsidRDefault="00530776" w:rsidP="00E56F59">
      <w:pPr>
        <w:pStyle w:val="ListParagraph"/>
        <w:numPr>
          <w:ilvl w:val="0"/>
          <w:numId w:val="65"/>
        </w:numPr>
        <w:rPr>
          <w:rFonts w:eastAsia="Times New Roman"/>
        </w:rPr>
      </w:pPr>
      <w:r w:rsidRPr="007855DB">
        <w:rPr>
          <w:rFonts w:eastAsia="Times New Roman"/>
        </w:rPr>
        <w:t>Motorcycle driving tips and safety</w:t>
      </w:r>
    </w:p>
    <w:p w14:paraId="15642906" w14:textId="77777777" w:rsidR="00A9407A" w:rsidRPr="008A5B3F" w:rsidRDefault="00A9407A" w:rsidP="007855DB">
      <w:pPr>
        <w:pStyle w:val="Heading2"/>
      </w:pPr>
      <w:r w:rsidRPr="008A5B3F">
        <w:t>Critical Evidence(s) Required</w:t>
      </w:r>
    </w:p>
    <w:p w14:paraId="2A701225" w14:textId="77777777" w:rsidR="00181A49" w:rsidRPr="008A5B3F" w:rsidRDefault="00181A49" w:rsidP="007855DB">
      <w:pPr>
        <w:rPr>
          <w:b/>
        </w:rPr>
      </w:pPr>
      <w:r w:rsidRPr="008A5B3F">
        <w:t xml:space="preserve">The candidate needs to produce following critical evidence(s) in order to be competent in this competency standard: </w:t>
      </w:r>
    </w:p>
    <w:p w14:paraId="2C554E28" w14:textId="77777777" w:rsidR="00181A49" w:rsidRDefault="00181A49" w:rsidP="00E56F59">
      <w:pPr>
        <w:pStyle w:val="ListParagraph"/>
        <w:numPr>
          <w:ilvl w:val="0"/>
          <w:numId w:val="66"/>
        </w:numPr>
      </w:pPr>
      <w:r>
        <w:lastRenderedPageBreak/>
        <w:t>Remove and install engine from motorcycle</w:t>
      </w:r>
    </w:p>
    <w:p w14:paraId="2E54929A" w14:textId="77777777" w:rsidR="00536C4B" w:rsidRDefault="00536C4B" w:rsidP="00E56F59">
      <w:pPr>
        <w:pStyle w:val="ListParagraph"/>
        <w:numPr>
          <w:ilvl w:val="0"/>
          <w:numId w:val="66"/>
        </w:numPr>
      </w:pPr>
      <w:r>
        <w:t xml:space="preserve">Service engine cylinder and piston </w:t>
      </w:r>
    </w:p>
    <w:p w14:paraId="01548FE7" w14:textId="106A8A44" w:rsidR="00A9407A" w:rsidRPr="00536C4B" w:rsidRDefault="00536C4B" w:rsidP="00E56F59">
      <w:pPr>
        <w:pStyle w:val="ListParagraph"/>
        <w:numPr>
          <w:ilvl w:val="0"/>
          <w:numId w:val="66"/>
        </w:numPr>
      </w:pPr>
      <w:r>
        <w:t xml:space="preserve">Service engine crankshaft assembly </w:t>
      </w:r>
    </w:p>
    <w:p w14:paraId="515811E4" w14:textId="161DB451" w:rsidR="00A9407A" w:rsidRPr="008A5B3F" w:rsidRDefault="00A9407A" w:rsidP="007855DB">
      <w:r w:rsidRPr="008A5B3F">
        <w:br w:type="page"/>
      </w:r>
    </w:p>
    <w:p w14:paraId="7085408B" w14:textId="7E6239C8" w:rsidR="00822ED9" w:rsidRPr="001321D6" w:rsidRDefault="00822ED9" w:rsidP="007855DB">
      <w:pPr>
        <w:pStyle w:val="Heading1"/>
      </w:pPr>
      <w:bookmarkStart w:id="35" w:name="_Toc532424220"/>
      <w:r w:rsidRPr="001321D6">
        <w:lastRenderedPageBreak/>
        <w:t xml:space="preserve">Competency Standard </w:t>
      </w:r>
      <w:r w:rsidR="00705C9D" w:rsidRPr="001321D6">
        <w:t>E</w:t>
      </w:r>
      <w:r w:rsidRPr="001321D6">
        <w:t>: Maintain Fuel</w:t>
      </w:r>
      <w:r w:rsidR="0097184B">
        <w:t>,</w:t>
      </w:r>
      <w:r w:rsidRPr="001321D6">
        <w:t xml:space="preserve"> Exhaust </w:t>
      </w:r>
      <w:r w:rsidR="0097184B">
        <w:t xml:space="preserve">and Cooling </w:t>
      </w:r>
      <w:r w:rsidRPr="001321D6">
        <w:t>System</w:t>
      </w:r>
      <w:bookmarkEnd w:id="35"/>
    </w:p>
    <w:p w14:paraId="14CD4853" w14:textId="77777777" w:rsidR="007855DB" w:rsidRDefault="00822ED9" w:rsidP="007855DB">
      <w:pPr>
        <w:pStyle w:val="Heading2"/>
      </w:pPr>
      <w:r w:rsidRPr="008A5B3F">
        <w:t>Overview</w:t>
      </w:r>
    </w:p>
    <w:p w14:paraId="741990BC" w14:textId="225C4DA7" w:rsidR="00822ED9" w:rsidRPr="008A5B3F" w:rsidRDefault="009F455D" w:rsidP="007855DB">
      <w:r w:rsidRPr="0019239C">
        <w:rPr>
          <w:rFonts w:eastAsiaTheme="minorHAnsi"/>
          <w:lang w:val="en-GB"/>
        </w:rPr>
        <w:t xml:space="preserve">This competency standard is designed to provide skills and knowledge to </w:t>
      </w:r>
      <w:r w:rsidRPr="009F455D">
        <w:rPr>
          <w:rFonts w:eastAsiaTheme="minorHAnsi"/>
          <w:lang w:val="en-GB"/>
        </w:rPr>
        <w:t>Maintain Fuel</w:t>
      </w:r>
      <w:r w:rsidR="00192B19">
        <w:rPr>
          <w:rFonts w:eastAsiaTheme="minorHAnsi"/>
          <w:lang w:val="en-GB"/>
        </w:rPr>
        <w:t>,</w:t>
      </w:r>
      <w:r w:rsidRPr="009F455D">
        <w:rPr>
          <w:rFonts w:eastAsiaTheme="minorHAnsi"/>
          <w:lang w:val="en-GB"/>
        </w:rPr>
        <w:t xml:space="preserve"> Exhaust </w:t>
      </w:r>
      <w:r w:rsidR="00192B19" w:rsidRPr="009F455D">
        <w:rPr>
          <w:rFonts w:eastAsiaTheme="minorHAnsi"/>
          <w:lang w:val="en-GB"/>
        </w:rPr>
        <w:t xml:space="preserve">and </w:t>
      </w:r>
      <w:r w:rsidR="00192B19">
        <w:rPr>
          <w:rFonts w:eastAsiaTheme="minorHAnsi"/>
          <w:lang w:val="en-GB"/>
        </w:rPr>
        <w:t xml:space="preserve">Cooling </w:t>
      </w:r>
      <w:r w:rsidRPr="009F455D">
        <w:rPr>
          <w:rFonts w:eastAsiaTheme="minorHAnsi"/>
          <w:lang w:val="en-GB"/>
        </w:rPr>
        <w:t>System</w:t>
      </w:r>
      <w:r w:rsidRPr="0019239C">
        <w:rPr>
          <w:rFonts w:eastAsiaTheme="minorHAnsi"/>
          <w:lang w:val="en-GB"/>
        </w:rPr>
        <w:t xml:space="preserve"> of </w:t>
      </w:r>
      <w:r>
        <w:rPr>
          <w:rFonts w:eastAsiaTheme="minorHAnsi"/>
          <w:lang w:val="en-GB"/>
        </w:rPr>
        <w:t xml:space="preserve">motorcycle </w:t>
      </w:r>
      <w:r w:rsidRPr="0019239C">
        <w:rPr>
          <w:rFonts w:eastAsiaTheme="minorHAnsi"/>
          <w:lang w:val="en-GB"/>
        </w:rPr>
        <w:t xml:space="preserve">by </w:t>
      </w:r>
      <w:r w:rsidRPr="00877E16">
        <w:rPr>
          <w:rFonts w:eastAsiaTheme="minorHAnsi"/>
          <w:lang w:val="en-GB"/>
        </w:rPr>
        <w:t>Motorcycle Mechanic</w:t>
      </w:r>
      <w:r w:rsidRPr="0019239C">
        <w:rPr>
          <w:rFonts w:eastAsiaTheme="minorHAnsi"/>
          <w:lang w:val="en-GB"/>
        </w:rPr>
        <w:t xml:space="preserve">, in accordance with the manufacturer’s Manual. You will be able to diagnose faults related to </w:t>
      </w:r>
      <w:r w:rsidRPr="009F455D">
        <w:rPr>
          <w:rFonts w:eastAsiaTheme="minorHAnsi"/>
          <w:lang w:val="en-GB"/>
        </w:rPr>
        <w:t xml:space="preserve">Fuel and Exhaust System </w:t>
      </w:r>
      <w:r w:rsidRPr="0019239C">
        <w:rPr>
          <w:rFonts w:eastAsiaTheme="minorHAnsi"/>
          <w:lang w:val="en-GB"/>
        </w:rPr>
        <w:t xml:space="preserve">of </w:t>
      </w:r>
      <w:r>
        <w:rPr>
          <w:rFonts w:eastAsiaTheme="minorHAnsi"/>
          <w:lang w:val="en-GB"/>
        </w:rPr>
        <w:t>motorcycle</w:t>
      </w:r>
      <w:r w:rsidRPr="0019239C">
        <w:rPr>
          <w:rFonts w:eastAsiaTheme="minorHAnsi"/>
          <w:lang w:val="en-GB"/>
        </w:rPr>
        <w:t xml:space="preserve"> and repair faulty part/s according to set standards.</w:t>
      </w:r>
    </w:p>
    <w:tbl>
      <w:tblPr>
        <w:tblStyle w:val="ListTable4-Accent11"/>
        <w:tblW w:w="9360" w:type="dxa"/>
        <w:tblLook w:val="04A0" w:firstRow="1" w:lastRow="0" w:firstColumn="1" w:lastColumn="0" w:noHBand="0" w:noVBand="1"/>
      </w:tblPr>
      <w:tblGrid>
        <w:gridCol w:w="3240"/>
        <w:gridCol w:w="6120"/>
      </w:tblGrid>
      <w:tr w:rsidR="00822ED9" w:rsidRPr="008A5B3F" w14:paraId="02FF23F3" w14:textId="77777777" w:rsidTr="007855DB">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240" w:type="dxa"/>
          </w:tcPr>
          <w:p w14:paraId="0C7232AA" w14:textId="77777777" w:rsidR="00822ED9" w:rsidRPr="008A5B3F" w:rsidRDefault="00822ED9" w:rsidP="001263B5">
            <w:pPr>
              <w:spacing w:line="360" w:lineRule="auto"/>
              <w:rPr>
                <w:rFonts w:asciiTheme="minorBidi" w:hAnsiTheme="minorBidi"/>
                <w:b w:val="0"/>
              </w:rPr>
            </w:pPr>
            <w:r w:rsidRPr="008A5B3F">
              <w:rPr>
                <w:rFonts w:asciiTheme="minorBidi" w:hAnsiTheme="minorBidi"/>
              </w:rPr>
              <w:t>Competency Units</w:t>
            </w:r>
          </w:p>
        </w:tc>
        <w:tc>
          <w:tcPr>
            <w:tcW w:w="6120" w:type="dxa"/>
          </w:tcPr>
          <w:p w14:paraId="140E487A" w14:textId="77777777" w:rsidR="00822ED9" w:rsidRPr="008A5B3F" w:rsidRDefault="00822ED9" w:rsidP="001263B5">
            <w:pPr>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b w:val="0"/>
              </w:rPr>
            </w:pPr>
            <w:r w:rsidRPr="008A5B3F">
              <w:rPr>
                <w:rFonts w:asciiTheme="minorBidi" w:hAnsiTheme="minorBidi"/>
              </w:rPr>
              <w:t>Performance Criteria</w:t>
            </w:r>
          </w:p>
        </w:tc>
      </w:tr>
      <w:tr w:rsidR="00822ED9" w:rsidRPr="008A5B3F" w14:paraId="577CF5B9" w14:textId="77777777" w:rsidTr="007855D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1112DA87" w14:textId="71ECC7BE" w:rsidR="00822ED9" w:rsidRPr="008A5B3F" w:rsidRDefault="00705C9D" w:rsidP="001263B5">
            <w:pPr>
              <w:spacing w:line="360" w:lineRule="auto"/>
              <w:ind w:left="432" w:hanging="432"/>
              <w:rPr>
                <w:rFonts w:asciiTheme="minorBidi" w:hAnsiTheme="minorBidi"/>
              </w:rPr>
            </w:pPr>
            <w:r>
              <w:rPr>
                <w:rFonts w:asciiTheme="minorBidi" w:hAnsiTheme="minorBidi"/>
                <w:noProof/>
              </w:rPr>
              <w:t>E</w:t>
            </w:r>
            <w:r w:rsidR="00822ED9" w:rsidRPr="008A5B3F">
              <w:rPr>
                <w:rFonts w:asciiTheme="minorBidi" w:hAnsiTheme="minorBidi"/>
                <w:noProof/>
              </w:rPr>
              <w:t xml:space="preserve">1. </w:t>
            </w:r>
            <w:r w:rsidR="00822ED9" w:rsidRPr="008A5B3F">
              <w:rPr>
                <w:rFonts w:asciiTheme="minorBidi" w:hAnsiTheme="minorBidi"/>
              </w:rPr>
              <w:t>Diagnose faults in fuel and exhaust system</w:t>
            </w:r>
          </w:p>
        </w:tc>
        <w:tc>
          <w:tcPr>
            <w:tcW w:w="6120" w:type="dxa"/>
          </w:tcPr>
          <w:p w14:paraId="1B5617D5" w14:textId="72EA5933" w:rsidR="00822ED9" w:rsidRPr="008A5B3F" w:rsidRDefault="00822ED9" w:rsidP="00E56F59">
            <w:pPr>
              <w:pStyle w:val="ListParagraph"/>
              <w:numPr>
                <w:ilvl w:val="0"/>
                <w:numId w:val="6"/>
              </w:numPr>
              <w:autoSpaceDE w:val="0"/>
              <w:autoSpaceDN w:val="0"/>
              <w:adjustRightInd w:val="0"/>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 xml:space="preserve">Arrange specific tools </w:t>
            </w:r>
            <w:r w:rsidR="0053364C">
              <w:rPr>
                <w:rFonts w:asciiTheme="minorBidi" w:hAnsiTheme="minorBidi"/>
              </w:rPr>
              <w:t>to</w:t>
            </w:r>
            <w:r w:rsidRPr="008A5B3F">
              <w:rPr>
                <w:rFonts w:asciiTheme="minorBidi" w:hAnsiTheme="minorBidi"/>
              </w:rPr>
              <w:t xml:space="preserve"> </w:t>
            </w:r>
            <w:r w:rsidR="0053364C">
              <w:rPr>
                <w:rFonts w:asciiTheme="minorBidi" w:hAnsiTheme="minorBidi"/>
              </w:rPr>
              <w:t>d</w:t>
            </w:r>
            <w:r w:rsidRPr="008A5B3F">
              <w:rPr>
                <w:rFonts w:asciiTheme="minorBidi" w:hAnsiTheme="minorBidi"/>
              </w:rPr>
              <w:t>iagnose faults in fuel and exhaust system</w:t>
            </w:r>
          </w:p>
          <w:p w14:paraId="50DD05FE" w14:textId="49C6A0CD" w:rsidR="00822ED9" w:rsidRPr="008A5B3F" w:rsidRDefault="00736662" w:rsidP="00E56F59">
            <w:pPr>
              <w:pStyle w:val="BodyText"/>
              <w:numPr>
                <w:ilvl w:val="0"/>
                <w:numId w:val="6"/>
              </w:numPr>
              <w:spacing w:after="0" w:line="360" w:lineRule="auto"/>
              <w:ind w:left="522" w:hanging="522"/>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8A5B3F">
              <w:rPr>
                <w:rFonts w:asciiTheme="minorBidi" w:hAnsiTheme="minorBidi" w:cstheme="minorBidi"/>
              </w:rPr>
              <w:t xml:space="preserve">Test </w:t>
            </w:r>
            <w:r w:rsidR="00822ED9" w:rsidRPr="008A5B3F">
              <w:rPr>
                <w:rFonts w:asciiTheme="minorBidi" w:hAnsiTheme="minorBidi" w:cstheme="minorBidi"/>
              </w:rPr>
              <w:t>miss firing of engine</w:t>
            </w:r>
          </w:p>
          <w:p w14:paraId="4A3BC348" w14:textId="77777777" w:rsidR="00822ED9" w:rsidRPr="008A5B3F" w:rsidRDefault="00822ED9" w:rsidP="00E56F59">
            <w:pPr>
              <w:pStyle w:val="BodyText"/>
              <w:numPr>
                <w:ilvl w:val="0"/>
                <w:numId w:val="6"/>
              </w:numPr>
              <w:spacing w:after="0" w:line="360" w:lineRule="auto"/>
              <w:ind w:left="522" w:hanging="522"/>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8A5B3F">
              <w:rPr>
                <w:rFonts w:asciiTheme="minorBidi" w:hAnsiTheme="minorBidi" w:cstheme="minorBidi"/>
              </w:rPr>
              <w:t xml:space="preserve">Check engine over heating to identify faults in lubrication system </w:t>
            </w:r>
          </w:p>
          <w:p w14:paraId="383BFFE1" w14:textId="77777777" w:rsidR="00822ED9" w:rsidRDefault="00822ED9" w:rsidP="00E56F59">
            <w:pPr>
              <w:pStyle w:val="BodyText"/>
              <w:numPr>
                <w:ilvl w:val="0"/>
                <w:numId w:val="6"/>
              </w:numPr>
              <w:spacing w:after="0" w:line="360" w:lineRule="auto"/>
              <w:ind w:left="522" w:hanging="522"/>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8A5B3F">
              <w:rPr>
                <w:rFonts w:asciiTheme="minorBidi" w:hAnsiTheme="minorBidi" w:cstheme="minorBidi"/>
              </w:rPr>
              <w:t>Check engine exhaust smoke for rich or lean mixture</w:t>
            </w:r>
          </w:p>
          <w:p w14:paraId="71BF6B1C" w14:textId="37ED438F" w:rsidR="003B72F6" w:rsidRPr="008A5B3F" w:rsidRDefault="003B72F6" w:rsidP="00E56F59">
            <w:pPr>
              <w:pStyle w:val="BodyText"/>
              <w:numPr>
                <w:ilvl w:val="0"/>
                <w:numId w:val="6"/>
              </w:numPr>
              <w:spacing w:after="0" w:line="360" w:lineRule="auto"/>
              <w:ind w:left="522" w:hanging="522"/>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Pr>
                <w:rFonts w:asciiTheme="minorBidi" w:hAnsiTheme="minorBidi" w:cstheme="minorBidi"/>
              </w:rPr>
              <w:t>Check/ Replace Air section valve (</w:t>
            </w:r>
            <w:r w:rsidR="00B35C93">
              <w:rPr>
                <w:rFonts w:asciiTheme="minorBidi" w:hAnsiTheme="minorBidi" w:cstheme="minorBidi"/>
              </w:rPr>
              <w:t>EURO</w:t>
            </w:r>
            <w:r>
              <w:rPr>
                <w:rFonts w:asciiTheme="minorBidi" w:hAnsiTheme="minorBidi" w:cstheme="minorBidi"/>
              </w:rPr>
              <w:t xml:space="preserve"> –</w:t>
            </w:r>
            <w:r w:rsidR="00B35C93">
              <w:rPr>
                <w:rFonts w:asciiTheme="minorBidi" w:hAnsiTheme="minorBidi" w:cstheme="minorBidi"/>
              </w:rPr>
              <w:t>II</w:t>
            </w:r>
            <w:r>
              <w:rPr>
                <w:rFonts w:asciiTheme="minorBidi" w:hAnsiTheme="minorBidi" w:cstheme="minorBidi"/>
              </w:rPr>
              <w:t xml:space="preserve"> valve</w:t>
            </w:r>
            <w:r w:rsidR="00B35C93">
              <w:rPr>
                <w:rFonts w:asciiTheme="minorBidi" w:hAnsiTheme="minorBidi" w:cstheme="minorBidi"/>
              </w:rPr>
              <w:t>)</w:t>
            </w:r>
          </w:p>
        </w:tc>
      </w:tr>
      <w:tr w:rsidR="00822ED9" w:rsidRPr="008A5B3F" w14:paraId="016228B5" w14:textId="77777777" w:rsidTr="007855D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6FEBB16A" w14:textId="5CA7AE8A" w:rsidR="00822ED9" w:rsidRPr="008A5B3F" w:rsidRDefault="00705C9D" w:rsidP="00705C9D">
            <w:pPr>
              <w:spacing w:line="360" w:lineRule="auto"/>
              <w:ind w:left="432" w:hanging="432"/>
              <w:rPr>
                <w:rFonts w:asciiTheme="minorBidi" w:hAnsiTheme="minorBidi"/>
              </w:rPr>
            </w:pPr>
            <w:r>
              <w:rPr>
                <w:rFonts w:asciiTheme="minorBidi" w:hAnsiTheme="minorBidi"/>
              </w:rPr>
              <w:t>E</w:t>
            </w:r>
            <w:r w:rsidR="00822ED9" w:rsidRPr="008A5B3F">
              <w:rPr>
                <w:rFonts w:asciiTheme="minorBidi" w:hAnsiTheme="minorBidi"/>
              </w:rPr>
              <w:t>2. Service fuel tanks and its components</w:t>
            </w:r>
          </w:p>
        </w:tc>
        <w:tc>
          <w:tcPr>
            <w:tcW w:w="6120" w:type="dxa"/>
          </w:tcPr>
          <w:p w14:paraId="40022F56" w14:textId="77777777" w:rsidR="00822ED9" w:rsidRPr="008A5B3F" w:rsidRDefault="00822ED9" w:rsidP="00E56F59">
            <w:pPr>
              <w:pStyle w:val="ListParagraph"/>
              <w:numPr>
                <w:ilvl w:val="0"/>
                <w:numId w:val="7"/>
              </w:numPr>
              <w:autoSpaceDE w:val="0"/>
              <w:autoSpaceDN w:val="0"/>
              <w:adjustRightInd w:val="0"/>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Arrange specific tools for Service fuel tanks and its components</w:t>
            </w:r>
          </w:p>
          <w:p w14:paraId="34350F10" w14:textId="77777777" w:rsidR="00822ED9" w:rsidRPr="008A5B3F" w:rsidRDefault="00822ED9" w:rsidP="00E56F59">
            <w:pPr>
              <w:pStyle w:val="ListParagraph"/>
              <w:numPr>
                <w:ilvl w:val="0"/>
                <w:numId w:val="7"/>
              </w:num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Remove fuel tank of motorcycle as per set standards</w:t>
            </w:r>
          </w:p>
          <w:p w14:paraId="728F9CEB" w14:textId="75CAB7FA" w:rsidR="00822ED9" w:rsidRPr="008A5B3F" w:rsidRDefault="00822ED9" w:rsidP="00E56F59">
            <w:pPr>
              <w:pStyle w:val="ListParagraph"/>
              <w:numPr>
                <w:ilvl w:val="0"/>
                <w:numId w:val="7"/>
              </w:num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Service fuel tank,</w:t>
            </w:r>
            <w:r w:rsidR="003B72F6">
              <w:rPr>
                <w:rFonts w:asciiTheme="minorBidi" w:hAnsiTheme="minorBidi"/>
              </w:rPr>
              <w:t xml:space="preserve"> fuel cap,</w:t>
            </w:r>
            <w:r w:rsidRPr="008A5B3F">
              <w:rPr>
                <w:rFonts w:asciiTheme="minorBidi" w:hAnsiTheme="minorBidi"/>
              </w:rPr>
              <w:t xml:space="preserve"> fuel cock and send</w:t>
            </w:r>
            <w:r w:rsidR="003B72F6">
              <w:rPr>
                <w:rFonts w:asciiTheme="minorBidi" w:hAnsiTheme="minorBidi"/>
              </w:rPr>
              <w:t>er</w:t>
            </w:r>
            <w:r w:rsidRPr="008A5B3F">
              <w:rPr>
                <w:rFonts w:asciiTheme="minorBidi" w:hAnsiTheme="minorBidi"/>
              </w:rPr>
              <w:t xml:space="preserve"> unit as per set standards</w:t>
            </w:r>
          </w:p>
          <w:p w14:paraId="0A83E7D9" w14:textId="77777777" w:rsidR="00822ED9" w:rsidRPr="008A5B3F" w:rsidRDefault="00822ED9" w:rsidP="00E56F59">
            <w:pPr>
              <w:pStyle w:val="ListParagraph"/>
              <w:numPr>
                <w:ilvl w:val="0"/>
                <w:numId w:val="7"/>
              </w:num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Install fuel tank and components as per shop manual to verify correct operation of fuel tank and components.</w:t>
            </w:r>
          </w:p>
        </w:tc>
      </w:tr>
      <w:tr w:rsidR="00822ED9" w:rsidRPr="008A5B3F" w14:paraId="78189842" w14:textId="77777777" w:rsidTr="007855D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2DC05610" w14:textId="4F39D79A" w:rsidR="00822ED9" w:rsidRPr="008A5B3F" w:rsidRDefault="00705C9D" w:rsidP="00705C9D">
            <w:pPr>
              <w:spacing w:line="360" w:lineRule="auto"/>
              <w:ind w:left="432" w:hanging="432"/>
              <w:rPr>
                <w:rFonts w:asciiTheme="minorBidi" w:hAnsiTheme="minorBidi"/>
                <w:b w:val="0"/>
              </w:rPr>
            </w:pPr>
            <w:r>
              <w:rPr>
                <w:rFonts w:asciiTheme="minorBidi" w:hAnsiTheme="minorBidi"/>
              </w:rPr>
              <w:t>E</w:t>
            </w:r>
            <w:r w:rsidR="00822ED9" w:rsidRPr="008A5B3F">
              <w:rPr>
                <w:rFonts w:asciiTheme="minorBidi" w:hAnsiTheme="minorBidi"/>
              </w:rPr>
              <w:t>3. Service air intake system</w:t>
            </w:r>
          </w:p>
        </w:tc>
        <w:tc>
          <w:tcPr>
            <w:tcW w:w="6120" w:type="dxa"/>
          </w:tcPr>
          <w:p w14:paraId="46B26108" w14:textId="77777777" w:rsidR="00822ED9" w:rsidRPr="008A5B3F" w:rsidRDefault="00822ED9" w:rsidP="00E56F59">
            <w:pPr>
              <w:pStyle w:val="ListParagraph"/>
              <w:numPr>
                <w:ilvl w:val="0"/>
                <w:numId w:val="8"/>
              </w:numPr>
              <w:autoSpaceDE w:val="0"/>
              <w:autoSpaceDN w:val="0"/>
              <w:adjustRightInd w:val="0"/>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Arrange specific tools for Service air intake system</w:t>
            </w:r>
          </w:p>
          <w:p w14:paraId="44413E3E" w14:textId="783B8843" w:rsidR="00822ED9" w:rsidRPr="008A5B3F" w:rsidRDefault="00822ED9" w:rsidP="00E56F59">
            <w:pPr>
              <w:pStyle w:val="ListParagraph"/>
              <w:numPr>
                <w:ilvl w:val="0"/>
                <w:numId w:val="8"/>
              </w:numPr>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Remove air filter to identify damage or ch</w:t>
            </w:r>
            <w:r w:rsidR="003176EF">
              <w:rPr>
                <w:rFonts w:asciiTheme="minorBidi" w:hAnsiTheme="minorBidi"/>
              </w:rPr>
              <w:t>o</w:t>
            </w:r>
            <w:r w:rsidRPr="008A5B3F">
              <w:rPr>
                <w:rFonts w:asciiTheme="minorBidi" w:hAnsiTheme="minorBidi"/>
              </w:rPr>
              <w:t>k.</w:t>
            </w:r>
          </w:p>
          <w:p w14:paraId="15FDB9E0" w14:textId="77777777" w:rsidR="00822ED9" w:rsidRPr="008A5B3F" w:rsidRDefault="00822ED9" w:rsidP="00E56F59">
            <w:pPr>
              <w:pStyle w:val="ListParagraph"/>
              <w:numPr>
                <w:ilvl w:val="0"/>
                <w:numId w:val="8"/>
              </w:numPr>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Replace / wash air filter according to set standards</w:t>
            </w:r>
          </w:p>
          <w:p w14:paraId="41D088B0" w14:textId="77777777" w:rsidR="00822ED9" w:rsidRPr="008A5B3F" w:rsidRDefault="00822ED9" w:rsidP="00E56F59">
            <w:pPr>
              <w:pStyle w:val="ListParagraph"/>
              <w:numPr>
                <w:ilvl w:val="0"/>
                <w:numId w:val="8"/>
              </w:numPr>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lastRenderedPageBreak/>
              <w:t>Install air filter to verify its correct operation.</w:t>
            </w:r>
          </w:p>
        </w:tc>
      </w:tr>
      <w:tr w:rsidR="00822ED9" w:rsidRPr="008A5B3F" w14:paraId="0A4A9F2B" w14:textId="77777777" w:rsidTr="007855D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62961163" w14:textId="00E7A6C8" w:rsidR="00822ED9" w:rsidRPr="008A5B3F" w:rsidRDefault="00705C9D" w:rsidP="00705C9D">
            <w:pPr>
              <w:spacing w:line="360" w:lineRule="auto"/>
              <w:ind w:left="432" w:hanging="432"/>
              <w:rPr>
                <w:rFonts w:asciiTheme="minorBidi" w:hAnsiTheme="minorBidi"/>
                <w:b w:val="0"/>
              </w:rPr>
            </w:pPr>
            <w:r w:rsidRPr="00705C9D">
              <w:rPr>
                <w:rFonts w:asciiTheme="minorBidi" w:hAnsiTheme="minorBidi"/>
              </w:rPr>
              <w:lastRenderedPageBreak/>
              <w:t>E</w:t>
            </w:r>
            <w:r w:rsidR="00822ED9" w:rsidRPr="00705C9D">
              <w:rPr>
                <w:rFonts w:asciiTheme="minorBidi" w:hAnsiTheme="minorBidi"/>
              </w:rPr>
              <w:t>4.</w:t>
            </w:r>
            <w:r w:rsidR="00822ED9" w:rsidRPr="008A5B3F">
              <w:rPr>
                <w:rFonts w:asciiTheme="minorBidi" w:hAnsiTheme="minorBidi"/>
              </w:rPr>
              <w:t xml:space="preserve"> Service carburetor</w:t>
            </w:r>
          </w:p>
        </w:tc>
        <w:tc>
          <w:tcPr>
            <w:tcW w:w="6120" w:type="dxa"/>
          </w:tcPr>
          <w:p w14:paraId="3225F515" w14:textId="77777777" w:rsidR="00822ED9" w:rsidRPr="008A5B3F" w:rsidRDefault="00822ED9" w:rsidP="00E56F59">
            <w:pPr>
              <w:pStyle w:val="ListParagraph"/>
              <w:numPr>
                <w:ilvl w:val="0"/>
                <w:numId w:val="41"/>
              </w:numPr>
              <w:autoSpaceDE w:val="0"/>
              <w:autoSpaceDN w:val="0"/>
              <w:adjustRightInd w:val="0"/>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Arrange specific tools for Service carburetor</w:t>
            </w:r>
          </w:p>
          <w:p w14:paraId="7537F29A" w14:textId="77777777" w:rsidR="00822ED9" w:rsidRPr="008A5B3F" w:rsidRDefault="00822ED9" w:rsidP="00E56F59">
            <w:pPr>
              <w:pStyle w:val="ListParagraph"/>
              <w:numPr>
                <w:ilvl w:val="0"/>
                <w:numId w:val="41"/>
              </w:num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Remove carburetor from engine to identify faults in carburetor</w:t>
            </w:r>
          </w:p>
          <w:p w14:paraId="0167E862" w14:textId="4F0AF4EB" w:rsidR="00822ED9" w:rsidRPr="00705C9D" w:rsidRDefault="00822ED9" w:rsidP="00E56F59">
            <w:pPr>
              <w:pStyle w:val="ListParagraph"/>
              <w:numPr>
                <w:ilvl w:val="0"/>
                <w:numId w:val="41"/>
              </w:num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 xml:space="preserve">Install carburetor in the engine to verify its correct operation. </w:t>
            </w:r>
          </w:p>
        </w:tc>
      </w:tr>
      <w:tr w:rsidR="00822ED9" w:rsidRPr="008A5B3F" w14:paraId="72B5EFE1" w14:textId="77777777" w:rsidTr="007855D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6BC8E480" w14:textId="513BB9DD" w:rsidR="00822ED9" w:rsidRPr="008A5B3F" w:rsidRDefault="00705C9D" w:rsidP="001263B5">
            <w:pPr>
              <w:spacing w:line="360" w:lineRule="auto"/>
              <w:ind w:left="432" w:hanging="432"/>
              <w:rPr>
                <w:rFonts w:asciiTheme="minorBidi" w:hAnsiTheme="minorBidi"/>
              </w:rPr>
            </w:pPr>
            <w:r>
              <w:rPr>
                <w:rFonts w:asciiTheme="minorBidi" w:hAnsiTheme="minorBidi"/>
                <w:noProof/>
              </w:rPr>
              <w:t>E</w:t>
            </w:r>
            <w:r w:rsidR="00822ED9" w:rsidRPr="008A5B3F">
              <w:rPr>
                <w:rFonts w:asciiTheme="minorBidi" w:hAnsiTheme="minorBidi"/>
                <w:noProof/>
              </w:rPr>
              <w:t>5. Service exhaust system</w:t>
            </w:r>
          </w:p>
        </w:tc>
        <w:tc>
          <w:tcPr>
            <w:tcW w:w="6120" w:type="dxa"/>
          </w:tcPr>
          <w:p w14:paraId="14F2EA77" w14:textId="77777777" w:rsidR="00822ED9" w:rsidRPr="008A5B3F" w:rsidRDefault="00822ED9" w:rsidP="00E56F59">
            <w:pPr>
              <w:pStyle w:val="ListParagraph"/>
              <w:numPr>
                <w:ilvl w:val="0"/>
                <w:numId w:val="52"/>
              </w:numPr>
              <w:autoSpaceDE w:val="0"/>
              <w:autoSpaceDN w:val="0"/>
              <w:adjustRightInd w:val="0"/>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 xml:space="preserve">Arrange specific tools for </w:t>
            </w:r>
            <w:r w:rsidRPr="008A5B3F">
              <w:rPr>
                <w:rFonts w:asciiTheme="minorBidi" w:hAnsiTheme="minorBidi"/>
                <w:noProof/>
              </w:rPr>
              <w:t>Service exhaust system</w:t>
            </w:r>
          </w:p>
          <w:p w14:paraId="6388D5D3" w14:textId="08A06896" w:rsidR="002F6B64" w:rsidRPr="002F6B64" w:rsidRDefault="00822ED9" w:rsidP="00E56F59">
            <w:pPr>
              <w:pStyle w:val="ListParagraph"/>
              <w:numPr>
                <w:ilvl w:val="0"/>
                <w:numId w:val="52"/>
              </w:numPr>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2F6B64">
              <w:rPr>
                <w:rFonts w:asciiTheme="minorBidi" w:hAnsiTheme="minorBidi"/>
              </w:rPr>
              <w:t xml:space="preserve">Check </w:t>
            </w:r>
            <w:r w:rsidR="002F6B64" w:rsidRPr="002F6B64">
              <w:rPr>
                <w:rFonts w:asciiTheme="minorBidi" w:hAnsiTheme="minorBidi"/>
              </w:rPr>
              <w:t xml:space="preserve">noise to identify abnormal sound  </w:t>
            </w:r>
          </w:p>
          <w:p w14:paraId="18862D4B" w14:textId="137FFD29" w:rsidR="002F6B64" w:rsidRPr="008A5B3F" w:rsidRDefault="002F6B64" w:rsidP="00E56F59">
            <w:pPr>
              <w:pStyle w:val="ListParagraph"/>
              <w:numPr>
                <w:ilvl w:val="0"/>
                <w:numId w:val="52"/>
              </w:numPr>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Remove muffler as per shop manual</w:t>
            </w:r>
          </w:p>
          <w:p w14:paraId="0F98C478" w14:textId="77777777" w:rsidR="00822ED9" w:rsidRPr="008A5B3F" w:rsidRDefault="00822ED9" w:rsidP="00E56F59">
            <w:pPr>
              <w:pStyle w:val="ListParagraph"/>
              <w:numPr>
                <w:ilvl w:val="0"/>
                <w:numId w:val="52"/>
              </w:numPr>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Install muffler to the engine to verify its correct operation.</w:t>
            </w:r>
          </w:p>
        </w:tc>
      </w:tr>
      <w:tr w:rsidR="0097184B" w14:paraId="69E6963A" w14:textId="77777777" w:rsidTr="007855D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40" w:type="dxa"/>
          </w:tcPr>
          <w:p w14:paraId="2EB01985" w14:textId="21EB7CC5" w:rsidR="0097184B" w:rsidRDefault="00A955DC" w:rsidP="00A955DC">
            <w:pPr>
              <w:autoSpaceDE w:val="0"/>
              <w:autoSpaceDN w:val="0"/>
              <w:adjustRightInd w:val="0"/>
              <w:spacing w:line="360" w:lineRule="auto"/>
              <w:rPr>
                <w:rFonts w:asciiTheme="minorBidi" w:eastAsiaTheme="minorHAnsi" w:hAnsiTheme="minorBidi"/>
                <w:lang w:val="en-GB"/>
              </w:rPr>
            </w:pPr>
            <w:r>
              <w:rPr>
                <w:rFonts w:asciiTheme="minorBidi" w:hAnsiTheme="minorBidi"/>
              </w:rPr>
              <w:t>E6</w:t>
            </w:r>
            <w:r w:rsidR="0097184B" w:rsidRPr="00BA7740">
              <w:rPr>
                <w:rFonts w:asciiTheme="minorBidi" w:hAnsiTheme="minorBidi"/>
              </w:rPr>
              <w:t>.</w:t>
            </w:r>
            <w:r w:rsidR="0097184B" w:rsidRPr="00EE248D">
              <w:rPr>
                <w:rFonts w:asciiTheme="minorBidi" w:hAnsiTheme="minorBidi"/>
              </w:rPr>
              <w:t xml:space="preserve"> </w:t>
            </w:r>
            <w:r w:rsidR="0097184B" w:rsidRPr="00272E52">
              <w:rPr>
                <w:rFonts w:asciiTheme="minorBidi" w:hAnsiTheme="minorBidi"/>
              </w:rPr>
              <w:t>Service Motorcycle Air and oil cooling system</w:t>
            </w:r>
          </w:p>
        </w:tc>
        <w:tc>
          <w:tcPr>
            <w:tcW w:w="6120" w:type="dxa"/>
          </w:tcPr>
          <w:p w14:paraId="34CFC8C7" w14:textId="621E54A0" w:rsidR="0097184B" w:rsidRPr="000C0867" w:rsidRDefault="0097184B" w:rsidP="00E56F59">
            <w:pPr>
              <w:pStyle w:val="BodyText"/>
              <w:numPr>
                <w:ilvl w:val="0"/>
                <w:numId w:val="11"/>
              </w:numPr>
              <w:spacing w:after="0" w:line="360" w:lineRule="auto"/>
              <w:ind w:hanging="522"/>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0C0867">
              <w:rPr>
                <w:rFonts w:asciiTheme="minorBidi" w:hAnsiTheme="minorBidi" w:cstheme="minorBidi"/>
              </w:rPr>
              <w:t xml:space="preserve">Arrange specific tools </w:t>
            </w:r>
            <w:r>
              <w:rPr>
                <w:rFonts w:asciiTheme="minorBidi" w:hAnsiTheme="minorBidi" w:cstheme="minorBidi"/>
              </w:rPr>
              <w:t>to</w:t>
            </w:r>
            <w:r w:rsidRPr="000C0867">
              <w:rPr>
                <w:rFonts w:asciiTheme="minorBidi" w:hAnsiTheme="minorBidi" w:cstheme="minorBidi"/>
              </w:rPr>
              <w:t xml:space="preserve"> Service </w:t>
            </w:r>
            <w:r w:rsidRPr="00904FF9">
              <w:rPr>
                <w:rFonts w:asciiTheme="minorBidi" w:hAnsiTheme="minorBidi" w:cstheme="minorBidi"/>
              </w:rPr>
              <w:t>Air and oil Cooling</w:t>
            </w:r>
          </w:p>
          <w:p w14:paraId="22563C62" w14:textId="40A16DC5" w:rsidR="0097184B" w:rsidRPr="00BA7740" w:rsidRDefault="0097184B" w:rsidP="00E56F59">
            <w:pPr>
              <w:pStyle w:val="BodyText"/>
              <w:numPr>
                <w:ilvl w:val="0"/>
                <w:numId w:val="11"/>
              </w:numPr>
              <w:spacing w:after="0" w:line="360" w:lineRule="auto"/>
              <w:ind w:hanging="522"/>
              <w:jc w:val="both"/>
              <w:cnfStyle w:val="000000010000" w:firstRow="0" w:lastRow="0" w:firstColumn="0" w:lastColumn="0" w:oddVBand="0" w:evenVBand="0" w:oddHBand="0" w:evenHBand="1" w:firstRowFirstColumn="0" w:firstRowLastColumn="0" w:lastRowFirstColumn="0" w:lastRowLastColumn="0"/>
              <w:rPr>
                <w:rFonts w:asciiTheme="minorBidi" w:eastAsiaTheme="minorHAnsi" w:hAnsiTheme="minorBidi"/>
                <w:lang w:val="en-GB"/>
              </w:rPr>
            </w:pPr>
            <w:r>
              <w:rPr>
                <w:rFonts w:asciiTheme="minorBidi" w:hAnsiTheme="minorBidi" w:cstheme="minorBidi"/>
              </w:rPr>
              <w:t>Service air and oil cooling system as per shop manual</w:t>
            </w:r>
            <w:r w:rsidRPr="000C0867">
              <w:rPr>
                <w:rFonts w:asciiTheme="minorBidi" w:hAnsiTheme="minorBidi" w:cstheme="minorBidi"/>
              </w:rPr>
              <w:t xml:space="preserve">. </w:t>
            </w:r>
          </w:p>
          <w:p w14:paraId="61573705" w14:textId="0BFCEAC6" w:rsidR="0097184B" w:rsidRDefault="0097184B" w:rsidP="00E56F59">
            <w:pPr>
              <w:pStyle w:val="BodyText"/>
              <w:numPr>
                <w:ilvl w:val="0"/>
                <w:numId w:val="11"/>
              </w:numPr>
              <w:spacing w:after="0" w:line="360" w:lineRule="auto"/>
              <w:ind w:hanging="522"/>
              <w:jc w:val="both"/>
              <w:cnfStyle w:val="000000010000" w:firstRow="0" w:lastRow="0" w:firstColumn="0" w:lastColumn="0" w:oddVBand="0" w:evenVBand="0" w:oddHBand="0" w:evenHBand="1" w:firstRowFirstColumn="0" w:firstRowLastColumn="0" w:lastRowFirstColumn="0" w:lastRowLastColumn="0"/>
              <w:rPr>
                <w:rFonts w:asciiTheme="minorBidi" w:eastAsiaTheme="minorHAnsi" w:hAnsiTheme="minorBidi"/>
                <w:lang w:val="en-GB"/>
              </w:rPr>
            </w:pPr>
            <w:r w:rsidRPr="00904FF9">
              <w:rPr>
                <w:rFonts w:asciiTheme="minorBidi" w:hAnsiTheme="minorBidi" w:cstheme="minorBidi"/>
              </w:rPr>
              <w:t xml:space="preserve">Check </w:t>
            </w:r>
            <w:r>
              <w:rPr>
                <w:rFonts w:asciiTheme="minorBidi" w:hAnsiTheme="minorBidi" w:cstheme="minorBidi"/>
              </w:rPr>
              <w:t xml:space="preserve">metal fins and </w:t>
            </w:r>
            <w:r w:rsidRPr="00904FF9">
              <w:rPr>
                <w:rFonts w:asciiTheme="minorBidi" w:hAnsiTheme="minorBidi" w:cstheme="minorBidi"/>
              </w:rPr>
              <w:t xml:space="preserve">air cooling system as per shop manual </w:t>
            </w:r>
          </w:p>
        </w:tc>
      </w:tr>
    </w:tbl>
    <w:p w14:paraId="48C08519" w14:textId="77777777" w:rsidR="00822ED9" w:rsidRPr="008A5B3F" w:rsidRDefault="00822ED9" w:rsidP="00822ED9">
      <w:pPr>
        <w:spacing w:line="360" w:lineRule="auto"/>
        <w:rPr>
          <w:rFonts w:asciiTheme="minorBidi" w:hAnsiTheme="minorBidi"/>
        </w:rPr>
      </w:pPr>
    </w:p>
    <w:p w14:paraId="60F32D7E" w14:textId="77777777" w:rsidR="00822ED9" w:rsidRPr="008A5B3F" w:rsidRDefault="00822ED9" w:rsidP="007855DB">
      <w:pPr>
        <w:pStyle w:val="Heading2"/>
      </w:pPr>
      <w:r w:rsidRPr="008A5B3F">
        <w:t>Knowledge &amp; Understanding</w:t>
      </w:r>
    </w:p>
    <w:p w14:paraId="05EBC486" w14:textId="77777777" w:rsidR="000917FB" w:rsidRPr="008A5B3F" w:rsidRDefault="000917FB" w:rsidP="007855DB">
      <w:pPr>
        <w:rPr>
          <w:rFonts w:eastAsia="Times New Roman"/>
        </w:rPr>
      </w:pPr>
      <w:r w:rsidRPr="008A5B3F">
        <w:rPr>
          <w:rFonts w:eastAsia="Times New Roman"/>
        </w:rPr>
        <w:t xml:space="preserve">The candidate must be able to demonstrate underpinning knowledge and understanding required to carry out the tasks covered in this competency standard. This includes the knowledge of: </w:t>
      </w:r>
    </w:p>
    <w:p w14:paraId="3E633B4C" w14:textId="77777777" w:rsidR="000917FB" w:rsidRPr="007855DB" w:rsidRDefault="000917FB" w:rsidP="00E56F59">
      <w:pPr>
        <w:pStyle w:val="ListParagraph"/>
        <w:numPr>
          <w:ilvl w:val="0"/>
          <w:numId w:val="67"/>
        </w:numPr>
        <w:rPr>
          <w:rFonts w:eastAsia="Times New Roman"/>
        </w:rPr>
      </w:pPr>
      <w:r w:rsidRPr="007855DB">
        <w:rPr>
          <w:rFonts w:eastAsia="Times New Roman"/>
        </w:rPr>
        <w:t>K. 1.</w:t>
      </w:r>
      <w:r w:rsidRPr="007855DB">
        <w:rPr>
          <w:rFonts w:eastAsia="Times New Roman"/>
        </w:rPr>
        <w:tab/>
        <w:t>Knowledge about PPEs</w:t>
      </w:r>
    </w:p>
    <w:p w14:paraId="7FE69C09" w14:textId="77777777" w:rsidR="000917FB" w:rsidRPr="007855DB" w:rsidRDefault="000917FB" w:rsidP="00E56F59">
      <w:pPr>
        <w:pStyle w:val="ListParagraph"/>
        <w:numPr>
          <w:ilvl w:val="0"/>
          <w:numId w:val="67"/>
        </w:numPr>
        <w:rPr>
          <w:rFonts w:eastAsia="Times New Roman"/>
        </w:rPr>
      </w:pPr>
      <w:r w:rsidRPr="007855DB">
        <w:rPr>
          <w:rFonts w:eastAsia="Times New Roman"/>
        </w:rPr>
        <w:t>K. 2.</w:t>
      </w:r>
      <w:r w:rsidRPr="007855DB">
        <w:rPr>
          <w:rFonts w:eastAsia="Times New Roman"/>
        </w:rPr>
        <w:tab/>
        <w:t>Different types of fire extinguishers</w:t>
      </w:r>
    </w:p>
    <w:p w14:paraId="4CFD05C5" w14:textId="77777777" w:rsidR="000917FB" w:rsidRPr="007855DB" w:rsidRDefault="000917FB" w:rsidP="00E56F59">
      <w:pPr>
        <w:pStyle w:val="ListParagraph"/>
        <w:numPr>
          <w:ilvl w:val="0"/>
          <w:numId w:val="67"/>
        </w:numPr>
        <w:rPr>
          <w:rFonts w:eastAsia="Times New Roman"/>
        </w:rPr>
      </w:pPr>
      <w:r w:rsidRPr="007855DB">
        <w:rPr>
          <w:rFonts w:eastAsia="Times New Roman"/>
        </w:rPr>
        <w:t>K. 3.</w:t>
      </w:r>
      <w:r w:rsidRPr="007855DB">
        <w:rPr>
          <w:rFonts w:eastAsia="Times New Roman"/>
        </w:rPr>
        <w:tab/>
        <w:t xml:space="preserve">Safe work environment </w:t>
      </w:r>
    </w:p>
    <w:p w14:paraId="21D34430" w14:textId="77777777" w:rsidR="000917FB" w:rsidRPr="007855DB" w:rsidRDefault="000917FB" w:rsidP="00E56F59">
      <w:pPr>
        <w:pStyle w:val="ListParagraph"/>
        <w:numPr>
          <w:ilvl w:val="0"/>
          <w:numId w:val="67"/>
        </w:numPr>
        <w:rPr>
          <w:rFonts w:eastAsia="Times New Roman"/>
        </w:rPr>
      </w:pPr>
      <w:r w:rsidRPr="007855DB">
        <w:rPr>
          <w:rFonts w:eastAsia="Times New Roman"/>
        </w:rPr>
        <w:t>K. 4.</w:t>
      </w:r>
      <w:r w:rsidRPr="007855DB">
        <w:rPr>
          <w:rFonts w:eastAsia="Times New Roman"/>
        </w:rPr>
        <w:tab/>
        <w:t xml:space="preserve">Safety measures and precautions </w:t>
      </w:r>
    </w:p>
    <w:p w14:paraId="40EBB550" w14:textId="77777777" w:rsidR="000917FB" w:rsidRPr="007855DB" w:rsidRDefault="000917FB" w:rsidP="00E56F59">
      <w:pPr>
        <w:pStyle w:val="ListParagraph"/>
        <w:numPr>
          <w:ilvl w:val="0"/>
          <w:numId w:val="67"/>
        </w:numPr>
        <w:rPr>
          <w:rFonts w:eastAsia="Times New Roman"/>
        </w:rPr>
      </w:pPr>
      <w:r w:rsidRPr="007855DB">
        <w:rPr>
          <w:rFonts w:eastAsia="Times New Roman"/>
        </w:rPr>
        <w:t>K. 5.</w:t>
      </w:r>
      <w:r w:rsidRPr="007855DB">
        <w:rPr>
          <w:rFonts w:eastAsia="Times New Roman"/>
        </w:rPr>
        <w:tab/>
        <w:t>First Aid</w:t>
      </w:r>
    </w:p>
    <w:p w14:paraId="2D9789AB" w14:textId="77777777" w:rsidR="000917FB" w:rsidRPr="007855DB" w:rsidRDefault="000917FB" w:rsidP="00E56F59">
      <w:pPr>
        <w:pStyle w:val="ListParagraph"/>
        <w:numPr>
          <w:ilvl w:val="0"/>
          <w:numId w:val="67"/>
        </w:numPr>
        <w:rPr>
          <w:rFonts w:eastAsia="Times New Roman"/>
        </w:rPr>
      </w:pPr>
      <w:r w:rsidRPr="007855DB">
        <w:rPr>
          <w:rFonts w:eastAsia="Times New Roman"/>
        </w:rPr>
        <w:t>K. 6.</w:t>
      </w:r>
      <w:r w:rsidRPr="007855DB">
        <w:rPr>
          <w:rFonts w:eastAsia="Times New Roman"/>
        </w:rPr>
        <w:tab/>
        <w:t xml:space="preserve">Proper use and handling of equipment </w:t>
      </w:r>
    </w:p>
    <w:p w14:paraId="2989232A" w14:textId="77777777" w:rsidR="000917FB" w:rsidRPr="007855DB" w:rsidRDefault="000917FB" w:rsidP="00E56F59">
      <w:pPr>
        <w:pStyle w:val="ListParagraph"/>
        <w:numPr>
          <w:ilvl w:val="0"/>
          <w:numId w:val="67"/>
        </w:numPr>
        <w:rPr>
          <w:rFonts w:eastAsia="Times New Roman"/>
        </w:rPr>
      </w:pPr>
      <w:r w:rsidRPr="007855DB">
        <w:rPr>
          <w:rFonts w:eastAsia="Times New Roman"/>
        </w:rPr>
        <w:t>K. 7.</w:t>
      </w:r>
      <w:r w:rsidRPr="007855DB">
        <w:rPr>
          <w:rFonts w:eastAsia="Times New Roman"/>
        </w:rPr>
        <w:tab/>
        <w:t xml:space="preserve">Knowledge about securing measuring tools </w:t>
      </w:r>
    </w:p>
    <w:p w14:paraId="0D16C506" w14:textId="77777777" w:rsidR="000917FB" w:rsidRPr="007855DB" w:rsidRDefault="000917FB" w:rsidP="00E56F59">
      <w:pPr>
        <w:pStyle w:val="ListParagraph"/>
        <w:numPr>
          <w:ilvl w:val="0"/>
          <w:numId w:val="67"/>
        </w:numPr>
        <w:rPr>
          <w:rFonts w:eastAsia="Times New Roman"/>
        </w:rPr>
      </w:pPr>
      <w:r w:rsidRPr="007855DB">
        <w:rPr>
          <w:rFonts w:eastAsia="Times New Roman"/>
        </w:rPr>
        <w:t>K. 8.</w:t>
      </w:r>
      <w:r w:rsidRPr="007855DB">
        <w:rPr>
          <w:rFonts w:eastAsia="Times New Roman"/>
        </w:rPr>
        <w:tab/>
        <w:t>Types of engines</w:t>
      </w:r>
    </w:p>
    <w:p w14:paraId="3D912496" w14:textId="77777777" w:rsidR="000917FB" w:rsidRPr="007855DB" w:rsidRDefault="000917FB" w:rsidP="00E56F59">
      <w:pPr>
        <w:pStyle w:val="ListParagraph"/>
        <w:numPr>
          <w:ilvl w:val="0"/>
          <w:numId w:val="67"/>
        </w:numPr>
        <w:rPr>
          <w:rFonts w:eastAsia="Times New Roman"/>
        </w:rPr>
      </w:pPr>
      <w:r w:rsidRPr="007855DB">
        <w:rPr>
          <w:rFonts w:eastAsia="Times New Roman"/>
        </w:rPr>
        <w:t>K. 9.</w:t>
      </w:r>
      <w:r w:rsidRPr="007855DB">
        <w:rPr>
          <w:rFonts w:eastAsia="Times New Roman"/>
        </w:rPr>
        <w:tab/>
        <w:t>Schedule of Motorcycle Maintenance</w:t>
      </w:r>
    </w:p>
    <w:p w14:paraId="04356B2F" w14:textId="77777777" w:rsidR="000917FB" w:rsidRPr="007855DB" w:rsidRDefault="000917FB" w:rsidP="00E56F59">
      <w:pPr>
        <w:pStyle w:val="ListParagraph"/>
        <w:numPr>
          <w:ilvl w:val="0"/>
          <w:numId w:val="67"/>
        </w:numPr>
        <w:rPr>
          <w:rFonts w:eastAsia="Times New Roman"/>
        </w:rPr>
      </w:pPr>
      <w:r w:rsidRPr="007855DB">
        <w:rPr>
          <w:rFonts w:eastAsia="Times New Roman"/>
        </w:rPr>
        <w:t>K. 10.</w:t>
      </w:r>
      <w:r w:rsidRPr="007855DB">
        <w:rPr>
          <w:rFonts w:eastAsia="Times New Roman"/>
        </w:rPr>
        <w:tab/>
        <w:t>Different parts of Motorcycle</w:t>
      </w:r>
    </w:p>
    <w:p w14:paraId="105D91A4" w14:textId="77777777" w:rsidR="000917FB" w:rsidRPr="007855DB" w:rsidRDefault="000917FB" w:rsidP="00E56F59">
      <w:pPr>
        <w:pStyle w:val="ListParagraph"/>
        <w:numPr>
          <w:ilvl w:val="0"/>
          <w:numId w:val="67"/>
        </w:numPr>
        <w:rPr>
          <w:rFonts w:eastAsia="Times New Roman"/>
        </w:rPr>
      </w:pPr>
      <w:r w:rsidRPr="007855DB">
        <w:rPr>
          <w:rFonts w:eastAsia="Times New Roman"/>
        </w:rPr>
        <w:t>K. 11.</w:t>
      </w:r>
      <w:r w:rsidRPr="007855DB">
        <w:rPr>
          <w:rFonts w:eastAsia="Times New Roman"/>
        </w:rPr>
        <w:tab/>
        <w:t>Working principles and comparison of 2 and 4 Stroke Engine</w:t>
      </w:r>
    </w:p>
    <w:p w14:paraId="70A8F074" w14:textId="77777777" w:rsidR="000917FB" w:rsidRPr="007855DB" w:rsidRDefault="000917FB" w:rsidP="00E56F59">
      <w:pPr>
        <w:pStyle w:val="ListParagraph"/>
        <w:numPr>
          <w:ilvl w:val="0"/>
          <w:numId w:val="67"/>
        </w:numPr>
        <w:rPr>
          <w:rFonts w:eastAsia="Times New Roman"/>
        </w:rPr>
      </w:pPr>
      <w:r w:rsidRPr="007855DB">
        <w:rPr>
          <w:rFonts w:eastAsia="Times New Roman"/>
        </w:rPr>
        <w:t>K. 12.</w:t>
      </w:r>
      <w:r w:rsidRPr="007855DB">
        <w:rPr>
          <w:rFonts w:eastAsia="Times New Roman"/>
        </w:rPr>
        <w:tab/>
        <w:t xml:space="preserve">Inspections and Measurements </w:t>
      </w:r>
    </w:p>
    <w:p w14:paraId="1C1D94F8" w14:textId="77777777" w:rsidR="000917FB" w:rsidRPr="007855DB" w:rsidRDefault="000917FB" w:rsidP="00E56F59">
      <w:pPr>
        <w:pStyle w:val="ListParagraph"/>
        <w:numPr>
          <w:ilvl w:val="0"/>
          <w:numId w:val="67"/>
        </w:numPr>
        <w:rPr>
          <w:rFonts w:eastAsia="Times New Roman"/>
        </w:rPr>
      </w:pPr>
      <w:r w:rsidRPr="007855DB">
        <w:rPr>
          <w:rFonts w:eastAsia="Times New Roman"/>
        </w:rPr>
        <w:t>K. 13.</w:t>
      </w:r>
      <w:r w:rsidRPr="007855DB">
        <w:rPr>
          <w:rFonts w:eastAsia="Times New Roman"/>
        </w:rPr>
        <w:tab/>
        <w:t xml:space="preserve">Cleaning process of different Motorcycle parts / Components. </w:t>
      </w:r>
    </w:p>
    <w:p w14:paraId="35E8A744" w14:textId="77777777" w:rsidR="000917FB" w:rsidRPr="007855DB" w:rsidRDefault="000917FB" w:rsidP="00E56F59">
      <w:pPr>
        <w:pStyle w:val="ListParagraph"/>
        <w:numPr>
          <w:ilvl w:val="0"/>
          <w:numId w:val="67"/>
        </w:numPr>
        <w:rPr>
          <w:rFonts w:eastAsia="Times New Roman"/>
        </w:rPr>
      </w:pPr>
      <w:r w:rsidRPr="007855DB">
        <w:rPr>
          <w:rFonts w:eastAsia="Times New Roman"/>
        </w:rPr>
        <w:lastRenderedPageBreak/>
        <w:t>K. 14.</w:t>
      </w:r>
      <w:r w:rsidRPr="007855DB">
        <w:rPr>
          <w:rFonts w:eastAsia="Times New Roman"/>
        </w:rPr>
        <w:tab/>
        <w:t xml:space="preserve">Different systems of engine </w:t>
      </w:r>
    </w:p>
    <w:p w14:paraId="3965A5E2" w14:textId="77777777" w:rsidR="000917FB" w:rsidRPr="007855DB" w:rsidRDefault="000917FB" w:rsidP="00E56F59">
      <w:pPr>
        <w:pStyle w:val="ListParagraph"/>
        <w:numPr>
          <w:ilvl w:val="0"/>
          <w:numId w:val="67"/>
        </w:numPr>
        <w:rPr>
          <w:rFonts w:eastAsia="Times New Roman"/>
        </w:rPr>
      </w:pPr>
      <w:r w:rsidRPr="007855DB">
        <w:rPr>
          <w:rFonts w:eastAsia="Times New Roman"/>
        </w:rPr>
        <w:t>K. 15.</w:t>
      </w:r>
      <w:r w:rsidRPr="007855DB">
        <w:rPr>
          <w:rFonts w:eastAsia="Times New Roman"/>
        </w:rPr>
        <w:tab/>
        <w:t>Parts of engine</w:t>
      </w:r>
    </w:p>
    <w:p w14:paraId="0B99A233" w14:textId="77777777" w:rsidR="000917FB" w:rsidRPr="007855DB" w:rsidRDefault="000917FB" w:rsidP="00E56F59">
      <w:pPr>
        <w:pStyle w:val="ListParagraph"/>
        <w:numPr>
          <w:ilvl w:val="0"/>
          <w:numId w:val="67"/>
        </w:numPr>
        <w:rPr>
          <w:rFonts w:eastAsia="Times New Roman"/>
        </w:rPr>
      </w:pPr>
      <w:r w:rsidRPr="007855DB">
        <w:rPr>
          <w:rFonts w:eastAsia="Times New Roman"/>
        </w:rPr>
        <w:t>K. 16.</w:t>
      </w:r>
      <w:r w:rsidRPr="007855DB">
        <w:rPr>
          <w:rFonts w:eastAsia="Times New Roman"/>
        </w:rPr>
        <w:tab/>
        <w:t>Manufacturers and workshop manual of given vehicle</w:t>
      </w:r>
    </w:p>
    <w:p w14:paraId="1FF042DD" w14:textId="77777777" w:rsidR="000917FB" w:rsidRPr="007855DB" w:rsidRDefault="000917FB" w:rsidP="00E56F59">
      <w:pPr>
        <w:pStyle w:val="ListParagraph"/>
        <w:numPr>
          <w:ilvl w:val="0"/>
          <w:numId w:val="67"/>
        </w:numPr>
        <w:rPr>
          <w:rFonts w:eastAsia="Times New Roman"/>
        </w:rPr>
      </w:pPr>
      <w:r w:rsidRPr="007855DB">
        <w:rPr>
          <w:rFonts w:eastAsia="Times New Roman"/>
        </w:rPr>
        <w:t>K. 17.</w:t>
      </w:r>
      <w:r w:rsidRPr="007855DB">
        <w:rPr>
          <w:rFonts w:eastAsia="Times New Roman"/>
        </w:rPr>
        <w:tab/>
        <w:t>Working principle Fuel system</w:t>
      </w:r>
    </w:p>
    <w:p w14:paraId="5F41E4EF" w14:textId="77777777" w:rsidR="000917FB" w:rsidRPr="007855DB" w:rsidRDefault="000917FB" w:rsidP="00E56F59">
      <w:pPr>
        <w:pStyle w:val="ListParagraph"/>
        <w:numPr>
          <w:ilvl w:val="0"/>
          <w:numId w:val="67"/>
        </w:numPr>
        <w:rPr>
          <w:rFonts w:eastAsia="Times New Roman"/>
        </w:rPr>
      </w:pPr>
      <w:r w:rsidRPr="007855DB">
        <w:rPr>
          <w:rFonts w:eastAsia="Times New Roman"/>
        </w:rPr>
        <w:t>K. 18.</w:t>
      </w:r>
      <w:r w:rsidRPr="007855DB">
        <w:rPr>
          <w:rFonts w:eastAsia="Times New Roman"/>
        </w:rPr>
        <w:tab/>
        <w:t>Exhaust system</w:t>
      </w:r>
    </w:p>
    <w:p w14:paraId="14391BE1" w14:textId="6FFB9299" w:rsidR="00272E52" w:rsidRPr="007855DB" w:rsidRDefault="00272E52" w:rsidP="00E56F59">
      <w:pPr>
        <w:pStyle w:val="ListParagraph"/>
        <w:numPr>
          <w:ilvl w:val="0"/>
          <w:numId w:val="67"/>
        </w:numPr>
        <w:rPr>
          <w:rFonts w:eastAsia="Times New Roman"/>
        </w:rPr>
      </w:pPr>
      <w:r w:rsidRPr="007855DB">
        <w:rPr>
          <w:rFonts w:eastAsia="Times New Roman"/>
        </w:rPr>
        <w:t>K. 19.</w:t>
      </w:r>
      <w:r w:rsidRPr="007855DB">
        <w:rPr>
          <w:rFonts w:eastAsia="Times New Roman"/>
        </w:rPr>
        <w:tab/>
        <w:t>Types of Cooling System</w:t>
      </w:r>
    </w:p>
    <w:p w14:paraId="48FEBF3E" w14:textId="37074D80" w:rsidR="00272E52" w:rsidRPr="007855DB" w:rsidRDefault="00272E52" w:rsidP="00E56F59">
      <w:pPr>
        <w:pStyle w:val="ListParagraph"/>
        <w:numPr>
          <w:ilvl w:val="0"/>
          <w:numId w:val="67"/>
        </w:numPr>
        <w:rPr>
          <w:rFonts w:eastAsia="Times New Roman"/>
        </w:rPr>
      </w:pPr>
      <w:r w:rsidRPr="007855DB">
        <w:rPr>
          <w:rFonts w:eastAsia="Times New Roman"/>
        </w:rPr>
        <w:t>K. 20.</w:t>
      </w:r>
      <w:r w:rsidRPr="007855DB">
        <w:rPr>
          <w:rFonts w:eastAsia="Times New Roman"/>
        </w:rPr>
        <w:tab/>
        <w:t>Methods of Heat Transfer</w:t>
      </w:r>
    </w:p>
    <w:p w14:paraId="7DF89E0E" w14:textId="2ECA9A3F" w:rsidR="000917FB" w:rsidRPr="007855DB" w:rsidRDefault="008C78E8" w:rsidP="00E56F59">
      <w:pPr>
        <w:pStyle w:val="ListParagraph"/>
        <w:numPr>
          <w:ilvl w:val="0"/>
          <w:numId w:val="67"/>
        </w:numPr>
        <w:rPr>
          <w:rFonts w:eastAsia="Times New Roman"/>
        </w:rPr>
      </w:pPr>
      <w:r w:rsidRPr="007855DB">
        <w:rPr>
          <w:rFonts w:eastAsia="Times New Roman"/>
        </w:rPr>
        <w:t>K. 21.</w:t>
      </w:r>
      <w:r w:rsidR="000917FB" w:rsidRPr="007855DB">
        <w:rPr>
          <w:rFonts w:eastAsia="Times New Roman"/>
        </w:rPr>
        <w:tab/>
        <w:t>Euro standards</w:t>
      </w:r>
    </w:p>
    <w:p w14:paraId="6A5765DF" w14:textId="2D8C3E3A" w:rsidR="00822ED9" w:rsidRPr="007855DB" w:rsidRDefault="008C78E8" w:rsidP="00E56F59">
      <w:pPr>
        <w:pStyle w:val="ListParagraph"/>
        <w:numPr>
          <w:ilvl w:val="0"/>
          <w:numId w:val="67"/>
        </w:numPr>
        <w:rPr>
          <w:rFonts w:eastAsia="Times New Roman"/>
        </w:rPr>
      </w:pPr>
      <w:r w:rsidRPr="007855DB">
        <w:rPr>
          <w:rFonts w:eastAsia="Times New Roman"/>
        </w:rPr>
        <w:t>K. 22.</w:t>
      </w:r>
      <w:r w:rsidR="000917FB" w:rsidRPr="007855DB">
        <w:rPr>
          <w:rFonts w:eastAsia="Times New Roman"/>
        </w:rPr>
        <w:tab/>
        <w:t>Motorcycle driving tips and safety</w:t>
      </w:r>
    </w:p>
    <w:p w14:paraId="385C4DC0" w14:textId="77777777" w:rsidR="00822ED9" w:rsidRPr="008A5B3F" w:rsidRDefault="00822ED9" w:rsidP="00822ED9">
      <w:pPr>
        <w:spacing w:line="360" w:lineRule="auto"/>
        <w:rPr>
          <w:rFonts w:asciiTheme="minorBidi" w:hAnsiTheme="minorBidi"/>
        </w:rPr>
      </w:pPr>
    </w:p>
    <w:p w14:paraId="481FA0C2" w14:textId="77777777" w:rsidR="00822ED9" w:rsidRPr="008A5B3F" w:rsidRDefault="00822ED9" w:rsidP="007855DB">
      <w:pPr>
        <w:pStyle w:val="Heading2"/>
      </w:pPr>
      <w:r w:rsidRPr="008A5B3F">
        <w:t>Critical Evidence(s) Required</w:t>
      </w:r>
    </w:p>
    <w:p w14:paraId="006707E6" w14:textId="77777777" w:rsidR="00822ED9" w:rsidRPr="008A5B3F" w:rsidRDefault="00822ED9" w:rsidP="007855DB">
      <w:r w:rsidRPr="008A5B3F">
        <w:t xml:space="preserve">The candidate needs to produce following critical evidence(s) in order to be competent in this competency standard: </w:t>
      </w:r>
    </w:p>
    <w:p w14:paraId="4BE68050" w14:textId="77777777" w:rsidR="007B2745" w:rsidRPr="007855DB" w:rsidRDefault="007B2745" w:rsidP="00E56F59">
      <w:pPr>
        <w:pStyle w:val="ListParagraph"/>
        <w:numPr>
          <w:ilvl w:val="0"/>
          <w:numId w:val="68"/>
        </w:numPr>
        <w:rPr>
          <w:rFonts w:eastAsia="Times New Roman"/>
          <w:b/>
          <w:lang w:val="en-AU"/>
        </w:rPr>
      </w:pPr>
      <w:r>
        <w:t xml:space="preserve">Service fuel tank and its component </w:t>
      </w:r>
    </w:p>
    <w:p w14:paraId="39045A7D" w14:textId="439635EF" w:rsidR="007B2745" w:rsidRPr="007855DB" w:rsidRDefault="007B2745" w:rsidP="00E56F59">
      <w:pPr>
        <w:pStyle w:val="ListParagraph"/>
        <w:numPr>
          <w:ilvl w:val="0"/>
          <w:numId w:val="68"/>
        </w:numPr>
        <w:rPr>
          <w:rFonts w:eastAsia="Times New Roman"/>
          <w:b/>
          <w:lang w:val="en-AU"/>
        </w:rPr>
      </w:pPr>
      <w:r>
        <w:t>Remove and install complete muffler unit and service if required.</w:t>
      </w:r>
    </w:p>
    <w:p w14:paraId="0F82DE4F" w14:textId="77777777" w:rsidR="009C3820" w:rsidRDefault="009C3820">
      <w:pPr>
        <w:spacing w:after="200" w:line="276" w:lineRule="auto"/>
        <w:rPr>
          <w:rFonts w:asciiTheme="minorBidi" w:hAnsiTheme="minorBidi"/>
          <w:b/>
        </w:rPr>
      </w:pPr>
      <w:r>
        <w:rPr>
          <w:rFonts w:asciiTheme="minorBidi" w:hAnsiTheme="minorBidi"/>
          <w:b/>
        </w:rPr>
        <w:br w:type="page"/>
      </w:r>
    </w:p>
    <w:p w14:paraId="4A9E7C51" w14:textId="4E6B299F" w:rsidR="009C3820" w:rsidRPr="001321D6" w:rsidRDefault="009C3820" w:rsidP="007855DB">
      <w:pPr>
        <w:pStyle w:val="Heading1"/>
      </w:pPr>
      <w:bookmarkStart w:id="36" w:name="_Toc532424221"/>
      <w:r w:rsidRPr="001321D6">
        <w:lastRenderedPageBreak/>
        <w:t xml:space="preserve">Competency Standard </w:t>
      </w:r>
      <w:r w:rsidR="00A66CDC">
        <w:t>F</w:t>
      </w:r>
      <w:r w:rsidRPr="001321D6">
        <w:t>: Maintain Ignition System</w:t>
      </w:r>
      <w:bookmarkEnd w:id="36"/>
    </w:p>
    <w:p w14:paraId="1BA4A530" w14:textId="77777777" w:rsidR="007855DB" w:rsidRDefault="009C3820" w:rsidP="007855DB">
      <w:pPr>
        <w:pStyle w:val="Heading2"/>
      </w:pPr>
      <w:r w:rsidRPr="008A5B3F">
        <w:t>Overview</w:t>
      </w:r>
    </w:p>
    <w:p w14:paraId="4571FED7" w14:textId="1661E607" w:rsidR="009C3820" w:rsidRPr="008A5B3F" w:rsidRDefault="0019239C" w:rsidP="007855DB">
      <w:pPr>
        <w:rPr>
          <w:rFonts w:eastAsiaTheme="minorHAnsi"/>
          <w:lang w:val="en-GB"/>
        </w:rPr>
      </w:pPr>
      <w:r w:rsidRPr="0019239C">
        <w:rPr>
          <w:rFonts w:eastAsiaTheme="minorHAnsi"/>
          <w:lang w:val="en-GB"/>
        </w:rPr>
        <w:t xml:space="preserve">This competency standard is designed to provide skills and knowledge to Repair ignition system of </w:t>
      </w:r>
      <w:r w:rsidR="00877E16">
        <w:rPr>
          <w:rFonts w:eastAsiaTheme="minorHAnsi"/>
          <w:lang w:val="en-GB"/>
        </w:rPr>
        <w:t xml:space="preserve">motorcycle </w:t>
      </w:r>
      <w:r w:rsidRPr="0019239C">
        <w:rPr>
          <w:rFonts w:eastAsiaTheme="minorHAnsi"/>
          <w:lang w:val="en-GB"/>
        </w:rPr>
        <w:t xml:space="preserve">by </w:t>
      </w:r>
      <w:r w:rsidR="00877E16" w:rsidRPr="00877E16">
        <w:rPr>
          <w:rFonts w:eastAsiaTheme="minorHAnsi"/>
          <w:lang w:val="en-GB"/>
        </w:rPr>
        <w:t>Motorcycle Mechanic</w:t>
      </w:r>
      <w:r w:rsidRPr="0019239C">
        <w:rPr>
          <w:rFonts w:eastAsiaTheme="minorHAnsi"/>
          <w:lang w:val="en-GB"/>
        </w:rPr>
        <w:t xml:space="preserve">, in accordance with the manufacturer’s Manual. You will be able to diagnose faults related to ignition system of </w:t>
      </w:r>
      <w:r w:rsidR="00E516E3">
        <w:rPr>
          <w:rFonts w:eastAsiaTheme="minorHAnsi"/>
          <w:lang w:val="en-GB"/>
        </w:rPr>
        <w:t>motorcycle</w:t>
      </w:r>
      <w:r w:rsidRPr="0019239C">
        <w:rPr>
          <w:rFonts w:eastAsiaTheme="minorHAnsi"/>
          <w:lang w:val="en-GB"/>
        </w:rPr>
        <w:t xml:space="preserve"> and repair faulty part/s according to set standards.</w:t>
      </w:r>
      <w:r w:rsidR="00E516E3">
        <w:rPr>
          <w:rFonts w:eastAsiaTheme="minorHAnsi"/>
          <w:lang w:val="en-GB"/>
        </w:rPr>
        <w:t xml:space="preserve"> </w:t>
      </w:r>
    </w:p>
    <w:tbl>
      <w:tblPr>
        <w:tblStyle w:val="ListTable4-Accent11"/>
        <w:tblW w:w="9360" w:type="dxa"/>
        <w:tblLook w:val="04A0" w:firstRow="1" w:lastRow="0" w:firstColumn="1" w:lastColumn="0" w:noHBand="0" w:noVBand="1"/>
      </w:tblPr>
      <w:tblGrid>
        <w:gridCol w:w="3240"/>
        <w:gridCol w:w="6120"/>
      </w:tblGrid>
      <w:tr w:rsidR="009C3820" w:rsidRPr="008A5B3F" w14:paraId="5A4BB8C8" w14:textId="77777777" w:rsidTr="007855DB">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240" w:type="dxa"/>
          </w:tcPr>
          <w:p w14:paraId="5B87374F" w14:textId="77777777" w:rsidR="009C3820" w:rsidRPr="008A5B3F" w:rsidRDefault="009C3820" w:rsidP="007855DB">
            <w:pPr>
              <w:spacing w:before="120" w:after="120"/>
              <w:rPr>
                <w:rFonts w:asciiTheme="minorBidi" w:hAnsiTheme="minorBidi"/>
                <w:b w:val="0"/>
              </w:rPr>
            </w:pPr>
            <w:r w:rsidRPr="008A5B3F">
              <w:rPr>
                <w:rFonts w:asciiTheme="minorBidi" w:hAnsiTheme="minorBidi"/>
              </w:rPr>
              <w:t>Competency Units</w:t>
            </w:r>
          </w:p>
        </w:tc>
        <w:tc>
          <w:tcPr>
            <w:tcW w:w="6120" w:type="dxa"/>
          </w:tcPr>
          <w:p w14:paraId="6D61C191" w14:textId="77777777" w:rsidR="009C3820" w:rsidRPr="008A5B3F" w:rsidRDefault="009C3820" w:rsidP="007855DB">
            <w:pPr>
              <w:spacing w:before="120" w:after="120"/>
              <w:cnfStyle w:val="100000000000" w:firstRow="1" w:lastRow="0" w:firstColumn="0" w:lastColumn="0" w:oddVBand="0" w:evenVBand="0" w:oddHBand="0" w:evenHBand="0" w:firstRowFirstColumn="0" w:firstRowLastColumn="0" w:lastRowFirstColumn="0" w:lastRowLastColumn="0"/>
              <w:rPr>
                <w:rFonts w:asciiTheme="minorBidi" w:hAnsiTheme="minorBidi"/>
                <w:b w:val="0"/>
              </w:rPr>
            </w:pPr>
            <w:r w:rsidRPr="008A5B3F">
              <w:rPr>
                <w:rFonts w:asciiTheme="minorBidi" w:hAnsiTheme="minorBidi"/>
              </w:rPr>
              <w:t>Performance Criteria</w:t>
            </w:r>
          </w:p>
        </w:tc>
      </w:tr>
      <w:tr w:rsidR="009C3820" w:rsidRPr="008A5B3F" w14:paraId="782CB6E0" w14:textId="77777777" w:rsidTr="007855D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25FCBA15" w14:textId="3757FB82" w:rsidR="009C3820" w:rsidRPr="008A5B3F" w:rsidRDefault="00A66CDC" w:rsidP="007855DB">
            <w:pPr>
              <w:pStyle w:val="ListParagraph"/>
              <w:spacing w:before="120" w:after="120"/>
              <w:ind w:left="0"/>
              <w:rPr>
                <w:rFonts w:asciiTheme="minorBidi" w:hAnsiTheme="minorBidi"/>
              </w:rPr>
            </w:pPr>
            <w:r>
              <w:rPr>
                <w:rFonts w:asciiTheme="minorBidi" w:hAnsiTheme="minorBidi"/>
              </w:rPr>
              <w:t>F</w:t>
            </w:r>
            <w:r w:rsidR="009C3820" w:rsidRPr="008A5B3F">
              <w:rPr>
                <w:rFonts w:asciiTheme="minorBidi" w:hAnsiTheme="minorBidi"/>
              </w:rPr>
              <w:t>1. Diagnose faults in ignition system</w:t>
            </w:r>
          </w:p>
          <w:p w14:paraId="6B7B80E8" w14:textId="77777777" w:rsidR="009C3820" w:rsidRPr="008A5B3F" w:rsidRDefault="009C3820" w:rsidP="007855DB">
            <w:pPr>
              <w:spacing w:before="120" w:after="120"/>
              <w:ind w:left="432" w:hanging="432"/>
              <w:rPr>
                <w:rFonts w:asciiTheme="minorBidi" w:hAnsiTheme="minorBidi"/>
              </w:rPr>
            </w:pPr>
          </w:p>
        </w:tc>
        <w:tc>
          <w:tcPr>
            <w:tcW w:w="6120" w:type="dxa"/>
          </w:tcPr>
          <w:p w14:paraId="7C0D36D8" w14:textId="77777777" w:rsidR="009C3820" w:rsidRPr="008A5B3F" w:rsidRDefault="009C3820" w:rsidP="00E56F59">
            <w:pPr>
              <w:pStyle w:val="ListParagraph"/>
              <w:numPr>
                <w:ilvl w:val="0"/>
                <w:numId w:val="19"/>
              </w:numPr>
              <w:spacing w:before="120" w:after="120"/>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Arrange specific tools and equipment to diagnose faults in ignition system.</w:t>
            </w:r>
          </w:p>
          <w:p w14:paraId="21FDF255" w14:textId="77777777" w:rsidR="009C3820" w:rsidRPr="008A5B3F" w:rsidRDefault="009C3820" w:rsidP="00E56F59">
            <w:pPr>
              <w:pStyle w:val="ListParagraph"/>
              <w:numPr>
                <w:ilvl w:val="0"/>
                <w:numId w:val="19"/>
              </w:numPr>
              <w:spacing w:before="120" w:after="120"/>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Connect multi-meter as per set standards.</w:t>
            </w:r>
          </w:p>
          <w:p w14:paraId="26467614" w14:textId="77777777" w:rsidR="009C3820" w:rsidRPr="008A5B3F" w:rsidRDefault="009C3820" w:rsidP="00E56F59">
            <w:pPr>
              <w:pStyle w:val="ListParagraph"/>
              <w:numPr>
                <w:ilvl w:val="0"/>
                <w:numId w:val="19"/>
              </w:numPr>
              <w:spacing w:before="120" w:after="120"/>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Measure Initial,</w:t>
            </w:r>
            <w:r w:rsidRPr="008A5B3F">
              <w:rPr>
                <w:rFonts w:asciiTheme="minorBidi" w:eastAsia="MS Gothic" w:hAnsiTheme="minorBidi"/>
                <w:color w:val="000000" w:themeColor="text1"/>
                <w:kern w:val="24"/>
              </w:rPr>
              <w:t xml:space="preserve"> </w:t>
            </w:r>
            <w:r w:rsidRPr="008A5B3F">
              <w:rPr>
                <w:rFonts w:asciiTheme="minorBidi" w:hAnsiTheme="minorBidi"/>
              </w:rPr>
              <w:t>Primary ignition and Crank rotation position signal voltages as per shop manual to diagnose faults</w:t>
            </w:r>
          </w:p>
        </w:tc>
      </w:tr>
      <w:tr w:rsidR="009C3820" w:rsidRPr="008A5B3F" w14:paraId="0DC58C87" w14:textId="77777777" w:rsidTr="007855D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6670B8DE" w14:textId="6DD288BC" w:rsidR="009C3820" w:rsidRPr="008A5B3F" w:rsidRDefault="00A66CDC" w:rsidP="007855DB">
            <w:pPr>
              <w:spacing w:before="120" w:after="120"/>
              <w:ind w:left="432" w:hanging="432"/>
              <w:rPr>
                <w:rFonts w:asciiTheme="minorBidi" w:hAnsiTheme="minorBidi"/>
              </w:rPr>
            </w:pPr>
            <w:r>
              <w:rPr>
                <w:rFonts w:asciiTheme="minorBidi" w:hAnsiTheme="minorBidi"/>
              </w:rPr>
              <w:t>F</w:t>
            </w:r>
            <w:r w:rsidR="009C3820" w:rsidRPr="008E1AA5">
              <w:rPr>
                <w:rFonts w:asciiTheme="minorBidi" w:hAnsiTheme="minorBidi"/>
              </w:rPr>
              <w:t>2. Service stator assembly and CDI Unit</w:t>
            </w:r>
          </w:p>
        </w:tc>
        <w:tc>
          <w:tcPr>
            <w:tcW w:w="6120" w:type="dxa"/>
          </w:tcPr>
          <w:p w14:paraId="7271C9F2" w14:textId="2E8F9647" w:rsidR="00D353F0" w:rsidRDefault="00D353F0" w:rsidP="00E56F59">
            <w:pPr>
              <w:pStyle w:val="ListParagraph"/>
              <w:numPr>
                <w:ilvl w:val="0"/>
                <w:numId w:val="20"/>
              </w:numPr>
              <w:spacing w:before="120" w:after="120"/>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Arrange specific tools and equipment to</w:t>
            </w:r>
            <w:r>
              <w:rPr>
                <w:rFonts w:asciiTheme="minorBidi" w:hAnsiTheme="minorBidi"/>
              </w:rPr>
              <w:t xml:space="preserve"> for service stator assembly and CDI Unit</w:t>
            </w:r>
          </w:p>
          <w:p w14:paraId="0D71027B" w14:textId="77777777" w:rsidR="009C3820" w:rsidRPr="008A5B3F" w:rsidRDefault="009C3820" w:rsidP="00E56F59">
            <w:pPr>
              <w:pStyle w:val="ListParagraph"/>
              <w:numPr>
                <w:ilvl w:val="0"/>
                <w:numId w:val="20"/>
              </w:numPr>
              <w:spacing w:before="120" w:after="120"/>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Remove and install stator assembly as per shop manual for replacement</w:t>
            </w:r>
          </w:p>
          <w:p w14:paraId="4378D664" w14:textId="77777777" w:rsidR="009C3820" w:rsidRPr="008A5B3F" w:rsidRDefault="009C3820" w:rsidP="00E56F59">
            <w:pPr>
              <w:pStyle w:val="ListParagraph"/>
              <w:numPr>
                <w:ilvl w:val="0"/>
                <w:numId w:val="20"/>
              </w:numPr>
              <w:spacing w:before="120" w:after="120"/>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Remove and install CDI unit as per set standards for replacement</w:t>
            </w:r>
          </w:p>
        </w:tc>
      </w:tr>
      <w:tr w:rsidR="009C3820" w:rsidRPr="008A5B3F" w14:paraId="32269AC9" w14:textId="77777777" w:rsidTr="007855DB">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6EACD47B" w14:textId="3654A40B" w:rsidR="009C3820" w:rsidRPr="008A5B3F" w:rsidRDefault="00A66CDC" w:rsidP="007855DB">
            <w:pPr>
              <w:spacing w:before="120" w:after="120"/>
              <w:ind w:left="432" w:hanging="432"/>
              <w:rPr>
                <w:rFonts w:asciiTheme="minorBidi" w:hAnsiTheme="minorBidi"/>
                <w:b w:val="0"/>
              </w:rPr>
            </w:pPr>
            <w:r>
              <w:rPr>
                <w:rFonts w:asciiTheme="minorBidi" w:hAnsiTheme="minorBidi"/>
              </w:rPr>
              <w:t>F</w:t>
            </w:r>
            <w:r w:rsidR="009C3820" w:rsidRPr="008E1AA5">
              <w:rPr>
                <w:rFonts w:asciiTheme="minorBidi" w:hAnsiTheme="minorBidi"/>
              </w:rPr>
              <w:t>3. Service ignition coil</w:t>
            </w:r>
          </w:p>
        </w:tc>
        <w:tc>
          <w:tcPr>
            <w:tcW w:w="6120" w:type="dxa"/>
          </w:tcPr>
          <w:p w14:paraId="557B4EC1" w14:textId="04D43363" w:rsidR="006B147B" w:rsidRDefault="006B147B" w:rsidP="00E56F59">
            <w:pPr>
              <w:pStyle w:val="ListParagraph"/>
              <w:numPr>
                <w:ilvl w:val="0"/>
                <w:numId w:val="21"/>
              </w:numPr>
              <w:spacing w:before="120" w:after="120"/>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Arrange specific tools and equipment</w:t>
            </w:r>
            <w:r>
              <w:rPr>
                <w:rFonts w:asciiTheme="minorBidi" w:hAnsiTheme="minorBidi"/>
              </w:rPr>
              <w:t>.</w:t>
            </w:r>
          </w:p>
          <w:p w14:paraId="776070C9" w14:textId="77777777" w:rsidR="009C3820" w:rsidRPr="008A5B3F" w:rsidRDefault="009C3820" w:rsidP="00E56F59">
            <w:pPr>
              <w:pStyle w:val="ListParagraph"/>
              <w:numPr>
                <w:ilvl w:val="0"/>
                <w:numId w:val="21"/>
              </w:numPr>
              <w:spacing w:before="120" w:after="120"/>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 xml:space="preserve">Remove ignition coil to measure resistance </w:t>
            </w:r>
          </w:p>
          <w:p w14:paraId="49D3C3D5" w14:textId="77777777" w:rsidR="009C3820" w:rsidRPr="008A5B3F" w:rsidRDefault="009C3820" w:rsidP="00E56F59">
            <w:pPr>
              <w:pStyle w:val="ListParagraph"/>
              <w:numPr>
                <w:ilvl w:val="0"/>
                <w:numId w:val="21"/>
              </w:numPr>
              <w:spacing w:before="120" w:after="120"/>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Measure resistance of primary coil and compare with its specific value to verify the coil condition</w:t>
            </w:r>
          </w:p>
          <w:p w14:paraId="22EC956D" w14:textId="35144A58" w:rsidR="006B147B" w:rsidRDefault="006B147B" w:rsidP="00E56F59">
            <w:pPr>
              <w:pStyle w:val="ListParagraph"/>
              <w:numPr>
                <w:ilvl w:val="0"/>
                <w:numId w:val="21"/>
              </w:numPr>
              <w:spacing w:before="120" w:after="120"/>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Pr>
                <w:rFonts w:asciiTheme="minorBidi" w:hAnsiTheme="minorBidi"/>
              </w:rPr>
              <w:t>Check spark plug adaptor as per shop manual.</w:t>
            </w:r>
          </w:p>
          <w:p w14:paraId="5C0CA31C" w14:textId="77777777" w:rsidR="009C3820" w:rsidRPr="008A5B3F" w:rsidRDefault="009C3820" w:rsidP="00E56F59">
            <w:pPr>
              <w:pStyle w:val="ListParagraph"/>
              <w:numPr>
                <w:ilvl w:val="0"/>
                <w:numId w:val="21"/>
              </w:numPr>
              <w:spacing w:before="120" w:after="120"/>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Measure resistance of secondary coil with and without plug cap and compare with its specific value to verify the coil condition</w:t>
            </w:r>
          </w:p>
          <w:p w14:paraId="6BDA561E" w14:textId="77777777" w:rsidR="009C3820" w:rsidRPr="008A5B3F" w:rsidRDefault="009C3820" w:rsidP="00E56F59">
            <w:pPr>
              <w:pStyle w:val="ListParagraph"/>
              <w:numPr>
                <w:ilvl w:val="0"/>
                <w:numId w:val="21"/>
              </w:numPr>
              <w:spacing w:before="120" w:after="120"/>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Replace ignition coil as per set standards.</w:t>
            </w:r>
          </w:p>
        </w:tc>
      </w:tr>
      <w:tr w:rsidR="009C3820" w:rsidRPr="008A5B3F" w14:paraId="5F71424B" w14:textId="77777777" w:rsidTr="007855DB">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0E0CDB6D" w14:textId="1724724E" w:rsidR="009C3820" w:rsidRPr="008A5B3F" w:rsidRDefault="00A66CDC" w:rsidP="007855DB">
            <w:pPr>
              <w:pStyle w:val="ListParagraph"/>
              <w:spacing w:before="120" w:after="120"/>
              <w:ind w:left="0"/>
              <w:rPr>
                <w:rFonts w:asciiTheme="minorBidi" w:hAnsiTheme="minorBidi"/>
                <w:b w:val="0"/>
              </w:rPr>
            </w:pPr>
            <w:r>
              <w:rPr>
                <w:rFonts w:asciiTheme="minorBidi" w:hAnsiTheme="minorBidi"/>
                <w:noProof/>
              </w:rPr>
              <w:t>F</w:t>
            </w:r>
            <w:r w:rsidR="008E1AA5">
              <w:rPr>
                <w:rFonts w:asciiTheme="minorBidi" w:hAnsiTheme="minorBidi"/>
                <w:noProof/>
              </w:rPr>
              <w:t>4</w:t>
            </w:r>
            <w:r w:rsidR="009C3820" w:rsidRPr="008E1AA5">
              <w:rPr>
                <w:rFonts w:asciiTheme="minorBidi" w:hAnsiTheme="minorBidi"/>
                <w:noProof/>
              </w:rPr>
              <w:t>. Service ignition switch</w:t>
            </w:r>
          </w:p>
        </w:tc>
        <w:tc>
          <w:tcPr>
            <w:tcW w:w="6120" w:type="dxa"/>
          </w:tcPr>
          <w:p w14:paraId="1E4AA63D" w14:textId="5BC4055A" w:rsidR="009C3820" w:rsidRPr="008A5B3F" w:rsidRDefault="009C3820" w:rsidP="00E56F59">
            <w:pPr>
              <w:pStyle w:val="ListParagraph"/>
              <w:numPr>
                <w:ilvl w:val="0"/>
                <w:numId w:val="22"/>
              </w:numPr>
              <w:spacing w:before="120" w:after="120"/>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Arrange specific tools</w:t>
            </w:r>
            <w:r w:rsidR="006B147B">
              <w:rPr>
                <w:rFonts w:asciiTheme="minorBidi" w:hAnsiTheme="minorBidi"/>
              </w:rPr>
              <w:t xml:space="preserve"> and equipment</w:t>
            </w:r>
            <w:r w:rsidRPr="008A5B3F">
              <w:rPr>
                <w:rFonts w:asciiTheme="minorBidi" w:hAnsiTheme="minorBidi"/>
              </w:rPr>
              <w:t xml:space="preserve"> to service ignition switch </w:t>
            </w:r>
          </w:p>
          <w:p w14:paraId="30D82A22" w14:textId="77777777" w:rsidR="009C3820" w:rsidRPr="008A5B3F" w:rsidRDefault="009C3820" w:rsidP="00E56F59">
            <w:pPr>
              <w:pStyle w:val="ListParagraph"/>
              <w:numPr>
                <w:ilvl w:val="0"/>
                <w:numId w:val="22"/>
              </w:numPr>
              <w:spacing w:before="120" w:after="120"/>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 xml:space="preserve">Remove head light and disconnect ignition connectors to measure connectivity between terminals as per shop manual </w:t>
            </w:r>
          </w:p>
          <w:p w14:paraId="6FD52820" w14:textId="77777777" w:rsidR="009C3820" w:rsidRPr="008A5B3F" w:rsidRDefault="009C3820" w:rsidP="00E56F59">
            <w:pPr>
              <w:pStyle w:val="ListParagraph"/>
              <w:numPr>
                <w:ilvl w:val="0"/>
                <w:numId w:val="22"/>
              </w:numPr>
              <w:spacing w:before="120" w:after="120"/>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 xml:space="preserve">Replace ignition switch if required  </w:t>
            </w:r>
          </w:p>
        </w:tc>
      </w:tr>
    </w:tbl>
    <w:p w14:paraId="17091C07" w14:textId="77777777" w:rsidR="009C3820" w:rsidRPr="008A5B3F" w:rsidRDefault="009C3820" w:rsidP="009C3820">
      <w:pPr>
        <w:spacing w:line="360" w:lineRule="auto"/>
        <w:rPr>
          <w:rFonts w:asciiTheme="minorBidi" w:hAnsiTheme="minorBidi"/>
        </w:rPr>
      </w:pPr>
    </w:p>
    <w:p w14:paraId="5384F7C8" w14:textId="77777777" w:rsidR="009C3820" w:rsidRPr="008A5B3F" w:rsidRDefault="009C3820" w:rsidP="007855DB">
      <w:pPr>
        <w:pStyle w:val="Heading2"/>
      </w:pPr>
      <w:r w:rsidRPr="008A5B3F">
        <w:t>Knowledge &amp; Understanding</w:t>
      </w:r>
    </w:p>
    <w:p w14:paraId="7BFB2323" w14:textId="77777777" w:rsidR="006F2478" w:rsidRPr="008A5B3F" w:rsidRDefault="006F2478" w:rsidP="007855DB">
      <w:pPr>
        <w:rPr>
          <w:rFonts w:eastAsia="Times New Roman"/>
        </w:rPr>
      </w:pPr>
      <w:r w:rsidRPr="008A5B3F">
        <w:rPr>
          <w:rFonts w:eastAsia="Times New Roman"/>
        </w:rPr>
        <w:t xml:space="preserve">The candidate must be able to demonstrate underpinning knowledge and understanding required to carry out the tasks covered in this competency standard. This includes the knowledge of: </w:t>
      </w:r>
    </w:p>
    <w:p w14:paraId="1C2B9699" w14:textId="77777777" w:rsidR="00DE353D" w:rsidRPr="00DE353D" w:rsidRDefault="00DE353D" w:rsidP="007855DB">
      <w:pPr>
        <w:tabs>
          <w:tab w:val="left" w:pos="900"/>
        </w:tabs>
        <w:spacing w:after="0"/>
        <w:rPr>
          <w:rFonts w:eastAsia="Times New Roman"/>
        </w:rPr>
      </w:pPr>
      <w:r w:rsidRPr="00DE353D">
        <w:rPr>
          <w:rFonts w:eastAsia="Times New Roman"/>
        </w:rPr>
        <w:lastRenderedPageBreak/>
        <w:t>K. 1.</w:t>
      </w:r>
      <w:r w:rsidRPr="00DE353D">
        <w:rPr>
          <w:rFonts w:eastAsia="Times New Roman"/>
        </w:rPr>
        <w:tab/>
        <w:t>Knowledge about PPEs</w:t>
      </w:r>
    </w:p>
    <w:p w14:paraId="4F3D26D0" w14:textId="77777777" w:rsidR="00DE353D" w:rsidRPr="00DE353D" w:rsidRDefault="00DE353D" w:rsidP="007855DB">
      <w:pPr>
        <w:tabs>
          <w:tab w:val="left" w:pos="900"/>
        </w:tabs>
        <w:spacing w:after="0"/>
        <w:rPr>
          <w:rFonts w:eastAsia="Times New Roman"/>
        </w:rPr>
      </w:pPr>
      <w:r w:rsidRPr="00DE353D">
        <w:rPr>
          <w:rFonts w:eastAsia="Times New Roman"/>
        </w:rPr>
        <w:t>K. 2.</w:t>
      </w:r>
      <w:r w:rsidRPr="00DE353D">
        <w:rPr>
          <w:rFonts w:eastAsia="Times New Roman"/>
        </w:rPr>
        <w:tab/>
        <w:t>Different types of fire extinguishers</w:t>
      </w:r>
    </w:p>
    <w:p w14:paraId="7806D6BC" w14:textId="77777777" w:rsidR="00DE353D" w:rsidRPr="00DE353D" w:rsidRDefault="00DE353D" w:rsidP="007855DB">
      <w:pPr>
        <w:tabs>
          <w:tab w:val="left" w:pos="900"/>
        </w:tabs>
        <w:spacing w:after="0"/>
        <w:rPr>
          <w:rFonts w:eastAsia="Times New Roman"/>
        </w:rPr>
      </w:pPr>
      <w:r w:rsidRPr="00DE353D">
        <w:rPr>
          <w:rFonts w:eastAsia="Times New Roman"/>
        </w:rPr>
        <w:t>K. 3.</w:t>
      </w:r>
      <w:r w:rsidRPr="00DE353D">
        <w:rPr>
          <w:rFonts w:eastAsia="Times New Roman"/>
        </w:rPr>
        <w:tab/>
        <w:t xml:space="preserve">Safe work environment </w:t>
      </w:r>
    </w:p>
    <w:p w14:paraId="3968D24C" w14:textId="77777777" w:rsidR="00DE353D" w:rsidRPr="00DE353D" w:rsidRDefault="00DE353D" w:rsidP="007855DB">
      <w:pPr>
        <w:tabs>
          <w:tab w:val="left" w:pos="900"/>
        </w:tabs>
        <w:spacing w:after="0"/>
        <w:rPr>
          <w:rFonts w:eastAsia="Times New Roman"/>
        </w:rPr>
      </w:pPr>
      <w:r w:rsidRPr="00DE353D">
        <w:rPr>
          <w:rFonts w:eastAsia="Times New Roman"/>
        </w:rPr>
        <w:t>K. 4.</w:t>
      </w:r>
      <w:r w:rsidRPr="00DE353D">
        <w:rPr>
          <w:rFonts w:eastAsia="Times New Roman"/>
        </w:rPr>
        <w:tab/>
        <w:t xml:space="preserve">Safety measures and precautions </w:t>
      </w:r>
    </w:p>
    <w:p w14:paraId="05588BF3" w14:textId="77777777" w:rsidR="00DE353D" w:rsidRPr="00DE353D" w:rsidRDefault="00DE353D" w:rsidP="007855DB">
      <w:pPr>
        <w:tabs>
          <w:tab w:val="left" w:pos="900"/>
        </w:tabs>
        <w:spacing w:after="0"/>
        <w:rPr>
          <w:rFonts w:eastAsia="Times New Roman"/>
        </w:rPr>
      </w:pPr>
      <w:r w:rsidRPr="00DE353D">
        <w:rPr>
          <w:rFonts w:eastAsia="Times New Roman"/>
        </w:rPr>
        <w:t>K. 5.</w:t>
      </w:r>
      <w:r w:rsidRPr="00DE353D">
        <w:rPr>
          <w:rFonts w:eastAsia="Times New Roman"/>
        </w:rPr>
        <w:tab/>
        <w:t>First Aid</w:t>
      </w:r>
    </w:p>
    <w:p w14:paraId="30FD90B1" w14:textId="77777777" w:rsidR="00DE353D" w:rsidRPr="00DE353D" w:rsidRDefault="00DE353D" w:rsidP="007855DB">
      <w:pPr>
        <w:tabs>
          <w:tab w:val="left" w:pos="900"/>
        </w:tabs>
        <w:spacing w:after="0"/>
        <w:rPr>
          <w:rFonts w:eastAsia="Times New Roman"/>
        </w:rPr>
      </w:pPr>
      <w:r w:rsidRPr="00DE353D">
        <w:rPr>
          <w:rFonts w:eastAsia="Times New Roman"/>
        </w:rPr>
        <w:t>K. 6.</w:t>
      </w:r>
      <w:r w:rsidRPr="00DE353D">
        <w:rPr>
          <w:rFonts w:eastAsia="Times New Roman"/>
        </w:rPr>
        <w:tab/>
        <w:t xml:space="preserve">Proper use and handling of equipment </w:t>
      </w:r>
    </w:p>
    <w:p w14:paraId="0AA49E9C" w14:textId="77777777" w:rsidR="00DE353D" w:rsidRPr="00DE353D" w:rsidRDefault="00DE353D" w:rsidP="007855DB">
      <w:pPr>
        <w:tabs>
          <w:tab w:val="left" w:pos="900"/>
        </w:tabs>
        <w:spacing w:after="0"/>
        <w:rPr>
          <w:rFonts w:eastAsia="Times New Roman"/>
        </w:rPr>
      </w:pPr>
      <w:r w:rsidRPr="00DE353D">
        <w:rPr>
          <w:rFonts w:eastAsia="Times New Roman"/>
        </w:rPr>
        <w:t>K. 7.</w:t>
      </w:r>
      <w:r w:rsidRPr="00DE353D">
        <w:rPr>
          <w:rFonts w:eastAsia="Times New Roman"/>
        </w:rPr>
        <w:tab/>
        <w:t xml:space="preserve">Knowledge about securing measuring tools </w:t>
      </w:r>
    </w:p>
    <w:p w14:paraId="68658503" w14:textId="77777777" w:rsidR="00DE353D" w:rsidRPr="00DE353D" w:rsidRDefault="00DE353D" w:rsidP="007855DB">
      <w:pPr>
        <w:tabs>
          <w:tab w:val="left" w:pos="900"/>
        </w:tabs>
        <w:spacing w:after="0"/>
        <w:rPr>
          <w:rFonts w:eastAsia="Times New Roman"/>
        </w:rPr>
      </w:pPr>
      <w:r w:rsidRPr="00DE353D">
        <w:rPr>
          <w:rFonts w:eastAsia="Times New Roman"/>
        </w:rPr>
        <w:t>K. 8.</w:t>
      </w:r>
      <w:r w:rsidRPr="00DE353D">
        <w:rPr>
          <w:rFonts w:eastAsia="Times New Roman"/>
        </w:rPr>
        <w:tab/>
        <w:t>Types of engines</w:t>
      </w:r>
    </w:p>
    <w:p w14:paraId="19ACA2BA" w14:textId="77777777" w:rsidR="00DE353D" w:rsidRPr="00DE353D" w:rsidRDefault="00DE353D" w:rsidP="007855DB">
      <w:pPr>
        <w:tabs>
          <w:tab w:val="left" w:pos="900"/>
        </w:tabs>
        <w:spacing w:after="0"/>
        <w:rPr>
          <w:rFonts w:eastAsia="Times New Roman"/>
        </w:rPr>
      </w:pPr>
      <w:r w:rsidRPr="00DE353D">
        <w:rPr>
          <w:rFonts w:eastAsia="Times New Roman"/>
        </w:rPr>
        <w:t>K. 9.</w:t>
      </w:r>
      <w:r w:rsidRPr="00DE353D">
        <w:rPr>
          <w:rFonts w:eastAsia="Times New Roman"/>
        </w:rPr>
        <w:tab/>
        <w:t>Schedule of Motorcycle Maintenance</w:t>
      </w:r>
    </w:p>
    <w:p w14:paraId="0EEB7CDC" w14:textId="569FBA83" w:rsidR="00DE353D" w:rsidRPr="00DE353D" w:rsidRDefault="00DE353D" w:rsidP="007855DB">
      <w:pPr>
        <w:tabs>
          <w:tab w:val="left" w:pos="900"/>
        </w:tabs>
        <w:spacing w:after="0"/>
        <w:rPr>
          <w:rFonts w:eastAsia="Times New Roman"/>
        </w:rPr>
      </w:pPr>
      <w:r w:rsidRPr="00DE353D">
        <w:rPr>
          <w:rFonts w:eastAsia="Times New Roman"/>
        </w:rPr>
        <w:t>K. 10.</w:t>
      </w:r>
      <w:r w:rsidRPr="00DE353D">
        <w:rPr>
          <w:rFonts w:eastAsia="Times New Roman"/>
        </w:rPr>
        <w:tab/>
        <w:t>Different parts</w:t>
      </w:r>
      <w:r w:rsidR="00247975">
        <w:rPr>
          <w:rFonts w:eastAsia="Times New Roman"/>
        </w:rPr>
        <w:t>/ component</w:t>
      </w:r>
      <w:r w:rsidRPr="00DE353D">
        <w:rPr>
          <w:rFonts w:eastAsia="Times New Roman"/>
        </w:rPr>
        <w:t xml:space="preserve"> of </w:t>
      </w:r>
      <w:r w:rsidR="00247975">
        <w:rPr>
          <w:rFonts w:eastAsia="Times New Roman"/>
        </w:rPr>
        <w:t xml:space="preserve">ignition system </w:t>
      </w:r>
      <w:r w:rsidR="00E065CE">
        <w:rPr>
          <w:rFonts w:eastAsia="Times New Roman"/>
        </w:rPr>
        <w:t xml:space="preserve">for </w:t>
      </w:r>
      <w:r w:rsidRPr="00DE353D">
        <w:rPr>
          <w:rFonts w:eastAsia="Times New Roman"/>
        </w:rPr>
        <w:t>Motorcycle</w:t>
      </w:r>
    </w:p>
    <w:p w14:paraId="582C4E39" w14:textId="77777777" w:rsidR="00DE353D" w:rsidRPr="00DE353D" w:rsidRDefault="00DE353D" w:rsidP="007855DB">
      <w:pPr>
        <w:tabs>
          <w:tab w:val="left" w:pos="900"/>
        </w:tabs>
        <w:spacing w:after="0"/>
        <w:rPr>
          <w:rFonts w:eastAsia="Times New Roman"/>
        </w:rPr>
      </w:pPr>
      <w:r w:rsidRPr="00DE353D">
        <w:rPr>
          <w:rFonts w:eastAsia="Times New Roman"/>
        </w:rPr>
        <w:t>K. 12.</w:t>
      </w:r>
      <w:r w:rsidRPr="00DE353D">
        <w:rPr>
          <w:rFonts w:eastAsia="Times New Roman"/>
        </w:rPr>
        <w:tab/>
        <w:t xml:space="preserve">Cleaning process of different Motorcycle parts / Components. </w:t>
      </w:r>
    </w:p>
    <w:p w14:paraId="36C1D79E" w14:textId="77777777" w:rsidR="00DE353D" w:rsidRPr="00DE353D" w:rsidRDefault="00DE353D" w:rsidP="007855DB">
      <w:pPr>
        <w:tabs>
          <w:tab w:val="left" w:pos="900"/>
        </w:tabs>
        <w:spacing w:after="0"/>
        <w:rPr>
          <w:rFonts w:eastAsia="Times New Roman"/>
        </w:rPr>
      </w:pPr>
      <w:r w:rsidRPr="00DE353D">
        <w:rPr>
          <w:rFonts w:eastAsia="Times New Roman"/>
        </w:rPr>
        <w:t>K. 13.</w:t>
      </w:r>
      <w:r w:rsidRPr="00DE353D">
        <w:rPr>
          <w:rFonts w:eastAsia="Times New Roman"/>
        </w:rPr>
        <w:tab/>
        <w:t xml:space="preserve">Types of Electrical and Electronics systems </w:t>
      </w:r>
    </w:p>
    <w:p w14:paraId="4579AC5A" w14:textId="77777777" w:rsidR="00DE353D" w:rsidRPr="00DE353D" w:rsidRDefault="00DE353D" w:rsidP="007855DB">
      <w:pPr>
        <w:tabs>
          <w:tab w:val="left" w:pos="900"/>
        </w:tabs>
        <w:spacing w:after="0"/>
        <w:rPr>
          <w:rFonts w:eastAsia="Times New Roman"/>
        </w:rPr>
      </w:pPr>
      <w:r w:rsidRPr="00DE353D">
        <w:rPr>
          <w:rFonts w:eastAsia="Times New Roman"/>
        </w:rPr>
        <w:t>K. 14.</w:t>
      </w:r>
      <w:r w:rsidRPr="00DE353D">
        <w:rPr>
          <w:rFonts w:eastAsia="Times New Roman"/>
        </w:rPr>
        <w:tab/>
        <w:t xml:space="preserve">Wiring harness and color coding </w:t>
      </w:r>
    </w:p>
    <w:p w14:paraId="67D5DE5F" w14:textId="6BD2ACAF" w:rsidR="00DE353D" w:rsidRPr="00DE353D" w:rsidRDefault="00DE353D" w:rsidP="007855DB">
      <w:pPr>
        <w:tabs>
          <w:tab w:val="left" w:pos="900"/>
        </w:tabs>
        <w:spacing w:after="0"/>
        <w:rPr>
          <w:rFonts w:eastAsia="Times New Roman"/>
        </w:rPr>
      </w:pPr>
      <w:r w:rsidRPr="00DE353D">
        <w:rPr>
          <w:rFonts w:eastAsia="Times New Roman"/>
        </w:rPr>
        <w:t>K. 15.</w:t>
      </w:r>
      <w:r w:rsidRPr="00DE353D">
        <w:rPr>
          <w:rFonts w:eastAsia="Times New Roman"/>
        </w:rPr>
        <w:tab/>
        <w:t>Use of multi-meter and testers</w:t>
      </w:r>
    </w:p>
    <w:p w14:paraId="12C0CF03" w14:textId="77777777" w:rsidR="00DE353D" w:rsidRPr="00DE353D" w:rsidRDefault="00DE353D" w:rsidP="007855DB">
      <w:pPr>
        <w:tabs>
          <w:tab w:val="left" w:pos="900"/>
        </w:tabs>
        <w:spacing w:after="0"/>
        <w:rPr>
          <w:rFonts w:eastAsia="Times New Roman"/>
        </w:rPr>
      </w:pPr>
      <w:r w:rsidRPr="00DE353D">
        <w:rPr>
          <w:rFonts w:eastAsia="Times New Roman"/>
        </w:rPr>
        <w:t>K. 16.</w:t>
      </w:r>
      <w:r w:rsidRPr="00DE353D">
        <w:rPr>
          <w:rFonts w:eastAsia="Times New Roman"/>
        </w:rPr>
        <w:tab/>
        <w:t>Manufacturers and workshop manual of given vehicle</w:t>
      </w:r>
    </w:p>
    <w:p w14:paraId="09D25A2B" w14:textId="77777777" w:rsidR="00DE353D" w:rsidRPr="00DE353D" w:rsidRDefault="00DE353D" w:rsidP="007855DB">
      <w:pPr>
        <w:tabs>
          <w:tab w:val="left" w:pos="900"/>
        </w:tabs>
        <w:spacing w:after="0"/>
        <w:rPr>
          <w:rFonts w:eastAsia="Times New Roman"/>
        </w:rPr>
      </w:pPr>
      <w:r w:rsidRPr="00DE353D">
        <w:rPr>
          <w:rFonts w:eastAsia="Times New Roman"/>
        </w:rPr>
        <w:t>K. 17.</w:t>
      </w:r>
      <w:r w:rsidRPr="00DE353D">
        <w:rPr>
          <w:rFonts w:eastAsia="Times New Roman"/>
        </w:rPr>
        <w:tab/>
        <w:t xml:space="preserve">Understanding of wiring diagram </w:t>
      </w:r>
    </w:p>
    <w:p w14:paraId="727F3BD8" w14:textId="77777777" w:rsidR="00DE353D" w:rsidRPr="00DE353D" w:rsidRDefault="00DE353D" w:rsidP="007855DB">
      <w:pPr>
        <w:tabs>
          <w:tab w:val="left" w:pos="900"/>
        </w:tabs>
        <w:spacing w:after="0"/>
        <w:rPr>
          <w:rFonts w:eastAsia="Times New Roman"/>
        </w:rPr>
      </w:pPr>
      <w:r w:rsidRPr="00DE353D">
        <w:rPr>
          <w:rFonts w:eastAsia="Times New Roman"/>
        </w:rPr>
        <w:t>K. 19.</w:t>
      </w:r>
      <w:r w:rsidRPr="00DE353D">
        <w:rPr>
          <w:rFonts w:eastAsia="Times New Roman"/>
        </w:rPr>
        <w:tab/>
        <w:t>Spark plug and its types</w:t>
      </w:r>
    </w:p>
    <w:p w14:paraId="1627C50F" w14:textId="77777777" w:rsidR="00DE353D" w:rsidRPr="00DE353D" w:rsidRDefault="00DE353D" w:rsidP="007855DB">
      <w:pPr>
        <w:tabs>
          <w:tab w:val="left" w:pos="900"/>
        </w:tabs>
        <w:spacing w:after="0"/>
        <w:rPr>
          <w:rFonts w:eastAsia="Times New Roman"/>
        </w:rPr>
      </w:pPr>
      <w:r w:rsidRPr="00DE353D">
        <w:rPr>
          <w:rFonts w:eastAsia="Times New Roman"/>
        </w:rPr>
        <w:t>K. 20.</w:t>
      </w:r>
      <w:r w:rsidRPr="00DE353D">
        <w:rPr>
          <w:rFonts w:eastAsia="Times New Roman"/>
        </w:rPr>
        <w:tab/>
        <w:t>CB point and CDI system</w:t>
      </w:r>
    </w:p>
    <w:p w14:paraId="0EBF8008" w14:textId="77777777" w:rsidR="00DE353D" w:rsidRPr="00DE353D" w:rsidRDefault="00DE353D" w:rsidP="007855DB">
      <w:pPr>
        <w:tabs>
          <w:tab w:val="left" w:pos="900"/>
        </w:tabs>
        <w:spacing w:after="0"/>
        <w:rPr>
          <w:rFonts w:eastAsia="Times New Roman"/>
        </w:rPr>
      </w:pPr>
      <w:r w:rsidRPr="00DE353D">
        <w:rPr>
          <w:rFonts w:eastAsia="Times New Roman"/>
        </w:rPr>
        <w:t>K. 21.</w:t>
      </w:r>
      <w:r w:rsidRPr="00DE353D">
        <w:rPr>
          <w:rFonts w:eastAsia="Times New Roman"/>
        </w:rPr>
        <w:tab/>
        <w:t>Function of stator assembly</w:t>
      </w:r>
    </w:p>
    <w:p w14:paraId="639F737E" w14:textId="77777777" w:rsidR="00DE353D" w:rsidRPr="00DE353D" w:rsidRDefault="00DE353D" w:rsidP="007855DB">
      <w:pPr>
        <w:tabs>
          <w:tab w:val="left" w:pos="900"/>
        </w:tabs>
        <w:spacing w:after="0"/>
        <w:rPr>
          <w:rFonts w:eastAsia="Times New Roman"/>
        </w:rPr>
      </w:pPr>
      <w:r w:rsidRPr="00DE353D">
        <w:rPr>
          <w:rFonts w:eastAsia="Times New Roman"/>
        </w:rPr>
        <w:t>K. 22.</w:t>
      </w:r>
      <w:r w:rsidRPr="00DE353D">
        <w:rPr>
          <w:rFonts w:eastAsia="Times New Roman"/>
        </w:rPr>
        <w:tab/>
        <w:t>Function of CDI unit</w:t>
      </w:r>
    </w:p>
    <w:p w14:paraId="1A15EF89" w14:textId="771E98A3" w:rsidR="009C3820" w:rsidRPr="008A5B3F" w:rsidRDefault="00DE353D" w:rsidP="007855DB">
      <w:pPr>
        <w:tabs>
          <w:tab w:val="left" w:pos="900"/>
        </w:tabs>
        <w:spacing w:after="0"/>
        <w:rPr>
          <w:rFonts w:eastAsia="Times New Roman"/>
        </w:rPr>
      </w:pPr>
      <w:r w:rsidRPr="00DE353D">
        <w:rPr>
          <w:rFonts w:eastAsia="Times New Roman"/>
        </w:rPr>
        <w:t>K. 23.</w:t>
      </w:r>
      <w:r w:rsidRPr="00DE353D">
        <w:rPr>
          <w:rFonts w:eastAsia="Times New Roman"/>
        </w:rPr>
        <w:tab/>
        <w:t>Function of ignition coil</w:t>
      </w:r>
    </w:p>
    <w:p w14:paraId="0AA66DDB" w14:textId="77777777" w:rsidR="009C3820" w:rsidRPr="008A5B3F" w:rsidRDefault="009C3820" w:rsidP="009C3820">
      <w:pPr>
        <w:spacing w:line="360" w:lineRule="auto"/>
        <w:rPr>
          <w:rFonts w:asciiTheme="minorBidi" w:hAnsiTheme="minorBidi"/>
          <w:b/>
          <w:color w:val="FF0000"/>
        </w:rPr>
      </w:pPr>
    </w:p>
    <w:p w14:paraId="2DD11DE3" w14:textId="77777777" w:rsidR="009C3820" w:rsidRPr="008A5B3F" w:rsidRDefault="009C3820" w:rsidP="007855DB">
      <w:pPr>
        <w:pStyle w:val="Heading2"/>
      </w:pPr>
      <w:r w:rsidRPr="008A5B3F">
        <w:t>Critical Evidence(s) Required</w:t>
      </w:r>
    </w:p>
    <w:p w14:paraId="6B5BF328" w14:textId="0CE6A273" w:rsidR="009C3820" w:rsidRPr="007855DB" w:rsidRDefault="009C3820" w:rsidP="007855DB">
      <w:r w:rsidRPr="008A5B3F">
        <w:t xml:space="preserve">The candidate needs to produce following critical evidence(s) in order to be competent in this competency standard: </w:t>
      </w:r>
    </w:p>
    <w:p w14:paraId="779B4F90" w14:textId="77777777" w:rsidR="00BF70B2" w:rsidRDefault="00BF70B2" w:rsidP="00E56F59">
      <w:pPr>
        <w:pStyle w:val="ListParagraph"/>
        <w:numPr>
          <w:ilvl w:val="0"/>
          <w:numId w:val="9"/>
        </w:numPr>
        <w:spacing w:after="200" w:line="276" w:lineRule="auto"/>
        <w:rPr>
          <w:rFonts w:asciiTheme="minorBidi" w:eastAsia="Times New Roman" w:hAnsiTheme="minorBidi"/>
        </w:rPr>
      </w:pPr>
      <w:r>
        <w:rPr>
          <w:rFonts w:asciiTheme="minorBidi" w:eastAsia="Times New Roman" w:hAnsiTheme="minorBidi"/>
        </w:rPr>
        <w:t>Remove, service and install stator assembly of motorcycle engine</w:t>
      </w:r>
    </w:p>
    <w:p w14:paraId="1AA75C67" w14:textId="77777777" w:rsidR="00BF70B2" w:rsidRDefault="00BF70B2" w:rsidP="00E56F59">
      <w:pPr>
        <w:pStyle w:val="ListParagraph"/>
        <w:numPr>
          <w:ilvl w:val="0"/>
          <w:numId w:val="9"/>
        </w:numPr>
        <w:spacing w:after="200" w:line="276" w:lineRule="auto"/>
        <w:rPr>
          <w:rFonts w:asciiTheme="minorBidi" w:eastAsia="Times New Roman" w:hAnsiTheme="minorBidi"/>
        </w:rPr>
      </w:pPr>
      <w:r>
        <w:rPr>
          <w:rFonts w:asciiTheme="minorBidi" w:eastAsia="Times New Roman" w:hAnsiTheme="minorBidi"/>
        </w:rPr>
        <w:t>Replace ignition coil of motorcycle engine</w:t>
      </w:r>
    </w:p>
    <w:p w14:paraId="3B81C475" w14:textId="71F9320D" w:rsidR="009C3820" w:rsidRPr="004275D4" w:rsidRDefault="00BF70B2" w:rsidP="00E56F59">
      <w:pPr>
        <w:pStyle w:val="ListParagraph"/>
        <w:numPr>
          <w:ilvl w:val="0"/>
          <w:numId w:val="9"/>
        </w:numPr>
        <w:spacing w:after="200" w:line="276" w:lineRule="auto"/>
        <w:rPr>
          <w:rFonts w:asciiTheme="minorBidi" w:eastAsia="Times New Roman" w:hAnsiTheme="minorBidi"/>
        </w:rPr>
      </w:pPr>
      <w:r>
        <w:rPr>
          <w:rFonts w:asciiTheme="minorBidi" w:eastAsia="Times New Roman" w:hAnsiTheme="minorBidi"/>
        </w:rPr>
        <w:t>Remove, service and install ignition switch of motorcycle</w:t>
      </w:r>
    </w:p>
    <w:p w14:paraId="0DC81886" w14:textId="77777777" w:rsidR="007855DB" w:rsidRDefault="007855DB">
      <w:pPr>
        <w:spacing w:after="200" w:line="276" w:lineRule="auto"/>
        <w:jc w:val="left"/>
        <w:rPr>
          <w:rFonts w:asciiTheme="majorBidi" w:eastAsiaTheme="majorEastAsia" w:hAnsiTheme="majorBidi" w:cstheme="majorBidi"/>
          <w:b/>
          <w:color w:val="FFFFFF" w:themeColor="background1"/>
          <w:sz w:val="32"/>
          <w:szCs w:val="36"/>
        </w:rPr>
      </w:pPr>
      <w:r>
        <w:br w:type="page"/>
      </w:r>
    </w:p>
    <w:p w14:paraId="3A067F19" w14:textId="2DE6E410" w:rsidR="004E544A" w:rsidRPr="001321D6" w:rsidRDefault="004E544A" w:rsidP="007855DB">
      <w:pPr>
        <w:pStyle w:val="Heading1"/>
      </w:pPr>
      <w:bookmarkStart w:id="37" w:name="_Toc532424222"/>
      <w:r w:rsidRPr="001321D6">
        <w:lastRenderedPageBreak/>
        <w:t>Compete</w:t>
      </w:r>
      <w:r w:rsidR="00E422FF" w:rsidRPr="001321D6">
        <w:t xml:space="preserve">ncy Standard </w:t>
      </w:r>
      <w:r w:rsidR="00A66CDC">
        <w:t>G</w:t>
      </w:r>
      <w:r w:rsidRPr="001321D6">
        <w:t>: Service Chassis</w:t>
      </w:r>
      <w:bookmarkEnd w:id="37"/>
    </w:p>
    <w:p w14:paraId="7FCB3A05" w14:textId="77777777" w:rsidR="007855DB" w:rsidRDefault="007855DB" w:rsidP="007855DB">
      <w:pPr>
        <w:pStyle w:val="Heading2"/>
      </w:pPr>
      <w:r>
        <w:t>Overview</w:t>
      </w:r>
    </w:p>
    <w:p w14:paraId="0392B3AD" w14:textId="327DC788" w:rsidR="004E544A" w:rsidRPr="008A5B3F" w:rsidRDefault="00E516E3" w:rsidP="007855DB">
      <w:r w:rsidRPr="0019239C">
        <w:rPr>
          <w:rFonts w:eastAsiaTheme="minorHAnsi"/>
          <w:lang w:val="en-GB"/>
        </w:rPr>
        <w:t xml:space="preserve">This competency standard is designed to provide skills and knowledge to </w:t>
      </w:r>
      <w:r>
        <w:rPr>
          <w:rFonts w:eastAsiaTheme="minorHAnsi"/>
          <w:lang w:val="en-GB"/>
        </w:rPr>
        <w:t>Service Chassis</w:t>
      </w:r>
      <w:r w:rsidRPr="0019239C">
        <w:rPr>
          <w:rFonts w:eastAsiaTheme="minorHAnsi"/>
          <w:lang w:val="en-GB"/>
        </w:rPr>
        <w:t xml:space="preserve"> of </w:t>
      </w:r>
      <w:r>
        <w:rPr>
          <w:rFonts w:eastAsiaTheme="minorHAnsi"/>
          <w:lang w:val="en-GB"/>
        </w:rPr>
        <w:t xml:space="preserve">motorcycle </w:t>
      </w:r>
      <w:r w:rsidRPr="0019239C">
        <w:rPr>
          <w:rFonts w:eastAsiaTheme="minorHAnsi"/>
          <w:lang w:val="en-GB"/>
        </w:rPr>
        <w:t xml:space="preserve">by </w:t>
      </w:r>
      <w:r w:rsidRPr="00877E16">
        <w:rPr>
          <w:rFonts w:eastAsiaTheme="minorHAnsi"/>
          <w:lang w:val="en-GB"/>
        </w:rPr>
        <w:t>Motorcycle Mechanic</w:t>
      </w:r>
      <w:r w:rsidRPr="0019239C">
        <w:rPr>
          <w:rFonts w:eastAsiaTheme="minorHAnsi"/>
          <w:lang w:val="en-GB"/>
        </w:rPr>
        <w:t xml:space="preserve">, in accordance with the manufacturer’s Manual. You will be able to diagnose faults related to </w:t>
      </w:r>
      <w:r>
        <w:rPr>
          <w:rFonts w:eastAsiaTheme="minorHAnsi"/>
          <w:lang w:val="en-GB"/>
        </w:rPr>
        <w:t>motorcycle chassis</w:t>
      </w:r>
      <w:r w:rsidRPr="0019239C">
        <w:rPr>
          <w:rFonts w:eastAsiaTheme="minorHAnsi"/>
          <w:lang w:val="en-GB"/>
        </w:rPr>
        <w:t xml:space="preserve"> of </w:t>
      </w:r>
      <w:r>
        <w:rPr>
          <w:rFonts w:eastAsiaTheme="minorHAnsi"/>
          <w:lang w:val="en-GB"/>
        </w:rPr>
        <w:t>motorcycle</w:t>
      </w:r>
      <w:r w:rsidRPr="0019239C">
        <w:rPr>
          <w:rFonts w:eastAsiaTheme="minorHAnsi"/>
          <w:lang w:val="en-GB"/>
        </w:rPr>
        <w:t xml:space="preserve"> and repair faulty part/s according to set standards.</w:t>
      </w:r>
    </w:p>
    <w:tbl>
      <w:tblPr>
        <w:tblStyle w:val="ListTable4-Accent11"/>
        <w:tblW w:w="9360" w:type="dxa"/>
        <w:tblLook w:val="04A0" w:firstRow="1" w:lastRow="0" w:firstColumn="1" w:lastColumn="0" w:noHBand="0" w:noVBand="1"/>
      </w:tblPr>
      <w:tblGrid>
        <w:gridCol w:w="3493"/>
        <w:gridCol w:w="5867"/>
      </w:tblGrid>
      <w:tr w:rsidR="004E544A" w:rsidRPr="00CA3F94" w14:paraId="5E68EFB9" w14:textId="77777777" w:rsidTr="007855DB">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3493" w:type="dxa"/>
          </w:tcPr>
          <w:p w14:paraId="5DA1480A" w14:textId="77777777" w:rsidR="004E544A" w:rsidRPr="00CA3F94" w:rsidRDefault="004E544A" w:rsidP="004E544A">
            <w:pPr>
              <w:spacing w:line="360" w:lineRule="auto"/>
              <w:rPr>
                <w:rFonts w:asciiTheme="minorBidi" w:hAnsiTheme="minorBidi"/>
                <w:b w:val="0"/>
              </w:rPr>
            </w:pPr>
            <w:r w:rsidRPr="00CA3F94">
              <w:rPr>
                <w:rFonts w:asciiTheme="minorBidi" w:hAnsiTheme="minorBidi"/>
              </w:rPr>
              <w:t>Competency Units</w:t>
            </w:r>
          </w:p>
        </w:tc>
        <w:tc>
          <w:tcPr>
            <w:tcW w:w="5867" w:type="dxa"/>
          </w:tcPr>
          <w:p w14:paraId="0F558200" w14:textId="77777777" w:rsidR="004E544A" w:rsidRPr="00CA3F94" w:rsidRDefault="004E544A" w:rsidP="004E544A">
            <w:pPr>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b w:val="0"/>
              </w:rPr>
            </w:pPr>
            <w:r w:rsidRPr="00CA3F94">
              <w:rPr>
                <w:rFonts w:asciiTheme="minorBidi" w:hAnsiTheme="minorBidi"/>
              </w:rPr>
              <w:t>Performance Criteria</w:t>
            </w:r>
          </w:p>
        </w:tc>
      </w:tr>
      <w:tr w:rsidR="004E544A" w:rsidRPr="00CA3F94" w14:paraId="6FBF15D3" w14:textId="77777777" w:rsidTr="007855D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tcPr>
          <w:p w14:paraId="3891FF2F" w14:textId="169DE3B7" w:rsidR="004E544A" w:rsidRPr="00CA3F94" w:rsidRDefault="00A66CDC" w:rsidP="004E544A">
            <w:pPr>
              <w:spacing w:line="360" w:lineRule="auto"/>
              <w:ind w:left="432" w:hanging="432"/>
              <w:rPr>
                <w:rFonts w:asciiTheme="minorBidi" w:hAnsiTheme="minorBidi"/>
              </w:rPr>
            </w:pPr>
            <w:r>
              <w:rPr>
                <w:rFonts w:asciiTheme="minorBidi" w:hAnsiTheme="minorBidi"/>
              </w:rPr>
              <w:t>G</w:t>
            </w:r>
            <w:r w:rsidR="00E54107" w:rsidRPr="00CA3F94">
              <w:rPr>
                <w:rFonts w:asciiTheme="minorBidi" w:hAnsiTheme="minorBidi"/>
              </w:rPr>
              <w:t>1</w:t>
            </w:r>
            <w:r w:rsidR="004E544A" w:rsidRPr="00CA3F94">
              <w:rPr>
                <w:rFonts w:asciiTheme="minorBidi" w:hAnsiTheme="minorBidi"/>
              </w:rPr>
              <w:t>.</w:t>
            </w:r>
            <w:r w:rsidR="00CA3F94" w:rsidRPr="00CA3F94">
              <w:rPr>
                <w:rFonts w:asciiTheme="minorBidi" w:hAnsiTheme="minorBidi"/>
              </w:rPr>
              <w:t xml:space="preserve"> Service Steering System</w:t>
            </w:r>
          </w:p>
        </w:tc>
        <w:tc>
          <w:tcPr>
            <w:tcW w:w="5867" w:type="dxa"/>
          </w:tcPr>
          <w:p w14:paraId="0C4B52B2" w14:textId="234CFCC1" w:rsidR="006533AE" w:rsidRPr="00CA3F94" w:rsidRDefault="006533AE" w:rsidP="00E56F59">
            <w:pPr>
              <w:pStyle w:val="ListParagraph"/>
              <w:numPr>
                <w:ilvl w:val="0"/>
                <w:numId w:val="5"/>
              </w:numPr>
              <w:autoSpaceDE w:val="0"/>
              <w:autoSpaceDN w:val="0"/>
              <w:adjustRightInd w:val="0"/>
              <w:spacing w:line="360" w:lineRule="auto"/>
              <w:ind w:left="449" w:hanging="450"/>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CA3F94">
              <w:rPr>
                <w:rFonts w:asciiTheme="minorBidi" w:hAnsiTheme="minorBidi"/>
              </w:rPr>
              <w:t>Arrange specific tools and equipment’s to Service Steering System</w:t>
            </w:r>
          </w:p>
          <w:p w14:paraId="53F77089" w14:textId="1EC093DE" w:rsidR="004E544A" w:rsidRPr="00CA3F94" w:rsidRDefault="00E54107" w:rsidP="00E56F59">
            <w:pPr>
              <w:pStyle w:val="ListParagraph"/>
              <w:numPr>
                <w:ilvl w:val="0"/>
                <w:numId w:val="5"/>
              </w:numPr>
              <w:autoSpaceDE w:val="0"/>
              <w:autoSpaceDN w:val="0"/>
              <w:adjustRightInd w:val="0"/>
              <w:spacing w:line="360" w:lineRule="auto"/>
              <w:ind w:left="449" w:hanging="450"/>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CA3F94">
              <w:rPr>
                <w:rFonts w:asciiTheme="minorBidi" w:hAnsiTheme="minorBidi"/>
              </w:rPr>
              <w:t xml:space="preserve">Remove inner race with screw driver without </w:t>
            </w:r>
            <w:r w:rsidR="004E544A" w:rsidRPr="00CA3F94">
              <w:rPr>
                <w:rFonts w:asciiTheme="minorBidi" w:hAnsiTheme="minorBidi"/>
              </w:rPr>
              <w:t>tilt or damage</w:t>
            </w:r>
            <w:r w:rsidRPr="00CA3F94">
              <w:rPr>
                <w:rFonts w:asciiTheme="minorBidi" w:hAnsiTheme="minorBidi"/>
              </w:rPr>
              <w:t>.</w:t>
            </w:r>
          </w:p>
          <w:p w14:paraId="56A51607" w14:textId="5DE83FB1" w:rsidR="004E544A" w:rsidRPr="00CA3F94" w:rsidRDefault="00E54107" w:rsidP="00E56F59">
            <w:pPr>
              <w:pStyle w:val="ListParagraph"/>
              <w:numPr>
                <w:ilvl w:val="0"/>
                <w:numId w:val="5"/>
              </w:numPr>
              <w:autoSpaceDE w:val="0"/>
              <w:autoSpaceDN w:val="0"/>
              <w:adjustRightInd w:val="0"/>
              <w:spacing w:line="360" w:lineRule="auto"/>
              <w:ind w:left="449" w:hanging="450"/>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CA3F94">
              <w:rPr>
                <w:rFonts w:asciiTheme="minorBidi" w:hAnsiTheme="minorBidi"/>
              </w:rPr>
              <w:t xml:space="preserve">Remove outer race </w:t>
            </w:r>
            <w:r w:rsidR="004E544A" w:rsidRPr="00CA3F94">
              <w:rPr>
                <w:rFonts w:asciiTheme="minorBidi" w:hAnsiTheme="minorBidi"/>
              </w:rPr>
              <w:t>perpendicular</w:t>
            </w:r>
            <w:r w:rsidRPr="00CA3F94">
              <w:rPr>
                <w:rFonts w:asciiTheme="minorBidi" w:hAnsiTheme="minorBidi"/>
              </w:rPr>
              <w:t>ly without tilting it</w:t>
            </w:r>
            <w:r w:rsidR="004E544A" w:rsidRPr="00CA3F94">
              <w:rPr>
                <w:rFonts w:asciiTheme="minorBidi" w:hAnsiTheme="minorBidi"/>
              </w:rPr>
              <w:t>.</w:t>
            </w:r>
          </w:p>
          <w:p w14:paraId="1352EF9D" w14:textId="24E9CDE4" w:rsidR="004E544A" w:rsidRPr="00CA3F94" w:rsidRDefault="00AA6643" w:rsidP="00E56F59">
            <w:pPr>
              <w:pStyle w:val="ListParagraph"/>
              <w:numPr>
                <w:ilvl w:val="0"/>
                <w:numId w:val="5"/>
              </w:numPr>
              <w:autoSpaceDE w:val="0"/>
              <w:autoSpaceDN w:val="0"/>
              <w:adjustRightInd w:val="0"/>
              <w:spacing w:line="360" w:lineRule="auto"/>
              <w:ind w:left="449" w:hanging="450"/>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CA3F94">
              <w:rPr>
                <w:rFonts w:asciiTheme="minorBidi" w:hAnsiTheme="minorBidi"/>
              </w:rPr>
              <w:t xml:space="preserve">Install </w:t>
            </w:r>
            <w:r w:rsidR="004E544A" w:rsidRPr="00CA3F94">
              <w:rPr>
                <w:rFonts w:asciiTheme="minorBidi" w:hAnsiTheme="minorBidi"/>
              </w:rPr>
              <w:t>steel balls</w:t>
            </w:r>
            <w:r w:rsidRPr="00CA3F94">
              <w:rPr>
                <w:rFonts w:asciiTheme="minorBidi" w:hAnsiTheme="minorBidi"/>
              </w:rPr>
              <w:t xml:space="preserve"> correctly for proper steering operation as per shop manual</w:t>
            </w:r>
            <w:r w:rsidR="004E544A" w:rsidRPr="00CA3F94">
              <w:rPr>
                <w:rFonts w:asciiTheme="minorBidi" w:hAnsiTheme="minorBidi"/>
              </w:rPr>
              <w:t>.</w:t>
            </w:r>
          </w:p>
        </w:tc>
      </w:tr>
      <w:tr w:rsidR="004E544A" w:rsidRPr="00CA3F94" w14:paraId="1D404F1A" w14:textId="77777777" w:rsidTr="007855DB">
        <w:trPr>
          <w:cnfStyle w:val="000000010000" w:firstRow="0" w:lastRow="0" w:firstColumn="0" w:lastColumn="0" w:oddVBand="0" w:evenVBand="0" w:oddHBand="0" w:evenHBand="1"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tcPr>
          <w:p w14:paraId="10B53DE9" w14:textId="1E00FA43" w:rsidR="004E544A" w:rsidRPr="00CA3F94" w:rsidRDefault="00A66CDC" w:rsidP="008E1AA5">
            <w:pPr>
              <w:spacing w:line="360" w:lineRule="auto"/>
              <w:ind w:left="432" w:hanging="432"/>
              <w:rPr>
                <w:rFonts w:asciiTheme="minorBidi" w:hAnsiTheme="minorBidi"/>
                <w:b w:val="0"/>
              </w:rPr>
            </w:pPr>
            <w:r>
              <w:rPr>
                <w:rFonts w:asciiTheme="minorBidi" w:hAnsiTheme="minorBidi"/>
              </w:rPr>
              <w:t>G</w:t>
            </w:r>
            <w:r w:rsidR="008E1AA5" w:rsidRPr="00CA3F94">
              <w:rPr>
                <w:rFonts w:asciiTheme="minorBidi" w:hAnsiTheme="minorBidi"/>
              </w:rPr>
              <w:t>2</w:t>
            </w:r>
            <w:r w:rsidR="004E544A" w:rsidRPr="00CA3F94">
              <w:rPr>
                <w:rFonts w:asciiTheme="minorBidi" w:hAnsiTheme="minorBidi"/>
              </w:rPr>
              <w:t>. Service Front Fork (Shock Absorbers).</w:t>
            </w:r>
          </w:p>
        </w:tc>
        <w:tc>
          <w:tcPr>
            <w:tcW w:w="5867" w:type="dxa"/>
          </w:tcPr>
          <w:p w14:paraId="725F416E" w14:textId="39F81393" w:rsidR="006533AE" w:rsidRPr="00CA3F94" w:rsidRDefault="006533AE" w:rsidP="00E56F59">
            <w:pPr>
              <w:pStyle w:val="ListParagraph"/>
              <w:numPr>
                <w:ilvl w:val="0"/>
                <w:numId w:val="25"/>
              </w:numPr>
              <w:autoSpaceDE w:val="0"/>
              <w:autoSpaceDN w:val="0"/>
              <w:adjustRightInd w:val="0"/>
              <w:spacing w:line="360" w:lineRule="auto"/>
              <w:ind w:left="449" w:hanging="450"/>
              <w:cnfStyle w:val="000000010000" w:firstRow="0" w:lastRow="0" w:firstColumn="0" w:lastColumn="0" w:oddVBand="0" w:evenVBand="0" w:oddHBand="0" w:evenHBand="1" w:firstRowFirstColumn="0" w:firstRowLastColumn="0" w:lastRowFirstColumn="0" w:lastRowLastColumn="0"/>
              <w:rPr>
                <w:rFonts w:asciiTheme="minorBidi" w:eastAsiaTheme="minorHAnsi" w:hAnsiTheme="minorBidi"/>
              </w:rPr>
            </w:pPr>
            <w:r w:rsidRPr="00CA3F94">
              <w:rPr>
                <w:rFonts w:asciiTheme="minorBidi" w:hAnsiTheme="minorBidi"/>
              </w:rPr>
              <w:t>Arrange specific tools and equipment’s to Service Front Fork (Shock Absorbers).</w:t>
            </w:r>
          </w:p>
          <w:p w14:paraId="7C897D88" w14:textId="5410EE58" w:rsidR="004E544A" w:rsidRPr="00CA3F94" w:rsidRDefault="00AA6643" w:rsidP="00E56F59">
            <w:pPr>
              <w:pStyle w:val="ListParagraph"/>
              <w:numPr>
                <w:ilvl w:val="0"/>
                <w:numId w:val="25"/>
              </w:numPr>
              <w:autoSpaceDE w:val="0"/>
              <w:autoSpaceDN w:val="0"/>
              <w:adjustRightInd w:val="0"/>
              <w:spacing w:line="360" w:lineRule="auto"/>
              <w:ind w:left="449" w:hanging="450"/>
              <w:cnfStyle w:val="000000010000" w:firstRow="0" w:lastRow="0" w:firstColumn="0" w:lastColumn="0" w:oddVBand="0" w:evenVBand="0" w:oddHBand="0" w:evenHBand="1" w:firstRowFirstColumn="0" w:firstRowLastColumn="0" w:lastRowFirstColumn="0" w:lastRowLastColumn="0"/>
              <w:rPr>
                <w:rFonts w:asciiTheme="minorBidi" w:eastAsiaTheme="minorHAnsi" w:hAnsiTheme="minorBidi"/>
              </w:rPr>
            </w:pPr>
            <w:r w:rsidRPr="00CA3F94">
              <w:rPr>
                <w:rFonts w:asciiTheme="minorBidi" w:eastAsiaTheme="minorHAnsi" w:hAnsiTheme="minorBidi"/>
              </w:rPr>
              <w:t>Remove front fork to disassemble the shock absorbers</w:t>
            </w:r>
            <w:r w:rsidR="004E544A" w:rsidRPr="00CA3F94">
              <w:rPr>
                <w:rFonts w:asciiTheme="minorBidi" w:eastAsiaTheme="minorHAnsi" w:hAnsiTheme="minorBidi"/>
              </w:rPr>
              <w:t>.</w:t>
            </w:r>
          </w:p>
          <w:p w14:paraId="41A1D77F" w14:textId="1BECE9D6" w:rsidR="004E544A" w:rsidRPr="00CA3F94" w:rsidRDefault="00AA6643" w:rsidP="00E56F59">
            <w:pPr>
              <w:pStyle w:val="ListParagraph"/>
              <w:numPr>
                <w:ilvl w:val="0"/>
                <w:numId w:val="25"/>
              </w:numPr>
              <w:autoSpaceDE w:val="0"/>
              <w:autoSpaceDN w:val="0"/>
              <w:adjustRightInd w:val="0"/>
              <w:spacing w:line="360" w:lineRule="auto"/>
              <w:ind w:left="449" w:hanging="450"/>
              <w:cnfStyle w:val="000000010000" w:firstRow="0" w:lastRow="0" w:firstColumn="0" w:lastColumn="0" w:oddVBand="0" w:evenVBand="0" w:oddHBand="0" w:evenHBand="1" w:firstRowFirstColumn="0" w:firstRowLastColumn="0" w:lastRowFirstColumn="0" w:lastRowLastColumn="0"/>
              <w:rPr>
                <w:rFonts w:asciiTheme="minorBidi" w:eastAsiaTheme="minorHAnsi" w:hAnsiTheme="minorBidi"/>
              </w:rPr>
            </w:pPr>
            <w:r w:rsidRPr="00CA3F94">
              <w:rPr>
                <w:rFonts w:asciiTheme="minorBidi" w:eastAsiaTheme="minorHAnsi" w:hAnsiTheme="minorBidi"/>
              </w:rPr>
              <w:t xml:space="preserve">Disassemble front fork to identify damage, crack </w:t>
            </w:r>
            <w:r w:rsidR="00951738" w:rsidRPr="00CA3F94">
              <w:rPr>
                <w:rFonts w:asciiTheme="minorBidi" w:eastAsiaTheme="minorHAnsi" w:hAnsiTheme="minorBidi"/>
              </w:rPr>
              <w:t>or</w:t>
            </w:r>
            <w:r w:rsidRPr="00CA3F94">
              <w:rPr>
                <w:rFonts w:asciiTheme="minorBidi" w:eastAsiaTheme="minorHAnsi" w:hAnsiTheme="minorBidi"/>
              </w:rPr>
              <w:t xml:space="preserve"> bend.</w:t>
            </w:r>
          </w:p>
          <w:p w14:paraId="78D4FE2C" w14:textId="1BAA3E4D" w:rsidR="004E544A" w:rsidRPr="00CA3F94" w:rsidRDefault="00AA6643" w:rsidP="00E56F59">
            <w:pPr>
              <w:pStyle w:val="ListParagraph"/>
              <w:numPr>
                <w:ilvl w:val="0"/>
                <w:numId w:val="25"/>
              </w:numPr>
              <w:autoSpaceDE w:val="0"/>
              <w:autoSpaceDN w:val="0"/>
              <w:adjustRightInd w:val="0"/>
              <w:spacing w:line="360" w:lineRule="auto"/>
              <w:ind w:left="449" w:hanging="450"/>
              <w:cnfStyle w:val="000000010000" w:firstRow="0" w:lastRow="0" w:firstColumn="0" w:lastColumn="0" w:oddVBand="0" w:evenVBand="0" w:oddHBand="0" w:evenHBand="1" w:firstRowFirstColumn="0" w:firstRowLastColumn="0" w:lastRowFirstColumn="0" w:lastRowLastColumn="0"/>
              <w:rPr>
                <w:rFonts w:asciiTheme="minorBidi" w:eastAsiaTheme="minorHAnsi" w:hAnsiTheme="minorBidi"/>
              </w:rPr>
            </w:pPr>
            <w:r w:rsidRPr="00CA3F94">
              <w:rPr>
                <w:rFonts w:asciiTheme="minorBidi" w:eastAsiaTheme="minorHAnsi" w:hAnsiTheme="minorBidi"/>
              </w:rPr>
              <w:t xml:space="preserve">Service front forks and reassemble </w:t>
            </w:r>
            <w:r w:rsidR="00951738" w:rsidRPr="00CA3F94">
              <w:rPr>
                <w:rFonts w:asciiTheme="minorBidi" w:eastAsiaTheme="minorHAnsi" w:hAnsiTheme="minorBidi"/>
              </w:rPr>
              <w:t>shock absorbers as per shop manual.</w:t>
            </w:r>
          </w:p>
          <w:p w14:paraId="4AD9B6A2" w14:textId="630BC801" w:rsidR="004E544A" w:rsidRPr="00CA3F94" w:rsidRDefault="00951738" w:rsidP="00E56F59">
            <w:pPr>
              <w:pStyle w:val="ListParagraph"/>
              <w:numPr>
                <w:ilvl w:val="0"/>
                <w:numId w:val="25"/>
              </w:numPr>
              <w:autoSpaceDE w:val="0"/>
              <w:autoSpaceDN w:val="0"/>
              <w:adjustRightInd w:val="0"/>
              <w:spacing w:line="360" w:lineRule="auto"/>
              <w:ind w:left="449" w:hanging="450"/>
              <w:cnfStyle w:val="000000010000" w:firstRow="0" w:lastRow="0" w:firstColumn="0" w:lastColumn="0" w:oddVBand="0" w:evenVBand="0" w:oddHBand="0" w:evenHBand="1" w:firstRowFirstColumn="0" w:firstRowLastColumn="0" w:lastRowFirstColumn="0" w:lastRowLastColumn="0"/>
              <w:rPr>
                <w:rFonts w:asciiTheme="minorBidi" w:eastAsiaTheme="minorHAnsi" w:hAnsiTheme="minorBidi"/>
              </w:rPr>
            </w:pPr>
            <w:r w:rsidRPr="00CA3F94">
              <w:rPr>
                <w:rFonts w:asciiTheme="minorBidi" w:eastAsiaTheme="minorHAnsi" w:hAnsiTheme="minorBidi"/>
              </w:rPr>
              <w:t>Install front fork to steering system to identify fork operation as per set standards.</w:t>
            </w:r>
          </w:p>
        </w:tc>
      </w:tr>
      <w:tr w:rsidR="004E544A" w:rsidRPr="00CA3F94" w14:paraId="1CA93762" w14:textId="77777777" w:rsidTr="007855D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tcPr>
          <w:p w14:paraId="472761A6" w14:textId="23B5A9DA" w:rsidR="004E544A" w:rsidRPr="00CA3F94" w:rsidRDefault="00A66CDC" w:rsidP="005A3A38">
            <w:pPr>
              <w:spacing w:line="360" w:lineRule="auto"/>
              <w:ind w:left="432" w:hanging="432"/>
              <w:rPr>
                <w:rFonts w:asciiTheme="minorBidi" w:hAnsiTheme="minorBidi"/>
                <w:b w:val="0"/>
              </w:rPr>
            </w:pPr>
            <w:r>
              <w:rPr>
                <w:rFonts w:asciiTheme="minorBidi" w:hAnsiTheme="minorBidi"/>
                <w:noProof/>
              </w:rPr>
              <w:t>G</w:t>
            </w:r>
            <w:r w:rsidR="005A3A38" w:rsidRPr="00CA3F94">
              <w:rPr>
                <w:rFonts w:asciiTheme="minorBidi" w:hAnsiTheme="minorBidi"/>
                <w:noProof/>
              </w:rPr>
              <w:t>3</w:t>
            </w:r>
            <w:r w:rsidR="004E544A" w:rsidRPr="00CA3F94">
              <w:rPr>
                <w:rFonts w:asciiTheme="minorBidi" w:hAnsiTheme="minorBidi"/>
                <w:noProof/>
              </w:rPr>
              <w:t>. Diagnose faults in suspension</w:t>
            </w:r>
            <w:r w:rsidR="000A3E02" w:rsidRPr="00CA3F94">
              <w:rPr>
                <w:rFonts w:asciiTheme="minorBidi" w:hAnsiTheme="minorBidi"/>
                <w:noProof/>
              </w:rPr>
              <w:t xml:space="preserve"> system</w:t>
            </w:r>
          </w:p>
        </w:tc>
        <w:tc>
          <w:tcPr>
            <w:tcW w:w="5867" w:type="dxa"/>
          </w:tcPr>
          <w:p w14:paraId="723AA5F9" w14:textId="5BA2A311" w:rsidR="006533AE" w:rsidRPr="00CA3F94" w:rsidRDefault="006533AE" w:rsidP="00E56F59">
            <w:pPr>
              <w:pStyle w:val="ListParagraph"/>
              <w:numPr>
                <w:ilvl w:val="0"/>
                <w:numId w:val="26"/>
              </w:numPr>
              <w:autoSpaceDE w:val="0"/>
              <w:autoSpaceDN w:val="0"/>
              <w:adjustRightInd w:val="0"/>
              <w:spacing w:line="360" w:lineRule="auto"/>
              <w:ind w:left="449" w:hanging="449"/>
              <w:cnfStyle w:val="000000100000" w:firstRow="0" w:lastRow="0" w:firstColumn="0" w:lastColumn="0" w:oddVBand="0" w:evenVBand="0" w:oddHBand="1" w:evenHBand="0" w:firstRowFirstColumn="0" w:firstRowLastColumn="0" w:lastRowFirstColumn="0" w:lastRowLastColumn="0"/>
              <w:rPr>
                <w:rFonts w:asciiTheme="minorBidi" w:eastAsiaTheme="minorHAnsi" w:hAnsiTheme="minorBidi"/>
              </w:rPr>
            </w:pPr>
            <w:r w:rsidRPr="00CA3F94">
              <w:rPr>
                <w:rFonts w:asciiTheme="minorBidi" w:hAnsiTheme="minorBidi"/>
              </w:rPr>
              <w:t xml:space="preserve">Arrange specific tools and equipment’s to </w:t>
            </w:r>
            <w:r w:rsidRPr="00CA3F94">
              <w:rPr>
                <w:rFonts w:asciiTheme="minorBidi" w:hAnsiTheme="minorBidi"/>
                <w:noProof/>
              </w:rPr>
              <w:t>Diagnose faults in suspension system.</w:t>
            </w:r>
          </w:p>
          <w:p w14:paraId="4CDA08E7" w14:textId="17F9F65C" w:rsidR="004E544A" w:rsidRPr="00CA3F94" w:rsidRDefault="00951738" w:rsidP="00E56F59">
            <w:pPr>
              <w:pStyle w:val="ListParagraph"/>
              <w:numPr>
                <w:ilvl w:val="0"/>
                <w:numId w:val="26"/>
              </w:numPr>
              <w:autoSpaceDE w:val="0"/>
              <w:autoSpaceDN w:val="0"/>
              <w:adjustRightInd w:val="0"/>
              <w:spacing w:line="360" w:lineRule="auto"/>
              <w:ind w:left="449" w:hanging="449"/>
              <w:cnfStyle w:val="000000100000" w:firstRow="0" w:lastRow="0" w:firstColumn="0" w:lastColumn="0" w:oddVBand="0" w:evenVBand="0" w:oddHBand="1" w:evenHBand="0" w:firstRowFirstColumn="0" w:firstRowLastColumn="0" w:lastRowFirstColumn="0" w:lastRowLastColumn="0"/>
              <w:rPr>
                <w:rFonts w:asciiTheme="minorBidi" w:eastAsiaTheme="minorHAnsi" w:hAnsiTheme="minorBidi"/>
              </w:rPr>
            </w:pPr>
            <w:r w:rsidRPr="00CA3F94">
              <w:rPr>
                <w:rFonts w:asciiTheme="minorBidi" w:eastAsiaTheme="minorHAnsi" w:hAnsiTheme="minorBidi"/>
                <w:bCs/>
              </w:rPr>
              <w:t>Check</w:t>
            </w:r>
            <w:r w:rsidR="004E544A" w:rsidRPr="00CA3F94">
              <w:rPr>
                <w:rFonts w:asciiTheme="minorBidi" w:eastAsiaTheme="minorHAnsi" w:hAnsiTheme="minorBidi"/>
                <w:bCs/>
              </w:rPr>
              <w:t xml:space="preserve"> front fork operation</w:t>
            </w:r>
            <w:r w:rsidRPr="00CA3F94">
              <w:rPr>
                <w:rFonts w:asciiTheme="minorBidi" w:eastAsiaTheme="minorHAnsi" w:hAnsiTheme="minorBidi"/>
                <w:bCs/>
              </w:rPr>
              <w:t xml:space="preserve"> to diagnose faults in front suspension system.</w:t>
            </w:r>
          </w:p>
          <w:p w14:paraId="63945976" w14:textId="668DBE65" w:rsidR="004E544A" w:rsidRPr="00CA3F94" w:rsidRDefault="00951738" w:rsidP="00E56F59">
            <w:pPr>
              <w:pStyle w:val="ListParagraph"/>
              <w:numPr>
                <w:ilvl w:val="0"/>
                <w:numId w:val="26"/>
              </w:numPr>
              <w:autoSpaceDE w:val="0"/>
              <w:autoSpaceDN w:val="0"/>
              <w:adjustRightInd w:val="0"/>
              <w:spacing w:line="360" w:lineRule="auto"/>
              <w:ind w:left="449" w:hanging="449"/>
              <w:cnfStyle w:val="000000100000" w:firstRow="0" w:lastRow="0" w:firstColumn="0" w:lastColumn="0" w:oddVBand="0" w:evenVBand="0" w:oddHBand="1" w:evenHBand="0" w:firstRowFirstColumn="0" w:firstRowLastColumn="0" w:lastRowFirstColumn="0" w:lastRowLastColumn="0"/>
              <w:rPr>
                <w:rFonts w:asciiTheme="minorBidi" w:eastAsiaTheme="minorHAnsi" w:hAnsiTheme="minorBidi"/>
              </w:rPr>
            </w:pPr>
            <w:r w:rsidRPr="00CA3F94">
              <w:rPr>
                <w:rFonts w:asciiTheme="minorBidi" w:eastAsiaTheme="minorHAnsi" w:hAnsiTheme="minorBidi"/>
                <w:bCs/>
              </w:rPr>
              <w:lastRenderedPageBreak/>
              <w:t>Check steering stem bearings</w:t>
            </w:r>
            <w:r w:rsidR="000A3E02" w:rsidRPr="00CA3F94">
              <w:rPr>
                <w:rFonts w:asciiTheme="minorBidi" w:eastAsiaTheme="minorHAnsi" w:hAnsiTheme="minorBidi"/>
                <w:bCs/>
              </w:rPr>
              <w:t xml:space="preserve"> to identify looseness in steering stem</w:t>
            </w:r>
          </w:p>
          <w:p w14:paraId="4D38F203" w14:textId="54A77768" w:rsidR="004E544A" w:rsidRPr="00CA3F94" w:rsidRDefault="000A3E02" w:rsidP="00E56F59">
            <w:pPr>
              <w:pStyle w:val="ListParagraph"/>
              <w:numPr>
                <w:ilvl w:val="0"/>
                <w:numId w:val="26"/>
              </w:numPr>
              <w:autoSpaceDE w:val="0"/>
              <w:autoSpaceDN w:val="0"/>
              <w:adjustRightInd w:val="0"/>
              <w:spacing w:line="360" w:lineRule="auto"/>
              <w:ind w:left="449" w:hanging="449"/>
              <w:cnfStyle w:val="000000100000" w:firstRow="0" w:lastRow="0" w:firstColumn="0" w:lastColumn="0" w:oddVBand="0" w:evenVBand="0" w:oddHBand="1" w:evenHBand="0" w:firstRowFirstColumn="0" w:firstRowLastColumn="0" w:lastRowFirstColumn="0" w:lastRowLastColumn="0"/>
              <w:rPr>
                <w:rFonts w:asciiTheme="minorBidi" w:eastAsiaTheme="minorHAnsi" w:hAnsiTheme="minorBidi"/>
              </w:rPr>
            </w:pPr>
            <w:r w:rsidRPr="00CA3F94">
              <w:rPr>
                <w:rFonts w:asciiTheme="minorBidi" w:eastAsiaTheme="minorHAnsi" w:hAnsiTheme="minorBidi"/>
                <w:bCs/>
              </w:rPr>
              <w:t>Check</w:t>
            </w:r>
            <w:r w:rsidR="004E544A" w:rsidRPr="00CA3F94">
              <w:rPr>
                <w:rFonts w:asciiTheme="minorBidi" w:eastAsiaTheme="minorHAnsi" w:hAnsiTheme="minorBidi"/>
                <w:bCs/>
              </w:rPr>
              <w:t xml:space="preserve"> oil leakage from the front fork</w:t>
            </w:r>
            <w:r w:rsidRPr="00CA3F94">
              <w:rPr>
                <w:rFonts w:asciiTheme="minorBidi" w:eastAsiaTheme="minorHAnsi" w:hAnsiTheme="minorBidi"/>
                <w:bCs/>
              </w:rPr>
              <w:t xml:space="preserve"> and rear cushion to identify damage or bend.</w:t>
            </w:r>
          </w:p>
        </w:tc>
      </w:tr>
      <w:tr w:rsidR="004E544A" w:rsidRPr="00CA3F94" w14:paraId="65AA1A32" w14:textId="77777777" w:rsidTr="007855DB">
        <w:trPr>
          <w:cnfStyle w:val="000000010000" w:firstRow="0" w:lastRow="0" w:firstColumn="0" w:lastColumn="0" w:oddVBand="0" w:evenVBand="0" w:oddHBand="0" w:evenHBand="1"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tcPr>
          <w:p w14:paraId="22BE595C" w14:textId="79B3B8D6" w:rsidR="004E544A" w:rsidRPr="00CA3F94" w:rsidRDefault="00A66CDC" w:rsidP="004E544A">
            <w:pPr>
              <w:spacing w:line="360" w:lineRule="auto"/>
              <w:ind w:left="432" w:hanging="432"/>
              <w:rPr>
                <w:rFonts w:asciiTheme="minorBidi" w:hAnsiTheme="minorBidi"/>
                <w:b w:val="0"/>
              </w:rPr>
            </w:pPr>
            <w:r>
              <w:rPr>
                <w:rFonts w:asciiTheme="minorBidi" w:hAnsiTheme="minorBidi"/>
              </w:rPr>
              <w:lastRenderedPageBreak/>
              <w:t>G</w:t>
            </w:r>
            <w:r w:rsidR="005A3A38" w:rsidRPr="00CA3F94">
              <w:rPr>
                <w:rFonts w:asciiTheme="minorBidi" w:hAnsiTheme="minorBidi"/>
              </w:rPr>
              <w:t>4</w:t>
            </w:r>
            <w:r w:rsidR="004E544A" w:rsidRPr="00CA3F94">
              <w:rPr>
                <w:rFonts w:asciiTheme="minorBidi" w:hAnsiTheme="minorBidi"/>
              </w:rPr>
              <w:t>. Service Rear Cushion (shock Absorbers)</w:t>
            </w:r>
          </w:p>
        </w:tc>
        <w:tc>
          <w:tcPr>
            <w:tcW w:w="5867" w:type="dxa"/>
          </w:tcPr>
          <w:p w14:paraId="0915FA25" w14:textId="15945771" w:rsidR="006533AE" w:rsidRPr="00CA3F94" w:rsidRDefault="006533AE" w:rsidP="00E56F59">
            <w:pPr>
              <w:pStyle w:val="ListParagraph"/>
              <w:numPr>
                <w:ilvl w:val="0"/>
                <w:numId w:val="27"/>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eastAsiaTheme="minorHAnsi" w:hAnsiTheme="minorBidi"/>
              </w:rPr>
            </w:pPr>
            <w:r w:rsidRPr="00CA3F94">
              <w:rPr>
                <w:rFonts w:asciiTheme="minorBidi" w:hAnsiTheme="minorBidi"/>
              </w:rPr>
              <w:t>Arrange specific tools and equipment’s to Service Rear Cushion (shock Absorbers).</w:t>
            </w:r>
          </w:p>
          <w:p w14:paraId="7B76DF15" w14:textId="6695C8B4" w:rsidR="004E544A" w:rsidRPr="00CA3F94" w:rsidRDefault="000A3E02" w:rsidP="00E56F59">
            <w:pPr>
              <w:pStyle w:val="ListParagraph"/>
              <w:numPr>
                <w:ilvl w:val="0"/>
                <w:numId w:val="27"/>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eastAsiaTheme="minorHAnsi" w:hAnsiTheme="minorBidi"/>
              </w:rPr>
            </w:pPr>
            <w:r w:rsidRPr="00CA3F94">
              <w:rPr>
                <w:rFonts w:asciiTheme="minorBidi" w:eastAsiaTheme="minorHAnsi" w:hAnsiTheme="minorBidi"/>
              </w:rPr>
              <w:t>Remove rear cushion to identify leakage and damage</w:t>
            </w:r>
          </w:p>
          <w:p w14:paraId="1A591F78" w14:textId="3D5BE1C6" w:rsidR="004E544A" w:rsidRPr="00CA3F94" w:rsidRDefault="000A3E02" w:rsidP="00E56F59">
            <w:pPr>
              <w:pStyle w:val="ListParagraph"/>
              <w:numPr>
                <w:ilvl w:val="0"/>
                <w:numId w:val="27"/>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eastAsiaTheme="minorHAnsi" w:hAnsiTheme="minorBidi"/>
              </w:rPr>
            </w:pPr>
            <w:r w:rsidRPr="00CA3F94">
              <w:rPr>
                <w:rFonts w:asciiTheme="minorBidi" w:eastAsiaTheme="minorHAnsi" w:hAnsiTheme="minorBidi"/>
              </w:rPr>
              <w:t>Disassemble Rear cushion to verify damage or bend</w:t>
            </w:r>
          </w:p>
          <w:p w14:paraId="6818F55D" w14:textId="0E010C51" w:rsidR="004E544A" w:rsidRPr="00CA3F94" w:rsidRDefault="000A3E02" w:rsidP="00E56F59">
            <w:pPr>
              <w:pStyle w:val="ListParagraph"/>
              <w:numPr>
                <w:ilvl w:val="0"/>
                <w:numId w:val="27"/>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eastAsiaTheme="minorHAnsi" w:hAnsiTheme="minorBidi"/>
              </w:rPr>
            </w:pPr>
            <w:r w:rsidRPr="00CA3F94">
              <w:rPr>
                <w:rFonts w:asciiTheme="minorBidi" w:eastAsiaTheme="minorHAnsi" w:hAnsiTheme="minorBidi"/>
              </w:rPr>
              <w:t>Service rear cushion and reassemble as per set standards.</w:t>
            </w:r>
          </w:p>
          <w:p w14:paraId="2089E886" w14:textId="277C7D07" w:rsidR="004E544A" w:rsidRPr="00CA3F94" w:rsidRDefault="000A3E02" w:rsidP="00E56F59">
            <w:pPr>
              <w:pStyle w:val="ListParagraph"/>
              <w:numPr>
                <w:ilvl w:val="0"/>
                <w:numId w:val="27"/>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eastAsiaTheme="minorHAnsi" w:hAnsiTheme="minorBidi"/>
              </w:rPr>
            </w:pPr>
            <w:r w:rsidRPr="00CA3F94">
              <w:rPr>
                <w:rFonts w:asciiTheme="minorBidi" w:eastAsiaTheme="minorHAnsi" w:hAnsiTheme="minorBidi"/>
                <w:bCs/>
              </w:rPr>
              <w:t>Install Rear cushion to identify correct operation of rear cushion.</w:t>
            </w:r>
          </w:p>
        </w:tc>
      </w:tr>
      <w:tr w:rsidR="004E544A" w:rsidRPr="00CA3F94" w14:paraId="0DEA2DB9" w14:textId="77777777" w:rsidTr="007855D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tcPr>
          <w:p w14:paraId="7833B0D9" w14:textId="2F4C0333" w:rsidR="004E544A" w:rsidRPr="00CA3F94" w:rsidRDefault="00A66CDC" w:rsidP="004E544A">
            <w:pPr>
              <w:spacing w:line="360" w:lineRule="auto"/>
              <w:ind w:left="432" w:hanging="432"/>
              <w:rPr>
                <w:rFonts w:asciiTheme="minorBidi" w:hAnsiTheme="minorBidi"/>
                <w:b w:val="0"/>
              </w:rPr>
            </w:pPr>
            <w:r>
              <w:rPr>
                <w:rFonts w:asciiTheme="minorBidi" w:hAnsiTheme="minorBidi"/>
              </w:rPr>
              <w:t>G</w:t>
            </w:r>
            <w:r w:rsidR="005A3A38" w:rsidRPr="00CA3F94">
              <w:rPr>
                <w:rFonts w:asciiTheme="minorBidi" w:hAnsiTheme="minorBidi"/>
              </w:rPr>
              <w:t>5</w:t>
            </w:r>
            <w:r w:rsidR="004E544A" w:rsidRPr="00CA3F94">
              <w:rPr>
                <w:rFonts w:asciiTheme="minorBidi" w:hAnsiTheme="minorBidi"/>
              </w:rPr>
              <w:t>. Service swing arm</w:t>
            </w:r>
          </w:p>
        </w:tc>
        <w:tc>
          <w:tcPr>
            <w:tcW w:w="5867" w:type="dxa"/>
          </w:tcPr>
          <w:p w14:paraId="09226A2D" w14:textId="7EF5AAA8" w:rsidR="006533AE" w:rsidRPr="00CA3F94" w:rsidRDefault="006533AE" w:rsidP="00E56F59">
            <w:pPr>
              <w:pStyle w:val="ListParagraph"/>
              <w:numPr>
                <w:ilvl w:val="0"/>
                <w:numId w:val="28"/>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eastAsiaTheme="minorHAnsi" w:hAnsiTheme="minorBidi"/>
              </w:rPr>
            </w:pPr>
            <w:r w:rsidRPr="00CA3F94">
              <w:rPr>
                <w:rFonts w:asciiTheme="minorBidi" w:hAnsiTheme="minorBidi"/>
              </w:rPr>
              <w:t>Arrange specific tools and equipment’s to Service swing arm</w:t>
            </w:r>
          </w:p>
          <w:p w14:paraId="72145C61" w14:textId="6815C8D7" w:rsidR="004E544A" w:rsidRPr="00CA3F94" w:rsidRDefault="00881C37" w:rsidP="00E56F59">
            <w:pPr>
              <w:pStyle w:val="ListParagraph"/>
              <w:numPr>
                <w:ilvl w:val="0"/>
                <w:numId w:val="28"/>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eastAsiaTheme="minorHAnsi" w:hAnsiTheme="minorBidi"/>
              </w:rPr>
            </w:pPr>
            <w:r w:rsidRPr="00CA3F94">
              <w:rPr>
                <w:rFonts w:asciiTheme="minorBidi" w:eastAsiaTheme="minorHAnsi" w:hAnsiTheme="minorBidi"/>
              </w:rPr>
              <w:t>Re</w:t>
            </w:r>
            <w:r w:rsidR="00981754" w:rsidRPr="00CA3F94">
              <w:rPr>
                <w:rFonts w:asciiTheme="minorBidi" w:eastAsiaTheme="minorHAnsi" w:hAnsiTheme="minorBidi"/>
              </w:rPr>
              <w:t>move and</w:t>
            </w:r>
            <w:r w:rsidR="004E544A" w:rsidRPr="00CA3F94">
              <w:rPr>
                <w:rFonts w:asciiTheme="minorBidi" w:eastAsiaTheme="minorHAnsi" w:hAnsiTheme="minorBidi"/>
              </w:rPr>
              <w:t xml:space="preserve"> swing arms and components</w:t>
            </w:r>
            <w:r w:rsidR="00981754" w:rsidRPr="00CA3F94">
              <w:rPr>
                <w:rFonts w:asciiTheme="minorBidi" w:eastAsiaTheme="minorHAnsi" w:hAnsiTheme="minorBidi"/>
              </w:rPr>
              <w:t xml:space="preserve"> to identify damage</w:t>
            </w:r>
          </w:p>
          <w:p w14:paraId="1228F6A4" w14:textId="1FBCAAFC" w:rsidR="004E544A" w:rsidRPr="00CA3F94" w:rsidRDefault="00981754" w:rsidP="00E56F59">
            <w:pPr>
              <w:pStyle w:val="ListParagraph"/>
              <w:numPr>
                <w:ilvl w:val="0"/>
                <w:numId w:val="28"/>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eastAsiaTheme="minorHAnsi" w:hAnsiTheme="minorBidi"/>
              </w:rPr>
            </w:pPr>
            <w:r w:rsidRPr="00CA3F94">
              <w:rPr>
                <w:rFonts w:asciiTheme="minorBidi" w:eastAsiaTheme="minorHAnsi" w:hAnsiTheme="minorBidi"/>
              </w:rPr>
              <w:t xml:space="preserve">Change swing arm bushes for correct operation as per set standards. </w:t>
            </w:r>
          </w:p>
          <w:p w14:paraId="488ABFBA" w14:textId="6F8F26A4" w:rsidR="004E544A" w:rsidRPr="00CA3F94" w:rsidRDefault="00981754" w:rsidP="00E56F59">
            <w:pPr>
              <w:pStyle w:val="ListParagraph"/>
              <w:numPr>
                <w:ilvl w:val="0"/>
                <w:numId w:val="28"/>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CA3F94">
              <w:rPr>
                <w:rFonts w:asciiTheme="minorBidi" w:eastAsiaTheme="minorHAnsi" w:hAnsiTheme="minorBidi"/>
              </w:rPr>
              <w:t>Install swing arm to identify proper function of suspension system</w:t>
            </w:r>
            <w:r w:rsidR="002054E4" w:rsidRPr="00CA3F94">
              <w:rPr>
                <w:rFonts w:asciiTheme="minorBidi" w:eastAsiaTheme="minorHAnsi" w:hAnsiTheme="minorBidi"/>
              </w:rPr>
              <w:t>.</w:t>
            </w:r>
          </w:p>
        </w:tc>
      </w:tr>
      <w:tr w:rsidR="004E544A" w:rsidRPr="00CA3F94" w14:paraId="07FC7639" w14:textId="77777777" w:rsidTr="007855DB">
        <w:trPr>
          <w:cnfStyle w:val="000000010000" w:firstRow="0" w:lastRow="0" w:firstColumn="0" w:lastColumn="0" w:oddVBand="0" w:evenVBand="0" w:oddHBand="0" w:evenHBand="1"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tcPr>
          <w:p w14:paraId="6BE8BBF1" w14:textId="75E779B4" w:rsidR="004E544A" w:rsidRPr="00CA3F94" w:rsidRDefault="00A66CDC" w:rsidP="004E544A">
            <w:pPr>
              <w:spacing w:line="360" w:lineRule="auto"/>
              <w:ind w:left="432" w:hanging="432"/>
              <w:rPr>
                <w:rFonts w:asciiTheme="minorBidi" w:hAnsiTheme="minorBidi"/>
                <w:b w:val="0"/>
              </w:rPr>
            </w:pPr>
            <w:r>
              <w:rPr>
                <w:rFonts w:asciiTheme="minorBidi" w:hAnsiTheme="minorBidi"/>
                <w:noProof/>
              </w:rPr>
              <w:t>G</w:t>
            </w:r>
            <w:r w:rsidR="005A3A38" w:rsidRPr="00CA3F94">
              <w:rPr>
                <w:rFonts w:asciiTheme="minorBidi" w:hAnsiTheme="minorBidi"/>
                <w:noProof/>
              </w:rPr>
              <w:t>6</w:t>
            </w:r>
            <w:r w:rsidR="004E544A" w:rsidRPr="00CA3F94">
              <w:rPr>
                <w:rFonts w:asciiTheme="minorBidi" w:hAnsiTheme="minorBidi"/>
                <w:noProof/>
              </w:rPr>
              <w:t>. Diagnose faults in braking system</w:t>
            </w:r>
          </w:p>
        </w:tc>
        <w:tc>
          <w:tcPr>
            <w:tcW w:w="5867" w:type="dxa"/>
          </w:tcPr>
          <w:p w14:paraId="7C302F81" w14:textId="527744AC" w:rsidR="006533AE" w:rsidRPr="00CA3F94" w:rsidRDefault="006533AE" w:rsidP="00E56F59">
            <w:pPr>
              <w:pStyle w:val="ListParagraph"/>
              <w:numPr>
                <w:ilvl w:val="0"/>
                <w:numId w:val="29"/>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eastAsiaTheme="minorHAnsi" w:hAnsiTheme="minorBidi"/>
              </w:rPr>
            </w:pPr>
            <w:r w:rsidRPr="00CA3F94">
              <w:rPr>
                <w:rFonts w:asciiTheme="minorBidi" w:hAnsiTheme="minorBidi"/>
              </w:rPr>
              <w:t xml:space="preserve">Arrange specific tools and equipment’s to </w:t>
            </w:r>
            <w:r w:rsidRPr="00CA3F94">
              <w:rPr>
                <w:rFonts w:asciiTheme="minorBidi" w:hAnsiTheme="minorBidi"/>
                <w:noProof/>
              </w:rPr>
              <w:t>Diagnose faults in braking system.</w:t>
            </w:r>
          </w:p>
          <w:p w14:paraId="5259307D" w14:textId="710A9367" w:rsidR="004E544A" w:rsidRPr="00CA3F94" w:rsidRDefault="002054E4" w:rsidP="00E56F59">
            <w:pPr>
              <w:pStyle w:val="ListParagraph"/>
              <w:numPr>
                <w:ilvl w:val="0"/>
                <w:numId w:val="29"/>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eastAsiaTheme="minorHAnsi" w:hAnsiTheme="minorBidi"/>
              </w:rPr>
            </w:pPr>
            <w:r w:rsidRPr="00CA3F94">
              <w:rPr>
                <w:rFonts w:asciiTheme="minorBidi" w:eastAsiaTheme="minorHAnsi" w:hAnsiTheme="minorBidi"/>
              </w:rPr>
              <w:t xml:space="preserve">Test Drive motorcycle to </w:t>
            </w:r>
            <w:r w:rsidR="00DB1179" w:rsidRPr="00CA3F94">
              <w:rPr>
                <w:rFonts w:asciiTheme="minorBidi" w:eastAsiaTheme="minorHAnsi" w:hAnsiTheme="minorBidi"/>
              </w:rPr>
              <w:t>check</w:t>
            </w:r>
            <w:r w:rsidRPr="00CA3F94">
              <w:rPr>
                <w:rFonts w:asciiTheme="minorBidi" w:eastAsiaTheme="minorHAnsi" w:hAnsiTheme="minorBidi"/>
              </w:rPr>
              <w:t xml:space="preserve"> correct</w:t>
            </w:r>
            <w:r w:rsidR="00707A14" w:rsidRPr="00CA3F94">
              <w:rPr>
                <w:rFonts w:asciiTheme="minorBidi" w:eastAsiaTheme="minorHAnsi" w:hAnsiTheme="minorBidi"/>
              </w:rPr>
              <w:t xml:space="preserve"> mechanical</w:t>
            </w:r>
            <w:r w:rsidR="00083DD6">
              <w:rPr>
                <w:rFonts w:asciiTheme="minorBidi" w:eastAsiaTheme="minorHAnsi" w:hAnsiTheme="minorBidi"/>
              </w:rPr>
              <w:t xml:space="preserve"> and / or hydraulic</w:t>
            </w:r>
            <w:r w:rsidRPr="00CA3F94">
              <w:rPr>
                <w:rFonts w:asciiTheme="minorBidi" w:eastAsiaTheme="minorHAnsi" w:hAnsiTheme="minorBidi"/>
              </w:rPr>
              <w:t xml:space="preserve"> braking function.</w:t>
            </w:r>
          </w:p>
          <w:p w14:paraId="499395C2" w14:textId="2F244893" w:rsidR="004E544A" w:rsidRPr="00CA3F94" w:rsidRDefault="00DB1179" w:rsidP="00E56F59">
            <w:pPr>
              <w:pStyle w:val="ListParagraph"/>
              <w:numPr>
                <w:ilvl w:val="0"/>
                <w:numId w:val="29"/>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eastAsiaTheme="minorHAnsi" w:hAnsiTheme="minorBidi"/>
              </w:rPr>
            </w:pPr>
            <w:r w:rsidRPr="00CA3F94">
              <w:rPr>
                <w:rFonts w:asciiTheme="minorBidi" w:eastAsiaTheme="minorHAnsi" w:hAnsiTheme="minorBidi"/>
              </w:rPr>
              <w:t>Press brake p</w:t>
            </w:r>
            <w:r w:rsidR="00FF0AC5">
              <w:rPr>
                <w:rFonts w:asciiTheme="minorBidi" w:eastAsiaTheme="minorHAnsi" w:hAnsiTheme="minorBidi"/>
              </w:rPr>
              <w:t>e</w:t>
            </w:r>
            <w:r w:rsidRPr="00CA3F94">
              <w:rPr>
                <w:rFonts w:asciiTheme="minorBidi" w:eastAsiaTheme="minorHAnsi" w:hAnsiTheme="minorBidi"/>
              </w:rPr>
              <w:t>d</w:t>
            </w:r>
            <w:r w:rsidR="00FF0AC5">
              <w:rPr>
                <w:rFonts w:asciiTheme="minorBidi" w:eastAsiaTheme="minorHAnsi" w:hAnsiTheme="minorBidi"/>
              </w:rPr>
              <w:t>al</w:t>
            </w:r>
            <w:r w:rsidR="00083DD6">
              <w:rPr>
                <w:rFonts w:asciiTheme="minorBidi" w:eastAsiaTheme="minorHAnsi" w:hAnsiTheme="minorBidi"/>
              </w:rPr>
              <w:t xml:space="preserve"> / lever</w:t>
            </w:r>
            <w:r w:rsidRPr="00CA3F94">
              <w:rPr>
                <w:rFonts w:asciiTheme="minorBidi" w:eastAsiaTheme="minorHAnsi" w:hAnsiTheme="minorBidi"/>
              </w:rPr>
              <w:t xml:space="preserve"> to verify</w:t>
            </w:r>
            <w:r w:rsidR="004E544A" w:rsidRPr="00CA3F94">
              <w:rPr>
                <w:rFonts w:asciiTheme="minorBidi" w:eastAsiaTheme="minorHAnsi" w:hAnsiTheme="minorBidi"/>
              </w:rPr>
              <w:t xml:space="preserve"> b</w:t>
            </w:r>
            <w:r w:rsidRPr="00CA3F94">
              <w:rPr>
                <w:rFonts w:asciiTheme="minorBidi" w:eastAsiaTheme="minorHAnsi" w:hAnsiTheme="minorBidi"/>
              </w:rPr>
              <w:t>rake light illuminates</w:t>
            </w:r>
            <w:r w:rsidR="004E544A" w:rsidRPr="00CA3F94">
              <w:rPr>
                <w:rFonts w:asciiTheme="minorBidi" w:eastAsiaTheme="minorHAnsi" w:hAnsiTheme="minorBidi"/>
              </w:rPr>
              <w:t xml:space="preserve">. </w:t>
            </w:r>
          </w:p>
          <w:p w14:paraId="1753AD11" w14:textId="7DF9C3FC" w:rsidR="004E544A" w:rsidRPr="00CA3F94" w:rsidRDefault="00DB1179" w:rsidP="00E56F59">
            <w:pPr>
              <w:pStyle w:val="ListParagraph"/>
              <w:numPr>
                <w:ilvl w:val="0"/>
                <w:numId w:val="29"/>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eastAsiaTheme="minorHAnsi" w:hAnsiTheme="minorBidi"/>
              </w:rPr>
            </w:pPr>
            <w:r w:rsidRPr="00CA3F94">
              <w:rPr>
                <w:rFonts w:asciiTheme="minorBidi" w:eastAsiaTheme="minorHAnsi" w:hAnsiTheme="minorBidi"/>
              </w:rPr>
              <w:t>Test drive motorcycle and press</w:t>
            </w:r>
            <w:r w:rsidR="00C43DEC">
              <w:rPr>
                <w:rFonts w:asciiTheme="minorBidi" w:eastAsiaTheme="minorHAnsi" w:hAnsiTheme="minorBidi"/>
              </w:rPr>
              <w:t xml:space="preserve"> p</w:t>
            </w:r>
            <w:r w:rsidR="00FF0AC5">
              <w:rPr>
                <w:rFonts w:asciiTheme="minorBidi" w:eastAsiaTheme="minorHAnsi" w:hAnsiTheme="minorBidi"/>
              </w:rPr>
              <w:t>e</w:t>
            </w:r>
            <w:r w:rsidR="00C43DEC">
              <w:rPr>
                <w:rFonts w:asciiTheme="minorBidi" w:eastAsiaTheme="minorHAnsi" w:hAnsiTheme="minorBidi"/>
              </w:rPr>
              <w:t>d</w:t>
            </w:r>
            <w:r w:rsidR="00FF0AC5">
              <w:rPr>
                <w:rFonts w:asciiTheme="minorBidi" w:eastAsiaTheme="minorHAnsi" w:hAnsiTheme="minorBidi"/>
              </w:rPr>
              <w:t>al</w:t>
            </w:r>
            <w:r w:rsidR="00C43DEC">
              <w:rPr>
                <w:rFonts w:asciiTheme="minorBidi" w:eastAsiaTheme="minorHAnsi" w:hAnsiTheme="minorBidi"/>
              </w:rPr>
              <w:t xml:space="preserve"> / lever </w:t>
            </w:r>
            <w:r w:rsidR="00FF0AC5">
              <w:rPr>
                <w:rFonts w:asciiTheme="minorBidi" w:eastAsiaTheme="minorHAnsi" w:hAnsiTheme="minorBidi"/>
              </w:rPr>
              <w:t xml:space="preserve">rear / </w:t>
            </w:r>
            <w:r w:rsidRPr="00CA3F94">
              <w:rPr>
                <w:rFonts w:asciiTheme="minorBidi" w:eastAsiaTheme="minorHAnsi" w:hAnsiTheme="minorBidi"/>
              </w:rPr>
              <w:t xml:space="preserve">front brake to identify </w:t>
            </w:r>
            <w:r w:rsidR="00FF0AC5">
              <w:rPr>
                <w:rFonts w:asciiTheme="minorBidi" w:eastAsiaTheme="minorHAnsi" w:hAnsiTheme="minorBidi"/>
              </w:rPr>
              <w:t xml:space="preserve">drum / </w:t>
            </w:r>
            <w:r w:rsidRPr="00CA3F94">
              <w:rPr>
                <w:rFonts w:asciiTheme="minorBidi" w:eastAsiaTheme="minorHAnsi" w:hAnsiTheme="minorBidi"/>
              </w:rPr>
              <w:t>disk brake operation</w:t>
            </w:r>
          </w:p>
          <w:p w14:paraId="68E08287" w14:textId="71F2EBF0" w:rsidR="00707A14" w:rsidRPr="00CA3F94" w:rsidRDefault="004E544A" w:rsidP="00E56F59">
            <w:pPr>
              <w:pStyle w:val="ListParagraph"/>
              <w:numPr>
                <w:ilvl w:val="0"/>
                <w:numId w:val="29"/>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eastAsiaTheme="minorHAnsi" w:hAnsiTheme="minorBidi"/>
              </w:rPr>
            </w:pPr>
            <w:r w:rsidRPr="00CA3F94">
              <w:rPr>
                <w:rFonts w:asciiTheme="minorBidi" w:eastAsiaTheme="minorHAnsi" w:hAnsiTheme="minorBidi"/>
              </w:rPr>
              <w:lastRenderedPageBreak/>
              <w:t xml:space="preserve">Perform checks and measurements </w:t>
            </w:r>
            <w:r w:rsidR="00707A14" w:rsidRPr="00CA3F94">
              <w:rPr>
                <w:rFonts w:asciiTheme="minorBidi" w:eastAsiaTheme="minorHAnsi" w:hAnsiTheme="minorBidi"/>
              </w:rPr>
              <w:t xml:space="preserve">to identify leakage, air </w:t>
            </w:r>
            <w:r w:rsidRPr="00CA3F94">
              <w:rPr>
                <w:rFonts w:asciiTheme="minorBidi" w:eastAsiaTheme="minorHAnsi" w:hAnsiTheme="minorBidi"/>
              </w:rPr>
              <w:t xml:space="preserve">gap </w:t>
            </w:r>
            <w:r w:rsidR="00707A14" w:rsidRPr="00CA3F94">
              <w:rPr>
                <w:rFonts w:asciiTheme="minorBidi" w:eastAsiaTheme="minorHAnsi" w:hAnsiTheme="minorBidi"/>
              </w:rPr>
              <w:t xml:space="preserve">and </w:t>
            </w:r>
            <w:r w:rsidRPr="00CA3F94">
              <w:rPr>
                <w:rFonts w:asciiTheme="minorBidi" w:eastAsiaTheme="minorHAnsi" w:hAnsiTheme="minorBidi"/>
              </w:rPr>
              <w:t xml:space="preserve">function </w:t>
            </w:r>
            <w:r w:rsidR="00707A14" w:rsidRPr="00CA3F94">
              <w:rPr>
                <w:rFonts w:asciiTheme="minorBidi" w:eastAsiaTheme="minorHAnsi" w:hAnsiTheme="minorBidi"/>
              </w:rPr>
              <w:t>of hydraulic brake system.</w:t>
            </w:r>
          </w:p>
        </w:tc>
      </w:tr>
      <w:tr w:rsidR="004E544A" w:rsidRPr="00CA3F94" w14:paraId="583E183C" w14:textId="77777777" w:rsidTr="007855D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tcPr>
          <w:p w14:paraId="7B5021E0" w14:textId="235C29DE" w:rsidR="004E544A" w:rsidRPr="00CA3F94" w:rsidRDefault="00A66CDC" w:rsidP="004E544A">
            <w:pPr>
              <w:spacing w:line="360" w:lineRule="auto"/>
              <w:ind w:left="432" w:hanging="432"/>
              <w:rPr>
                <w:rFonts w:asciiTheme="minorBidi" w:hAnsiTheme="minorBidi"/>
                <w:b w:val="0"/>
              </w:rPr>
            </w:pPr>
            <w:r>
              <w:rPr>
                <w:rFonts w:asciiTheme="minorBidi" w:hAnsiTheme="minorBidi"/>
              </w:rPr>
              <w:lastRenderedPageBreak/>
              <w:t>G</w:t>
            </w:r>
            <w:r w:rsidR="005A3A38" w:rsidRPr="00CA3F94">
              <w:rPr>
                <w:rFonts w:asciiTheme="minorBidi" w:hAnsiTheme="minorBidi"/>
              </w:rPr>
              <w:t>7</w:t>
            </w:r>
            <w:r w:rsidR="004E544A" w:rsidRPr="00CA3F94">
              <w:rPr>
                <w:rFonts w:asciiTheme="minorBidi" w:hAnsiTheme="minorBidi"/>
              </w:rPr>
              <w:t>. Service braking system</w:t>
            </w:r>
          </w:p>
        </w:tc>
        <w:tc>
          <w:tcPr>
            <w:tcW w:w="5867" w:type="dxa"/>
          </w:tcPr>
          <w:p w14:paraId="60CC8B5F" w14:textId="7A183D1E" w:rsidR="006533AE" w:rsidRPr="00CA3F94" w:rsidRDefault="006533AE" w:rsidP="00E56F59">
            <w:pPr>
              <w:pStyle w:val="ListParagraph"/>
              <w:numPr>
                <w:ilvl w:val="0"/>
                <w:numId w:val="30"/>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eastAsiaTheme="minorHAnsi" w:hAnsiTheme="minorBidi"/>
              </w:rPr>
            </w:pPr>
            <w:r w:rsidRPr="00CA3F94">
              <w:rPr>
                <w:rFonts w:asciiTheme="minorBidi" w:hAnsiTheme="minorBidi"/>
              </w:rPr>
              <w:t>Arrange specific tools and equipment’s to Service braking system</w:t>
            </w:r>
          </w:p>
          <w:p w14:paraId="0B81D3BC" w14:textId="1B43731D" w:rsidR="00707A14" w:rsidRPr="00CA3F94" w:rsidRDefault="006533AE" w:rsidP="00E56F59">
            <w:pPr>
              <w:pStyle w:val="ListParagraph"/>
              <w:numPr>
                <w:ilvl w:val="0"/>
                <w:numId w:val="30"/>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eastAsiaTheme="minorHAnsi" w:hAnsiTheme="minorBidi"/>
              </w:rPr>
            </w:pPr>
            <w:r w:rsidRPr="00CA3F94">
              <w:rPr>
                <w:rFonts w:asciiTheme="minorBidi" w:eastAsiaTheme="minorHAnsi" w:hAnsiTheme="minorBidi"/>
              </w:rPr>
              <w:t>Dismantle</w:t>
            </w:r>
            <w:r w:rsidR="00707A14" w:rsidRPr="00CA3F94">
              <w:rPr>
                <w:rFonts w:asciiTheme="minorBidi" w:eastAsiaTheme="minorHAnsi" w:hAnsiTheme="minorBidi"/>
              </w:rPr>
              <w:t xml:space="preserve"> </w:t>
            </w:r>
            <w:r w:rsidR="005B5753" w:rsidRPr="00CA3F94">
              <w:rPr>
                <w:rFonts w:asciiTheme="minorBidi" w:eastAsiaTheme="minorHAnsi" w:hAnsiTheme="minorBidi"/>
              </w:rPr>
              <w:t xml:space="preserve">front wheel assembly to inspect   </w:t>
            </w:r>
            <w:r w:rsidR="00707A14" w:rsidRPr="00CA3F94">
              <w:rPr>
                <w:rFonts w:asciiTheme="minorBidi" w:eastAsiaTheme="minorHAnsi" w:hAnsiTheme="minorBidi"/>
              </w:rPr>
              <w:t>brake shoes</w:t>
            </w:r>
            <w:r w:rsidRPr="00CA3F94">
              <w:rPr>
                <w:rFonts w:asciiTheme="minorBidi" w:eastAsiaTheme="minorHAnsi" w:hAnsiTheme="minorBidi"/>
              </w:rPr>
              <w:t>, for</w:t>
            </w:r>
            <w:r w:rsidR="005B5753" w:rsidRPr="00CA3F94">
              <w:rPr>
                <w:rFonts w:asciiTheme="minorBidi" w:eastAsiaTheme="minorHAnsi" w:hAnsiTheme="minorBidi"/>
              </w:rPr>
              <w:t xml:space="preserve"> damage or </w:t>
            </w:r>
            <w:r w:rsidRPr="00CA3F94">
              <w:rPr>
                <w:rFonts w:asciiTheme="minorBidi" w:eastAsiaTheme="minorHAnsi" w:hAnsiTheme="minorBidi"/>
              </w:rPr>
              <w:t>worn-out.</w:t>
            </w:r>
          </w:p>
          <w:p w14:paraId="5C2F4686" w14:textId="7D273A9D" w:rsidR="005B5753" w:rsidRPr="00CA3F94" w:rsidRDefault="006533AE" w:rsidP="00E56F59">
            <w:pPr>
              <w:pStyle w:val="ListParagraph"/>
              <w:numPr>
                <w:ilvl w:val="0"/>
                <w:numId w:val="30"/>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eastAsiaTheme="minorHAnsi" w:hAnsiTheme="minorBidi"/>
              </w:rPr>
            </w:pPr>
            <w:r w:rsidRPr="00CA3F94">
              <w:rPr>
                <w:rFonts w:asciiTheme="minorBidi" w:eastAsiaTheme="minorHAnsi" w:hAnsiTheme="minorBidi"/>
              </w:rPr>
              <w:t>Service</w:t>
            </w:r>
            <w:r w:rsidR="005B5753" w:rsidRPr="00CA3F94">
              <w:rPr>
                <w:rFonts w:asciiTheme="minorBidi" w:eastAsiaTheme="minorHAnsi" w:hAnsiTheme="minorBidi"/>
              </w:rPr>
              <w:t xml:space="preserve"> front wheel brake shoes and reinstall to verify correct operation of braking system.</w:t>
            </w:r>
          </w:p>
          <w:p w14:paraId="05CCB75D" w14:textId="0FBE89B9" w:rsidR="005B5753" w:rsidRPr="00CA3F94" w:rsidRDefault="006533AE" w:rsidP="00E56F59">
            <w:pPr>
              <w:pStyle w:val="ListParagraph"/>
              <w:numPr>
                <w:ilvl w:val="0"/>
                <w:numId w:val="30"/>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eastAsiaTheme="minorHAnsi" w:hAnsiTheme="minorBidi"/>
              </w:rPr>
            </w:pPr>
            <w:r w:rsidRPr="00CA3F94">
              <w:rPr>
                <w:rFonts w:asciiTheme="minorBidi" w:eastAsiaTheme="minorHAnsi" w:hAnsiTheme="minorBidi"/>
              </w:rPr>
              <w:t>Dismantle</w:t>
            </w:r>
            <w:r w:rsidR="005B5753" w:rsidRPr="00CA3F94">
              <w:rPr>
                <w:rFonts w:asciiTheme="minorBidi" w:eastAsiaTheme="minorHAnsi" w:hAnsiTheme="minorBidi"/>
              </w:rPr>
              <w:t xml:space="preserve"> Rear wheel ass</w:t>
            </w:r>
            <w:r w:rsidRPr="00CA3F94">
              <w:rPr>
                <w:rFonts w:asciiTheme="minorBidi" w:eastAsiaTheme="minorHAnsi" w:hAnsiTheme="minorBidi"/>
              </w:rPr>
              <w:t>embly to inspect   brake shoes,</w:t>
            </w:r>
            <w:r w:rsidR="005B5753" w:rsidRPr="00CA3F94">
              <w:rPr>
                <w:rFonts w:asciiTheme="minorBidi" w:eastAsiaTheme="minorHAnsi" w:hAnsiTheme="minorBidi"/>
              </w:rPr>
              <w:t xml:space="preserve"> for damage or </w:t>
            </w:r>
            <w:r w:rsidRPr="00CA3F94">
              <w:rPr>
                <w:rFonts w:asciiTheme="minorBidi" w:eastAsiaTheme="minorHAnsi" w:hAnsiTheme="minorBidi"/>
              </w:rPr>
              <w:t>worn-out</w:t>
            </w:r>
            <w:r w:rsidR="005B5753" w:rsidRPr="00CA3F94">
              <w:rPr>
                <w:rFonts w:asciiTheme="minorBidi" w:eastAsiaTheme="minorHAnsi" w:hAnsiTheme="minorBidi"/>
              </w:rPr>
              <w:t>.</w:t>
            </w:r>
          </w:p>
          <w:p w14:paraId="3E2D0FAC" w14:textId="145FC087" w:rsidR="004E544A" w:rsidRPr="00CA3F94" w:rsidRDefault="005B5753" w:rsidP="00E56F59">
            <w:pPr>
              <w:pStyle w:val="ListParagraph"/>
              <w:numPr>
                <w:ilvl w:val="0"/>
                <w:numId w:val="30"/>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eastAsiaTheme="minorHAnsi" w:hAnsiTheme="minorBidi"/>
              </w:rPr>
            </w:pPr>
            <w:r w:rsidRPr="00CA3F94">
              <w:rPr>
                <w:rFonts w:asciiTheme="minorBidi" w:eastAsiaTheme="minorHAnsi" w:hAnsiTheme="minorBidi"/>
              </w:rPr>
              <w:t>Service rear wheel brake shoes and reinstall to verify correct operation of braking system.</w:t>
            </w:r>
          </w:p>
          <w:p w14:paraId="7C5B6D44" w14:textId="366B0621" w:rsidR="004219EE" w:rsidRPr="00CA3F94" w:rsidRDefault="006533AE" w:rsidP="00E56F59">
            <w:pPr>
              <w:pStyle w:val="ListParagraph"/>
              <w:numPr>
                <w:ilvl w:val="0"/>
                <w:numId w:val="30"/>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eastAsiaTheme="minorHAnsi" w:hAnsiTheme="minorBidi"/>
              </w:rPr>
            </w:pPr>
            <w:r w:rsidRPr="00CA3F94">
              <w:rPr>
                <w:rFonts w:asciiTheme="minorBidi" w:eastAsiaTheme="minorHAnsi" w:hAnsiTheme="minorBidi"/>
              </w:rPr>
              <w:t>Dismantle master cylinder</w:t>
            </w:r>
            <w:r w:rsidR="004219EE" w:rsidRPr="00CA3F94">
              <w:rPr>
                <w:rFonts w:asciiTheme="minorBidi" w:eastAsiaTheme="minorHAnsi" w:hAnsiTheme="minorBidi"/>
              </w:rPr>
              <w:t>, wheel cylinder</w:t>
            </w:r>
            <w:r w:rsidR="00DE404D" w:rsidRPr="00CA3F94">
              <w:rPr>
                <w:rFonts w:asciiTheme="minorBidi" w:eastAsiaTheme="minorHAnsi" w:hAnsiTheme="minorBidi"/>
              </w:rPr>
              <w:t xml:space="preserve"> to identify</w:t>
            </w:r>
            <w:r w:rsidR="004219EE" w:rsidRPr="00CA3F94">
              <w:rPr>
                <w:rFonts w:asciiTheme="minorBidi" w:eastAsiaTheme="minorHAnsi" w:hAnsiTheme="minorBidi"/>
              </w:rPr>
              <w:t xml:space="preserve"> fault in </w:t>
            </w:r>
            <w:r w:rsidRPr="00CA3F94">
              <w:rPr>
                <w:rFonts w:asciiTheme="minorBidi" w:eastAsiaTheme="minorHAnsi" w:hAnsiTheme="minorBidi"/>
              </w:rPr>
              <w:t>hydraulic</w:t>
            </w:r>
            <w:r w:rsidR="004219EE" w:rsidRPr="00CA3F94">
              <w:rPr>
                <w:rFonts w:asciiTheme="minorBidi" w:eastAsiaTheme="minorHAnsi" w:hAnsiTheme="minorBidi"/>
              </w:rPr>
              <w:t xml:space="preserve"> brake system.</w:t>
            </w:r>
          </w:p>
          <w:p w14:paraId="51F4987C" w14:textId="74A22B12" w:rsidR="004E544A" w:rsidRPr="00CA3F94" w:rsidRDefault="00DE404D" w:rsidP="00E56F59">
            <w:pPr>
              <w:pStyle w:val="ListParagraph"/>
              <w:numPr>
                <w:ilvl w:val="0"/>
                <w:numId w:val="30"/>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eastAsiaTheme="minorHAnsi" w:hAnsiTheme="minorBidi"/>
              </w:rPr>
            </w:pPr>
            <w:r w:rsidRPr="00CA3F94">
              <w:rPr>
                <w:rFonts w:asciiTheme="minorBidi" w:eastAsiaTheme="minorHAnsi" w:hAnsiTheme="minorBidi"/>
              </w:rPr>
              <w:t>Replace/</w:t>
            </w:r>
            <w:r w:rsidR="006533AE" w:rsidRPr="00CA3F94">
              <w:rPr>
                <w:rFonts w:asciiTheme="minorBidi" w:eastAsiaTheme="minorHAnsi" w:hAnsiTheme="minorBidi"/>
              </w:rPr>
              <w:t>Repair</w:t>
            </w:r>
            <w:r w:rsidRPr="00CA3F94">
              <w:rPr>
                <w:rFonts w:asciiTheme="minorBidi" w:eastAsiaTheme="minorHAnsi" w:hAnsiTheme="minorBidi"/>
              </w:rPr>
              <w:t xml:space="preserve"> Master </w:t>
            </w:r>
            <w:r w:rsidR="006533AE" w:rsidRPr="00CA3F94">
              <w:rPr>
                <w:rFonts w:asciiTheme="minorBidi" w:eastAsiaTheme="minorHAnsi" w:hAnsiTheme="minorBidi"/>
              </w:rPr>
              <w:t>cylinder, wheel</w:t>
            </w:r>
            <w:r w:rsidRPr="00CA3F94">
              <w:rPr>
                <w:rFonts w:asciiTheme="minorBidi" w:eastAsiaTheme="minorHAnsi" w:hAnsiTheme="minorBidi"/>
              </w:rPr>
              <w:t xml:space="preserve"> cylinder as per set standards.</w:t>
            </w:r>
          </w:p>
          <w:p w14:paraId="78C27CE3" w14:textId="6A8C7820" w:rsidR="00DE404D" w:rsidRPr="00CA3F94" w:rsidRDefault="00DE404D" w:rsidP="00E56F59">
            <w:pPr>
              <w:pStyle w:val="ListParagraph"/>
              <w:numPr>
                <w:ilvl w:val="0"/>
                <w:numId w:val="30"/>
              </w:numPr>
              <w:autoSpaceDE w:val="0"/>
              <w:autoSpaceDN w:val="0"/>
              <w:adjustRightInd w:val="0"/>
              <w:spacing w:line="360" w:lineRule="auto"/>
              <w:ind w:left="539" w:hanging="539"/>
              <w:cnfStyle w:val="000000100000" w:firstRow="0" w:lastRow="0" w:firstColumn="0" w:lastColumn="0" w:oddVBand="0" w:evenVBand="0" w:oddHBand="1" w:evenHBand="0" w:firstRowFirstColumn="0" w:firstRowLastColumn="0" w:lastRowFirstColumn="0" w:lastRowLastColumn="0"/>
              <w:rPr>
                <w:rFonts w:asciiTheme="minorBidi" w:eastAsiaTheme="minorHAnsi" w:hAnsiTheme="minorBidi"/>
              </w:rPr>
            </w:pPr>
            <w:r w:rsidRPr="00CA3F94">
              <w:rPr>
                <w:rFonts w:asciiTheme="minorBidi" w:eastAsiaTheme="minorHAnsi" w:hAnsiTheme="minorBidi"/>
              </w:rPr>
              <w:t>Reinstall hydraulic brake system to verify correct brake operation.</w:t>
            </w:r>
          </w:p>
        </w:tc>
      </w:tr>
      <w:tr w:rsidR="004E544A" w:rsidRPr="00CA3F94" w14:paraId="632823F2" w14:textId="77777777" w:rsidTr="007855DB">
        <w:trPr>
          <w:cnfStyle w:val="000000010000" w:firstRow="0" w:lastRow="0" w:firstColumn="0" w:lastColumn="0" w:oddVBand="0" w:evenVBand="0" w:oddHBand="0" w:evenHBand="1"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tcPr>
          <w:p w14:paraId="613494BB" w14:textId="3529E449" w:rsidR="004E544A" w:rsidRPr="00CA3F94" w:rsidRDefault="00A66CDC" w:rsidP="004E544A">
            <w:pPr>
              <w:spacing w:line="360" w:lineRule="auto"/>
              <w:ind w:left="432" w:hanging="432"/>
              <w:rPr>
                <w:rFonts w:asciiTheme="minorBidi" w:hAnsiTheme="minorBidi"/>
                <w:b w:val="0"/>
              </w:rPr>
            </w:pPr>
            <w:r>
              <w:rPr>
                <w:rFonts w:asciiTheme="minorBidi" w:hAnsiTheme="minorBidi"/>
              </w:rPr>
              <w:t>G</w:t>
            </w:r>
            <w:r w:rsidR="005A3A38" w:rsidRPr="00CA3F94">
              <w:rPr>
                <w:rFonts w:asciiTheme="minorBidi" w:hAnsiTheme="minorBidi"/>
              </w:rPr>
              <w:t>8</w:t>
            </w:r>
            <w:r w:rsidR="004E544A" w:rsidRPr="00CA3F94">
              <w:rPr>
                <w:rFonts w:asciiTheme="minorBidi" w:hAnsiTheme="minorBidi"/>
              </w:rPr>
              <w:t>. Service Front Wheel Assembly</w:t>
            </w:r>
          </w:p>
        </w:tc>
        <w:tc>
          <w:tcPr>
            <w:tcW w:w="5867" w:type="dxa"/>
          </w:tcPr>
          <w:p w14:paraId="3458CDBE" w14:textId="511E88E8" w:rsidR="006533AE" w:rsidRPr="007C2D75" w:rsidRDefault="006533AE" w:rsidP="00E56F59">
            <w:pPr>
              <w:pStyle w:val="ListParagraph"/>
              <w:numPr>
                <w:ilvl w:val="0"/>
                <w:numId w:val="49"/>
              </w:numPr>
              <w:tabs>
                <w:tab w:val="left" w:pos="539"/>
              </w:tabs>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eastAsiaTheme="minorHAnsi" w:hAnsiTheme="minorBidi"/>
              </w:rPr>
            </w:pPr>
            <w:r w:rsidRPr="007C2D75">
              <w:rPr>
                <w:rFonts w:asciiTheme="minorBidi" w:eastAsiaTheme="minorHAnsi" w:hAnsiTheme="minorBidi"/>
              </w:rPr>
              <w:t>Arrange specific tools and equipment’s to</w:t>
            </w:r>
            <w:r w:rsidR="004E544A" w:rsidRPr="007C2D75">
              <w:rPr>
                <w:rFonts w:asciiTheme="minorBidi" w:eastAsiaTheme="minorHAnsi" w:hAnsiTheme="minorBidi"/>
              </w:rPr>
              <w:t xml:space="preserve"> </w:t>
            </w:r>
            <w:r w:rsidRPr="007C2D75">
              <w:rPr>
                <w:rFonts w:asciiTheme="minorBidi" w:eastAsiaTheme="minorHAnsi" w:hAnsiTheme="minorBidi"/>
              </w:rPr>
              <w:t>Service Front Wheel Assembly</w:t>
            </w:r>
          </w:p>
          <w:p w14:paraId="393AA918" w14:textId="4DD9CE1C" w:rsidR="004E544A" w:rsidRPr="007C2D75" w:rsidRDefault="00655FCC" w:rsidP="00E56F59">
            <w:pPr>
              <w:pStyle w:val="ListParagraph"/>
              <w:numPr>
                <w:ilvl w:val="0"/>
                <w:numId w:val="49"/>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eastAsiaTheme="minorHAnsi" w:hAnsiTheme="minorBidi"/>
              </w:rPr>
            </w:pPr>
            <w:r w:rsidRPr="007C2D75">
              <w:rPr>
                <w:rFonts w:asciiTheme="minorBidi" w:eastAsiaTheme="minorHAnsi" w:hAnsiTheme="minorBidi"/>
              </w:rPr>
              <w:t>Disassemble front wheel assembly to identify bearings damage or excessive free play</w:t>
            </w:r>
          </w:p>
          <w:p w14:paraId="1A75CB6C" w14:textId="19DF4E27" w:rsidR="004E544A" w:rsidRPr="007C2D75" w:rsidRDefault="00655FCC" w:rsidP="00E56F59">
            <w:pPr>
              <w:pStyle w:val="ListParagraph"/>
              <w:numPr>
                <w:ilvl w:val="0"/>
                <w:numId w:val="49"/>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eastAsiaTheme="minorHAnsi" w:hAnsiTheme="minorBidi"/>
              </w:rPr>
            </w:pPr>
            <w:r w:rsidRPr="007C2D75">
              <w:rPr>
                <w:rFonts w:asciiTheme="minorBidi" w:eastAsiaTheme="minorHAnsi" w:hAnsiTheme="minorBidi"/>
              </w:rPr>
              <w:t>Service front wheel hub as per set standards</w:t>
            </w:r>
          </w:p>
          <w:p w14:paraId="61610C77" w14:textId="7EDDBC7C" w:rsidR="004E544A" w:rsidRPr="00CA3F94" w:rsidRDefault="00655FCC" w:rsidP="00E56F59">
            <w:pPr>
              <w:pStyle w:val="ListParagraph"/>
              <w:numPr>
                <w:ilvl w:val="0"/>
                <w:numId w:val="49"/>
              </w:numPr>
              <w:autoSpaceDE w:val="0"/>
              <w:autoSpaceDN w:val="0"/>
              <w:adjustRightInd w:val="0"/>
              <w:spacing w:line="360" w:lineRule="auto"/>
              <w:ind w:left="539" w:hanging="539"/>
              <w:cnfStyle w:val="000000010000" w:firstRow="0" w:lastRow="0" w:firstColumn="0" w:lastColumn="0" w:oddVBand="0" w:evenVBand="0" w:oddHBand="0" w:evenHBand="1" w:firstRowFirstColumn="0" w:firstRowLastColumn="0" w:lastRowFirstColumn="0" w:lastRowLastColumn="0"/>
              <w:rPr>
                <w:rFonts w:asciiTheme="minorBidi" w:eastAsiaTheme="minorHAnsi" w:hAnsiTheme="minorBidi"/>
                <w:b/>
                <w:bCs/>
              </w:rPr>
            </w:pPr>
            <w:r w:rsidRPr="007C2D75">
              <w:rPr>
                <w:rFonts w:asciiTheme="minorBidi" w:eastAsiaTheme="minorHAnsi" w:hAnsiTheme="minorBidi"/>
              </w:rPr>
              <w:t>Install front wheel assembly to verify correct function of front wheel.</w:t>
            </w:r>
          </w:p>
        </w:tc>
      </w:tr>
      <w:tr w:rsidR="004E544A" w:rsidRPr="00CA3F94" w14:paraId="4D698645" w14:textId="77777777" w:rsidTr="007855D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3493" w:type="dxa"/>
          </w:tcPr>
          <w:p w14:paraId="15F7D847" w14:textId="406EF28E" w:rsidR="004E544A" w:rsidRPr="00CA3F94" w:rsidRDefault="00A66CDC" w:rsidP="004E544A">
            <w:pPr>
              <w:spacing w:line="360" w:lineRule="auto"/>
              <w:ind w:left="432" w:hanging="432"/>
              <w:rPr>
                <w:rFonts w:asciiTheme="minorBidi" w:hAnsiTheme="minorBidi"/>
                <w:b w:val="0"/>
                <w:bCs w:val="0"/>
              </w:rPr>
            </w:pPr>
            <w:r>
              <w:rPr>
                <w:rFonts w:asciiTheme="minorBidi" w:hAnsiTheme="minorBidi"/>
              </w:rPr>
              <w:t>G</w:t>
            </w:r>
            <w:r w:rsidR="005A3A38" w:rsidRPr="00CA3F94">
              <w:rPr>
                <w:rFonts w:asciiTheme="minorBidi" w:hAnsiTheme="minorBidi"/>
              </w:rPr>
              <w:t>9</w:t>
            </w:r>
            <w:r w:rsidR="004E544A" w:rsidRPr="00CA3F94">
              <w:rPr>
                <w:rFonts w:asciiTheme="minorBidi" w:hAnsiTheme="minorBidi"/>
              </w:rPr>
              <w:t>. Service Rear Wheel Assembly</w:t>
            </w:r>
          </w:p>
        </w:tc>
        <w:tc>
          <w:tcPr>
            <w:tcW w:w="5867" w:type="dxa"/>
          </w:tcPr>
          <w:p w14:paraId="48CB4500" w14:textId="25BE6059" w:rsidR="006533AE" w:rsidRPr="00CA3F94" w:rsidRDefault="006533AE" w:rsidP="00E56F59">
            <w:pPr>
              <w:pStyle w:val="ListParagraph"/>
              <w:numPr>
                <w:ilvl w:val="0"/>
                <w:numId w:val="33"/>
              </w:numPr>
              <w:autoSpaceDE w:val="0"/>
              <w:autoSpaceDN w:val="0"/>
              <w:adjustRightInd w:val="0"/>
              <w:spacing w:line="360" w:lineRule="auto"/>
              <w:ind w:left="539" w:hanging="540"/>
              <w:cnfStyle w:val="000000100000" w:firstRow="0" w:lastRow="0" w:firstColumn="0" w:lastColumn="0" w:oddVBand="0" w:evenVBand="0" w:oddHBand="1" w:evenHBand="0" w:firstRowFirstColumn="0" w:firstRowLastColumn="0" w:lastRowFirstColumn="0" w:lastRowLastColumn="0"/>
              <w:rPr>
                <w:rFonts w:asciiTheme="minorBidi" w:eastAsiaTheme="minorHAnsi" w:hAnsiTheme="minorBidi"/>
              </w:rPr>
            </w:pPr>
            <w:r w:rsidRPr="00CA3F94">
              <w:rPr>
                <w:rFonts w:asciiTheme="minorBidi" w:hAnsiTheme="minorBidi"/>
              </w:rPr>
              <w:t xml:space="preserve">Arrange specific tools and equipment’s to </w:t>
            </w:r>
            <w:r w:rsidRPr="00CA3F94">
              <w:rPr>
                <w:rFonts w:asciiTheme="minorBidi" w:hAnsiTheme="minorBidi"/>
                <w:bCs/>
              </w:rPr>
              <w:t>Service Rear Wheel Assembly</w:t>
            </w:r>
          </w:p>
          <w:p w14:paraId="4CFEC805" w14:textId="77777777" w:rsidR="004E544A" w:rsidRPr="00CA3F94" w:rsidRDefault="00655FCC" w:rsidP="00E56F59">
            <w:pPr>
              <w:pStyle w:val="ListParagraph"/>
              <w:numPr>
                <w:ilvl w:val="0"/>
                <w:numId w:val="33"/>
              </w:numPr>
              <w:autoSpaceDE w:val="0"/>
              <w:autoSpaceDN w:val="0"/>
              <w:adjustRightInd w:val="0"/>
              <w:spacing w:line="360" w:lineRule="auto"/>
              <w:ind w:left="539" w:hanging="540"/>
              <w:cnfStyle w:val="000000100000" w:firstRow="0" w:lastRow="0" w:firstColumn="0" w:lastColumn="0" w:oddVBand="0" w:evenVBand="0" w:oddHBand="1" w:evenHBand="0" w:firstRowFirstColumn="0" w:firstRowLastColumn="0" w:lastRowFirstColumn="0" w:lastRowLastColumn="0"/>
              <w:rPr>
                <w:rFonts w:asciiTheme="minorBidi" w:eastAsiaTheme="minorHAnsi" w:hAnsiTheme="minorBidi"/>
              </w:rPr>
            </w:pPr>
            <w:r w:rsidRPr="00CA3F94">
              <w:rPr>
                <w:rFonts w:asciiTheme="minorBidi" w:eastAsiaTheme="minorHAnsi" w:hAnsiTheme="minorBidi"/>
              </w:rPr>
              <w:t>Disassemble rear wheel assembly to identify bearings for damage or excessive free play.</w:t>
            </w:r>
          </w:p>
          <w:p w14:paraId="5AA9EAD0" w14:textId="77777777" w:rsidR="00655FCC" w:rsidRPr="00CA3F94" w:rsidRDefault="00655FCC" w:rsidP="00E56F59">
            <w:pPr>
              <w:pStyle w:val="ListParagraph"/>
              <w:numPr>
                <w:ilvl w:val="0"/>
                <w:numId w:val="33"/>
              </w:numPr>
              <w:autoSpaceDE w:val="0"/>
              <w:autoSpaceDN w:val="0"/>
              <w:adjustRightInd w:val="0"/>
              <w:spacing w:line="360" w:lineRule="auto"/>
              <w:ind w:left="539" w:hanging="540"/>
              <w:cnfStyle w:val="000000100000" w:firstRow="0" w:lastRow="0" w:firstColumn="0" w:lastColumn="0" w:oddVBand="0" w:evenVBand="0" w:oddHBand="1" w:evenHBand="0" w:firstRowFirstColumn="0" w:firstRowLastColumn="0" w:lastRowFirstColumn="0" w:lastRowLastColumn="0"/>
              <w:rPr>
                <w:rFonts w:asciiTheme="minorBidi" w:eastAsiaTheme="minorHAnsi" w:hAnsiTheme="minorBidi"/>
              </w:rPr>
            </w:pPr>
            <w:r w:rsidRPr="00CA3F94">
              <w:rPr>
                <w:rFonts w:asciiTheme="minorBidi" w:eastAsiaTheme="minorHAnsi" w:hAnsiTheme="minorBidi"/>
              </w:rPr>
              <w:t>Service rear wheel hub as per set standards</w:t>
            </w:r>
          </w:p>
          <w:p w14:paraId="6030DBB5" w14:textId="457F7212" w:rsidR="00655FCC" w:rsidRPr="00CA3F94" w:rsidRDefault="00655FCC" w:rsidP="00E56F59">
            <w:pPr>
              <w:pStyle w:val="ListParagraph"/>
              <w:numPr>
                <w:ilvl w:val="0"/>
                <w:numId w:val="33"/>
              </w:numPr>
              <w:autoSpaceDE w:val="0"/>
              <w:autoSpaceDN w:val="0"/>
              <w:adjustRightInd w:val="0"/>
              <w:spacing w:line="360" w:lineRule="auto"/>
              <w:ind w:left="539" w:hanging="540"/>
              <w:cnfStyle w:val="000000100000" w:firstRow="0" w:lastRow="0" w:firstColumn="0" w:lastColumn="0" w:oddVBand="0" w:evenVBand="0" w:oddHBand="1" w:evenHBand="0" w:firstRowFirstColumn="0" w:firstRowLastColumn="0" w:lastRowFirstColumn="0" w:lastRowLastColumn="0"/>
              <w:rPr>
                <w:rFonts w:asciiTheme="minorBidi" w:eastAsiaTheme="minorHAnsi" w:hAnsiTheme="minorBidi"/>
              </w:rPr>
            </w:pPr>
            <w:r w:rsidRPr="00CA3F94">
              <w:rPr>
                <w:rFonts w:asciiTheme="minorBidi" w:eastAsiaTheme="minorHAnsi" w:hAnsiTheme="minorBidi"/>
              </w:rPr>
              <w:lastRenderedPageBreak/>
              <w:t>Install rear wheel assembly to check correct function of rear wheel.</w:t>
            </w:r>
          </w:p>
        </w:tc>
      </w:tr>
    </w:tbl>
    <w:p w14:paraId="6450E4E6" w14:textId="43A207B4" w:rsidR="004E544A" w:rsidRPr="008A5B3F" w:rsidRDefault="004E544A" w:rsidP="004E544A">
      <w:pPr>
        <w:spacing w:line="360" w:lineRule="auto"/>
        <w:rPr>
          <w:rFonts w:asciiTheme="minorBidi" w:hAnsiTheme="minorBidi"/>
        </w:rPr>
      </w:pPr>
    </w:p>
    <w:p w14:paraId="0E6A319C" w14:textId="77777777" w:rsidR="004E544A" w:rsidRPr="008A5B3F" w:rsidRDefault="004E544A" w:rsidP="007855DB">
      <w:pPr>
        <w:pStyle w:val="Heading2"/>
      </w:pPr>
      <w:r w:rsidRPr="008A5B3F">
        <w:t>Knowledge &amp; Understanding</w:t>
      </w:r>
    </w:p>
    <w:p w14:paraId="1AF7E65B" w14:textId="752D5019" w:rsidR="004E544A" w:rsidRPr="007855DB" w:rsidRDefault="006F2478" w:rsidP="007855DB">
      <w:pPr>
        <w:rPr>
          <w:rFonts w:eastAsia="Times New Roman"/>
        </w:rPr>
      </w:pPr>
      <w:r w:rsidRPr="008A5B3F">
        <w:rPr>
          <w:rFonts w:eastAsia="Times New Roman"/>
        </w:rPr>
        <w:t xml:space="preserve">The candidate must be able to demonstrate underpinning knowledge and understanding required to carry out the tasks covered in this competency standard. This includes the knowledge of: </w:t>
      </w:r>
    </w:p>
    <w:p w14:paraId="746977E9" w14:textId="77777777" w:rsidR="006F2FB2" w:rsidRPr="007855DB" w:rsidRDefault="006F2FB2" w:rsidP="00E56F59">
      <w:pPr>
        <w:pStyle w:val="ListParagraph"/>
        <w:numPr>
          <w:ilvl w:val="0"/>
          <w:numId w:val="69"/>
        </w:numPr>
        <w:tabs>
          <w:tab w:val="left" w:pos="1080"/>
        </w:tabs>
      </w:pPr>
      <w:r w:rsidRPr="007855DB">
        <w:t>Knowledge about PPEs</w:t>
      </w:r>
    </w:p>
    <w:p w14:paraId="0D2A240D" w14:textId="77777777" w:rsidR="006F2FB2" w:rsidRPr="007855DB" w:rsidRDefault="006F2FB2" w:rsidP="00E56F59">
      <w:pPr>
        <w:pStyle w:val="ListParagraph"/>
        <w:numPr>
          <w:ilvl w:val="0"/>
          <w:numId w:val="69"/>
        </w:numPr>
        <w:tabs>
          <w:tab w:val="left" w:pos="1080"/>
        </w:tabs>
      </w:pPr>
      <w:r w:rsidRPr="007855DB">
        <w:t>Different types of fire extinguishers</w:t>
      </w:r>
    </w:p>
    <w:p w14:paraId="24B5CAAF" w14:textId="77777777" w:rsidR="006F2FB2" w:rsidRPr="007855DB" w:rsidRDefault="006F2FB2" w:rsidP="00E56F59">
      <w:pPr>
        <w:pStyle w:val="ListParagraph"/>
        <w:numPr>
          <w:ilvl w:val="0"/>
          <w:numId w:val="69"/>
        </w:numPr>
        <w:tabs>
          <w:tab w:val="left" w:pos="1080"/>
        </w:tabs>
      </w:pPr>
      <w:r w:rsidRPr="007855DB">
        <w:t xml:space="preserve">Safe work environment </w:t>
      </w:r>
    </w:p>
    <w:p w14:paraId="6D2D6BBF" w14:textId="77777777" w:rsidR="006F2FB2" w:rsidRPr="007855DB" w:rsidRDefault="006F2FB2" w:rsidP="00E56F59">
      <w:pPr>
        <w:pStyle w:val="ListParagraph"/>
        <w:numPr>
          <w:ilvl w:val="0"/>
          <w:numId w:val="69"/>
        </w:numPr>
        <w:tabs>
          <w:tab w:val="left" w:pos="1080"/>
        </w:tabs>
      </w:pPr>
      <w:r w:rsidRPr="007855DB">
        <w:t xml:space="preserve">Safety measures and precautions </w:t>
      </w:r>
    </w:p>
    <w:p w14:paraId="028B65DE" w14:textId="77777777" w:rsidR="006F2FB2" w:rsidRPr="007855DB" w:rsidRDefault="006F2FB2" w:rsidP="00E56F59">
      <w:pPr>
        <w:pStyle w:val="ListParagraph"/>
        <w:numPr>
          <w:ilvl w:val="0"/>
          <w:numId w:val="69"/>
        </w:numPr>
        <w:tabs>
          <w:tab w:val="left" w:pos="1080"/>
        </w:tabs>
      </w:pPr>
      <w:r w:rsidRPr="007855DB">
        <w:t>First Aid</w:t>
      </w:r>
    </w:p>
    <w:p w14:paraId="38CFA348" w14:textId="77777777" w:rsidR="006F2FB2" w:rsidRPr="007855DB" w:rsidRDefault="006F2FB2" w:rsidP="00E56F59">
      <w:pPr>
        <w:pStyle w:val="ListParagraph"/>
        <w:numPr>
          <w:ilvl w:val="0"/>
          <w:numId w:val="69"/>
        </w:numPr>
        <w:tabs>
          <w:tab w:val="left" w:pos="1080"/>
        </w:tabs>
      </w:pPr>
      <w:r w:rsidRPr="007855DB">
        <w:t xml:space="preserve">Proper use and handling of equipment </w:t>
      </w:r>
    </w:p>
    <w:p w14:paraId="10B7CC64" w14:textId="77777777" w:rsidR="006F2FB2" w:rsidRPr="007855DB" w:rsidRDefault="006F2FB2" w:rsidP="00E56F59">
      <w:pPr>
        <w:pStyle w:val="ListParagraph"/>
        <w:numPr>
          <w:ilvl w:val="0"/>
          <w:numId w:val="69"/>
        </w:numPr>
        <w:tabs>
          <w:tab w:val="left" w:pos="1080"/>
        </w:tabs>
      </w:pPr>
      <w:r w:rsidRPr="007855DB">
        <w:t xml:space="preserve">Knowledge about securing measuring tools </w:t>
      </w:r>
    </w:p>
    <w:p w14:paraId="7628CA87" w14:textId="77777777" w:rsidR="006F2FB2" w:rsidRPr="007855DB" w:rsidRDefault="006F2FB2" w:rsidP="00E56F59">
      <w:pPr>
        <w:pStyle w:val="ListParagraph"/>
        <w:numPr>
          <w:ilvl w:val="0"/>
          <w:numId w:val="69"/>
        </w:numPr>
        <w:tabs>
          <w:tab w:val="left" w:pos="1080"/>
        </w:tabs>
      </w:pPr>
      <w:r w:rsidRPr="007855DB">
        <w:t>Different parts chassis of Motorcycle</w:t>
      </w:r>
    </w:p>
    <w:p w14:paraId="15EE91B6" w14:textId="77777777" w:rsidR="006F2FB2" w:rsidRPr="007855DB" w:rsidRDefault="006F2FB2" w:rsidP="00E56F59">
      <w:pPr>
        <w:pStyle w:val="ListParagraph"/>
        <w:numPr>
          <w:ilvl w:val="0"/>
          <w:numId w:val="69"/>
        </w:numPr>
        <w:tabs>
          <w:tab w:val="left" w:pos="1080"/>
        </w:tabs>
      </w:pPr>
      <w:r w:rsidRPr="007855DB">
        <w:t xml:space="preserve">Types and procedure of Oiling &amp; greasing  </w:t>
      </w:r>
    </w:p>
    <w:p w14:paraId="7C589F8C" w14:textId="77777777" w:rsidR="006F2FB2" w:rsidRPr="007855DB" w:rsidRDefault="006F2FB2" w:rsidP="00E56F59">
      <w:pPr>
        <w:pStyle w:val="ListParagraph"/>
        <w:numPr>
          <w:ilvl w:val="0"/>
          <w:numId w:val="69"/>
        </w:numPr>
        <w:tabs>
          <w:tab w:val="left" w:pos="1080"/>
        </w:tabs>
      </w:pPr>
      <w:r w:rsidRPr="007855DB">
        <w:t xml:space="preserve">Inspections and Measurements </w:t>
      </w:r>
    </w:p>
    <w:p w14:paraId="6EEDB30B" w14:textId="77777777" w:rsidR="006F2FB2" w:rsidRPr="007855DB" w:rsidRDefault="006F2FB2" w:rsidP="00E56F59">
      <w:pPr>
        <w:pStyle w:val="ListParagraph"/>
        <w:numPr>
          <w:ilvl w:val="0"/>
          <w:numId w:val="69"/>
        </w:numPr>
        <w:tabs>
          <w:tab w:val="left" w:pos="1080"/>
        </w:tabs>
      </w:pPr>
      <w:r w:rsidRPr="007855DB">
        <w:t xml:space="preserve">Cleaning process of different Motorcycle parts / Components. </w:t>
      </w:r>
    </w:p>
    <w:p w14:paraId="2FFAB07F" w14:textId="77777777" w:rsidR="006F2FB2" w:rsidRPr="007855DB" w:rsidRDefault="006F2FB2" w:rsidP="00E56F59">
      <w:pPr>
        <w:pStyle w:val="ListParagraph"/>
        <w:numPr>
          <w:ilvl w:val="0"/>
          <w:numId w:val="69"/>
        </w:numPr>
        <w:tabs>
          <w:tab w:val="left" w:pos="1080"/>
        </w:tabs>
      </w:pPr>
      <w:r w:rsidRPr="007855DB">
        <w:t>Replacement of Motorcycle Parts / Components</w:t>
      </w:r>
    </w:p>
    <w:p w14:paraId="3F51C996" w14:textId="77777777" w:rsidR="006F2FB2" w:rsidRPr="007855DB" w:rsidRDefault="006F2FB2" w:rsidP="00E56F59">
      <w:pPr>
        <w:pStyle w:val="ListParagraph"/>
        <w:numPr>
          <w:ilvl w:val="0"/>
          <w:numId w:val="69"/>
        </w:numPr>
        <w:tabs>
          <w:tab w:val="left" w:pos="1080"/>
        </w:tabs>
      </w:pPr>
      <w:r w:rsidRPr="007855DB">
        <w:t xml:space="preserve">Adjustment of Motorcycle parts /Components </w:t>
      </w:r>
    </w:p>
    <w:p w14:paraId="3FAF43FA" w14:textId="77777777" w:rsidR="006F2FB2" w:rsidRPr="007855DB" w:rsidRDefault="006F2FB2" w:rsidP="00E56F59">
      <w:pPr>
        <w:pStyle w:val="ListParagraph"/>
        <w:numPr>
          <w:ilvl w:val="0"/>
          <w:numId w:val="69"/>
        </w:numPr>
        <w:tabs>
          <w:tab w:val="left" w:pos="1080"/>
        </w:tabs>
      </w:pPr>
      <w:r w:rsidRPr="007855DB">
        <w:t xml:space="preserve">Different diagnostic techniques for chassis and components </w:t>
      </w:r>
    </w:p>
    <w:p w14:paraId="41CFA869" w14:textId="77777777" w:rsidR="006F2FB2" w:rsidRPr="007855DB" w:rsidRDefault="006F2FB2" w:rsidP="00E56F59">
      <w:pPr>
        <w:pStyle w:val="ListParagraph"/>
        <w:numPr>
          <w:ilvl w:val="0"/>
          <w:numId w:val="69"/>
        </w:numPr>
        <w:tabs>
          <w:tab w:val="left" w:pos="1080"/>
        </w:tabs>
      </w:pPr>
      <w:r w:rsidRPr="007855DB">
        <w:t xml:space="preserve">Suspension system and its components </w:t>
      </w:r>
    </w:p>
    <w:p w14:paraId="567C8EC6" w14:textId="77777777" w:rsidR="006F2FB2" w:rsidRPr="007855DB" w:rsidRDefault="006F2FB2" w:rsidP="00E56F59">
      <w:pPr>
        <w:pStyle w:val="ListParagraph"/>
        <w:numPr>
          <w:ilvl w:val="0"/>
          <w:numId w:val="69"/>
        </w:numPr>
        <w:tabs>
          <w:tab w:val="left" w:pos="1080"/>
        </w:tabs>
      </w:pPr>
      <w:r w:rsidRPr="007855DB">
        <w:t>Operations of  suspension system</w:t>
      </w:r>
    </w:p>
    <w:p w14:paraId="037E187A" w14:textId="77777777" w:rsidR="006F2FB2" w:rsidRPr="007855DB" w:rsidRDefault="006F2FB2" w:rsidP="00E56F59">
      <w:pPr>
        <w:pStyle w:val="ListParagraph"/>
        <w:numPr>
          <w:ilvl w:val="0"/>
          <w:numId w:val="69"/>
        </w:numPr>
        <w:tabs>
          <w:tab w:val="left" w:pos="1080"/>
        </w:tabs>
      </w:pPr>
      <w:r w:rsidRPr="007855DB">
        <w:t>Steering system, components and operations</w:t>
      </w:r>
    </w:p>
    <w:p w14:paraId="177DABEE" w14:textId="77777777" w:rsidR="006F2FB2" w:rsidRPr="007855DB" w:rsidRDefault="006F2FB2" w:rsidP="00E56F59">
      <w:pPr>
        <w:pStyle w:val="ListParagraph"/>
        <w:numPr>
          <w:ilvl w:val="0"/>
          <w:numId w:val="69"/>
        </w:numPr>
        <w:tabs>
          <w:tab w:val="left" w:pos="1080"/>
        </w:tabs>
      </w:pPr>
      <w:r w:rsidRPr="007855DB">
        <w:t>Brake system, components and operations</w:t>
      </w:r>
    </w:p>
    <w:p w14:paraId="4B39985C" w14:textId="77777777" w:rsidR="006F2FB2" w:rsidRPr="007855DB" w:rsidRDefault="006F2FB2" w:rsidP="00E56F59">
      <w:pPr>
        <w:pStyle w:val="ListParagraph"/>
        <w:numPr>
          <w:ilvl w:val="0"/>
          <w:numId w:val="69"/>
        </w:numPr>
        <w:tabs>
          <w:tab w:val="left" w:pos="1080"/>
        </w:tabs>
      </w:pPr>
      <w:r w:rsidRPr="007855DB">
        <w:t xml:space="preserve">Hydraulic Brake system  </w:t>
      </w:r>
    </w:p>
    <w:p w14:paraId="7B96E586" w14:textId="77777777" w:rsidR="006F2FB2" w:rsidRPr="007855DB" w:rsidRDefault="006F2FB2" w:rsidP="00E56F59">
      <w:pPr>
        <w:pStyle w:val="ListParagraph"/>
        <w:numPr>
          <w:ilvl w:val="0"/>
          <w:numId w:val="69"/>
        </w:numPr>
        <w:tabs>
          <w:tab w:val="left" w:pos="1080"/>
        </w:tabs>
      </w:pPr>
      <w:r w:rsidRPr="007855DB">
        <w:t>Fitting of wheels and tyres</w:t>
      </w:r>
    </w:p>
    <w:p w14:paraId="7AB4D595" w14:textId="77777777" w:rsidR="006F2FB2" w:rsidRPr="007855DB" w:rsidRDefault="006F2FB2" w:rsidP="00E56F59">
      <w:pPr>
        <w:pStyle w:val="ListParagraph"/>
        <w:numPr>
          <w:ilvl w:val="0"/>
          <w:numId w:val="69"/>
        </w:numPr>
        <w:tabs>
          <w:tab w:val="left" w:pos="1080"/>
        </w:tabs>
      </w:pPr>
      <w:r w:rsidRPr="007855DB">
        <w:t>Final Drive</w:t>
      </w:r>
    </w:p>
    <w:p w14:paraId="08BA9200" w14:textId="77777777" w:rsidR="006F2FB2" w:rsidRPr="007855DB" w:rsidRDefault="006F2FB2" w:rsidP="00E56F59">
      <w:pPr>
        <w:pStyle w:val="ListParagraph"/>
        <w:numPr>
          <w:ilvl w:val="0"/>
          <w:numId w:val="69"/>
        </w:numPr>
        <w:tabs>
          <w:tab w:val="left" w:pos="1080"/>
        </w:tabs>
      </w:pPr>
      <w:r w:rsidRPr="007855DB">
        <w:t>Manufacturers and workshop manual of given vehicle</w:t>
      </w:r>
    </w:p>
    <w:p w14:paraId="596C2DC8" w14:textId="77777777" w:rsidR="006F2FB2" w:rsidRPr="007855DB" w:rsidRDefault="006F2FB2" w:rsidP="00E56F59">
      <w:pPr>
        <w:pStyle w:val="ListParagraph"/>
        <w:numPr>
          <w:ilvl w:val="0"/>
          <w:numId w:val="69"/>
        </w:numPr>
        <w:tabs>
          <w:tab w:val="left" w:pos="1080"/>
        </w:tabs>
      </w:pPr>
      <w:r w:rsidRPr="007855DB">
        <w:t>Function of final drive (drive shaft and gears)</w:t>
      </w:r>
    </w:p>
    <w:p w14:paraId="49315119" w14:textId="77777777" w:rsidR="006F2FB2" w:rsidRPr="007855DB" w:rsidRDefault="006F2FB2" w:rsidP="00E56F59">
      <w:pPr>
        <w:pStyle w:val="ListParagraph"/>
        <w:numPr>
          <w:ilvl w:val="0"/>
          <w:numId w:val="69"/>
        </w:numPr>
        <w:tabs>
          <w:tab w:val="left" w:pos="1080"/>
        </w:tabs>
      </w:pPr>
      <w:r w:rsidRPr="007855DB">
        <w:t>Motorcycle driving tips and safety</w:t>
      </w:r>
    </w:p>
    <w:p w14:paraId="5657E362" w14:textId="77777777" w:rsidR="006F2FB2" w:rsidRPr="007855DB" w:rsidRDefault="006F2FB2" w:rsidP="00E56F59">
      <w:pPr>
        <w:pStyle w:val="ListParagraph"/>
        <w:numPr>
          <w:ilvl w:val="0"/>
          <w:numId w:val="69"/>
        </w:numPr>
        <w:tabs>
          <w:tab w:val="left" w:pos="1080"/>
        </w:tabs>
      </w:pPr>
      <w:r w:rsidRPr="007855DB">
        <w:t>Rear mono shock system</w:t>
      </w:r>
    </w:p>
    <w:p w14:paraId="0D4099F6" w14:textId="77777777" w:rsidR="002302CA" w:rsidRDefault="002302CA" w:rsidP="004E544A">
      <w:pPr>
        <w:spacing w:line="360" w:lineRule="auto"/>
        <w:rPr>
          <w:rFonts w:asciiTheme="minorBidi" w:hAnsiTheme="minorBidi"/>
          <w:b/>
        </w:rPr>
      </w:pPr>
    </w:p>
    <w:p w14:paraId="6F0BC764" w14:textId="77777777" w:rsidR="004E544A" w:rsidRPr="008A5B3F" w:rsidRDefault="004E544A" w:rsidP="007855DB">
      <w:pPr>
        <w:pStyle w:val="Heading2"/>
      </w:pPr>
      <w:r w:rsidRPr="008A5B3F">
        <w:t>Critical Evidence(s) Required</w:t>
      </w:r>
    </w:p>
    <w:p w14:paraId="31ED3B78" w14:textId="77777777" w:rsidR="004E544A" w:rsidRPr="006F2FB2" w:rsidRDefault="004E544A" w:rsidP="007855DB">
      <w:r w:rsidRPr="006F2FB2">
        <w:t xml:space="preserve">The candidate needs to produce following critical evidence(s) in order to be competent in this competency standard: </w:t>
      </w:r>
    </w:p>
    <w:p w14:paraId="594EDA04" w14:textId="75DDAA3A" w:rsidR="006F2FB2" w:rsidRDefault="006F2FB2" w:rsidP="00E56F59">
      <w:pPr>
        <w:pStyle w:val="ListParagraph"/>
        <w:numPr>
          <w:ilvl w:val="0"/>
          <w:numId w:val="70"/>
        </w:numPr>
      </w:pPr>
      <w:r>
        <w:t xml:space="preserve">Service front shock absorber assembly. </w:t>
      </w:r>
    </w:p>
    <w:p w14:paraId="76DF76CE" w14:textId="32EA893F" w:rsidR="006F2FB2" w:rsidRDefault="006F2FB2" w:rsidP="00E56F59">
      <w:pPr>
        <w:pStyle w:val="ListParagraph"/>
        <w:numPr>
          <w:ilvl w:val="0"/>
          <w:numId w:val="70"/>
        </w:numPr>
      </w:pPr>
      <w:r>
        <w:t>Service hydraulic disk brake of motorcycle.</w:t>
      </w:r>
    </w:p>
    <w:p w14:paraId="53D87AC4" w14:textId="417E7C6F" w:rsidR="006F2FB2" w:rsidRDefault="006F2FB2" w:rsidP="00E56F59">
      <w:pPr>
        <w:pStyle w:val="ListParagraph"/>
        <w:numPr>
          <w:ilvl w:val="0"/>
          <w:numId w:val="70"/>
        </w:numPr>
      </w:pPr>
      <w:r>
        <w:lastRenderedPageBreak/>
        <w:t>Service steering system</w:t>
      </w:r>
    </w:p>
    <w:p w14:paraId="425AFCC1" w14:textId="77777777" w:rsidR="009C3820" w:rsidRDefault="009C3820">
      <w:pPr>
        <w:spacing w:after="200" w:line="276" w:lineRule="auto"/>
        <w:rPr>
          <w:rFonts w:asciiTheme="minorBidi" w:hAnsiTheme="minorBidi"/>
          <w:b/>
        </w:rPr>
      </w:pPr>
      <w:bookmarkStart w:id="38" w:name="_Toc479859637"/>
      <w:bookmarkEnd w:id="31"/>
      <w:r>
        <w:rPr>
          <w:rFonts w:asciiTheme="minorBidi" w:hAnsiTheme="minorBidi"/>
          <w:b/>
        </w:rPr>
        <w:br w:type="page"/>
      </w:r>
    </w:p>
    <w:p w14:paraId="12910E23" w14:textId="677D5444" w:rsidR="009C3820" w:rsidRPr="001321D6" w:rsidRDefault="009C3820" w:rsidP="007855DB">
      <w:pPr>
        <w:pStyle w:val="Heading1"/>
      </w:pPr>
      <w:bookmarkStart w:id="39" w:name="_Toc532424223"/>
      <w:r w:rsidRPr="001321D6">
        <w:lastRenderedPageBreak/>
        <w:t xml:space="preserve">Competency Standard </w:t>
      </w:r>
      <w:r w:rsidR="00A66CDC">
        <w:t>H</w:t>
      </w:r>
      <w:r w:rsidRPr="001321D6">
        <w:t>: Service Transmission</w:t>
      </w:r>
      <w:bookmarkEnd w:id="39"/>
    </w:p>
    <w:p w14:paraId="35F116AD" w14:textId="77777777" w:rsidR="00D860AF" w:rsidRDefault="009C3820" w:rsidP="00D860AF">
      <w:pPr>
        <w:pStyle w:val="Heading2"/>
      </w:pPr>
      <w:r w:rsidRPr="008A5B3F">
        <w:t>Overview</w:t>
      </w:r>
    </w:p>
    <w:p w14:paraId="3B00ABF8" w14:textId="7CFFC4AF" w:rsidR="009C3820" w:rsidRDefault="00E516E3" w:rsidP="00D860AF">
      <w:pPr>
        <w:rPr>
          <w:rFonts w:eastAsiaTheme="minorHAnsi"/>
          <w:lang w:val="en-GB"/>
        </w:rPr>
      </w:pPr>
      <w:r w:rsidRPr="0019239C">
        <w:rPr>
          <w:rFonts w:eastAsiaTheme="minorHAnsi"/>
          <w:lang w:val="en-GB"/>
        </w:rPr>
        <w:t xml:space="preserve">This competency standard is designed to provide skills and knowledge to </w:t>
      </w:r>
      <w:r w:rsidRPr="00E516E3">
        <w:rPr>
          <w:rFonts w:eastAsiaTheme="minorHAnsi"/>
          <w:lang w:val="en-GB"/>
        </w:rPr>
        <w:t>Service Transmission</w:t>
      </w:r>
      <w:r w:rsidRPr="0019239C">
        <w:rPr>
          <w:rFonts w:eastAsiaTheme="minorHAnsi"/>
          <w:lang w:val="en-GB"/>
        </w:rPr>
        <w:t xml:space="preserve"> of </w:t>
      </w:r>
      <w:r>
        <w:rPr>
          <w:rFonts w:eastAsiaTheme="minorHAnsi"/>
          <w:lang w:val="en-GB"/>
        </w:rPr>
        <w:t xml:space="preserve">motorcycle </w:t>
      </w:r>
      <w:r w:rsidRPr="0019239C">
        <w:rPr>
          <w:rFonts w:eastAsiaTheme="minorHAnsi"/>
          <w:lang w:val="en-GB"/>
        </w:rPr>
        <w:t xml:space="preserve">by </w:t>
      </w:r>
      <w:r w:rsidRPr="00877E16">
        <w:rPr>
          <w:rFonts w:eastAsiaTheme="minorHAnsi"/>
          <w:lang w:val="en-GB"/>
        </w:rPr>
        <w:t>Motorcycle Mechanic</w:t>
      </w:r>
      <w:r w:rsidRPr="0019239C">
        <w:rPr>
          <w:rFonts w:eastAsiaTheme="minorHAnsi"/>
          <w:lang w:val="en-GB"/>
        </w:rPr>
        <w:t xml:space="preserve">, in accordance with the manufacturer’s Manual. You will be able to diagnose faults related to </w:t>
      </w:r>
      <w:r w:rsidRPr="00E516E3">
        <w:rPr>
          <w:rFonts w:eastAsiaTheme="minorHAnsi"/>
          <w:lang w:val="en-GB"/>
        </w:rPr>
        <w:t>Transmission</w:t>
      </w:r>
      <w:r w:rsidRPr="0019239C">
        <w:rPr>
          <w:rFonts w:eastAsiaTheme="minorHAnsi"/>
          <w:lang w:val="en-GB"/>
        </w:rPr>
        <w:t xml:space="preserve"> of </w:t>
      </w:r>
      <w:r>
        <w:rPr>
          <w:rFonts w:eastAsiaTheme="minorHAnsi"/>
          <w:lang w:val="en-GB"/>
        </w:rPr>
        <w:t>motorcycle</w:t>
      </w:r>
      <w:r w:rsidRPr="0019239C">
        <w:rPr>
          <w:rFonts w:eastAsiaTheme="minorHAnsi"/>
          <w:lang w:val="en-GB"/>
        </w:rPr>
        <w:t xml:space="preserve"> and repair faulty part/s according to set standards.</w:t>
      </w:r>
    </w:p>
    <w:p w14:paraId="48FC4790" w14:textId="77777777" w:rsidR="00E516E3" w:rsidRPr="008A5B3F" w:rsidRDefault="00E516E3" w:rsidP="00E516E3">
      <w:pPr>
        <w:autoSpaceDE w:val="0"/>
        <w:autoSpaceDN w:val="0"/>
        <w:adjustRightInd w:val="0"/>
        <w:spacing w:line="360" w:lineRule="auto"/>
        <w:rPr>
          <w:rFonts w:asciiTheme="minorBidi" w:hAnsiTheme="minorBidi"/>
        </w:rPr>
      </w:pPr>
    </w:p>
    <w:tbl>
      <w:tblPr>
        <w:tblStyle w:val="ListTable4-Accent11"/>
        <w:tblW w:w="9810" w:type="dxa"/>
        <w:tblLook w:val="04A0" w:firstRow="1" w:lastRow="0" w:firstColumn="1" w:lastColumn="0" w:noHBand="0" w:noVBand="1"/>
      </w:tblPr>
      <w:tblGrid>
        <w:gridCol w:w="3240"/>
        <w:gridCol w:w="6570"/>
      </w:tblGrid>
      <w:tr w:rsidR="009C3820" w:rsidRPr="008A5B3F" w14:paraId="25D2AEB6" w14:textId="77777777" w:rsidTr="00D860AF">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240" w:type="dxa"/>
          </w:tcPr>
          <w:p w14:paraId="23D21CA4" w14:textId="77777777" w:rsidR="009C3820" w:rsidRPr="008A5B3F" w:rsidRDefault="009C3820" w:rsidP="0096451C">
            <w:pPr>
              <w:rPr>
                <w:rFonts w:asciiTheme="minorBidi" w:hAnsiTheme="minorBidi"/>
                <w:b w:val="0"/>
              </w:rPr>
            </w:pPr>
            <w:r w:rsidRPr="008A5B3F">
              <w:rPr>
                <w:rFonts w:asciiTheme="minorBidi" w:hAnsiTheme="minorBidi"/>
              </w:rPr>
              <w:t>Competency Units</w:t>
            </w:r>
          </w:p>
        </w:tc>
        <w:tc>
          <w:tcPr>
            <w:tcW w:w="6570" w:type="dxa"/>
          </w:tcPr>
          <w:p w14:paraId="4EA1875C" w14:textId="77777777" w:rsidR="009C3820" w:rsidRPr="008A5B3F" w:rsidRDefault="009C3820" w:rsidP="0096451C">
            <w:pPr>
              <w:cnfStyle w:val="100000000000" w:firstRow="1" w:lastRow="0" w:firstColumn="0" w:lastColumn="0" w:oddVBand="0" w:evenVBand="0" w:oddHBand="0" w:evenHBand="0" w:firstRowFirstColumn="0" w:firstRowLastColumn="0" w:lastRowFirstColumn="0" w:lastRowLastColumn="0"/>
              <w:rPr>
                <w:rFonts w:asciiTheme="minorBidi" w:hAnsiTheme="minorBidi"/>
                <w:b w:val="0"/>
              </w:rPr>
            </w:pPr>
            <w:r w:rsidRPr="008A5B3F">
              <w:rPr>
                <w:rFonts w:asciiTheme="minorBidi" w:hAnsiTheme="minorBidi"/>
              </w:rPr>
              <w:t>Performance Criteria</w:t>
            </w:r>
          </w:p>
        </w:tc>
      </w:tr>
      <w:tr w:rsidR="009C3820" w:rsidRPr="008A5B3F" w14:paraId="4C4CF616" w14:textId="77777777" w:rsidTr="00D860AF">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1E85513D" w14:textId="5732A4F2" w:rsidR="009C3820" w:rsidRPr="00E6251B" w:rsidRDefault="00A66CDC" w:rsidP="00E6251B">
            <w:pPr>
              <w:rPr>
                <w:rFonts w:eastAsia="+mn-ea"/>
                <w:b w:val="0"/>
              </w:rPr>
            </w:pPr>
            <w:r>
              <w:rPr>
                <w:rFonts w:asciiTheme="minorBidi" w:hAnsiTheme="minorBidi"/>
              </w:rPr>
              <w:t>H</w:t>
            </w:r>
            <w:r w:rsidR="009C3820" w:rsidRPr="00E6251B">
              <w:rPr>
                <w:rFonts w:asciiTheme="minorBidi" w:hAnsiTheme="minorBidi"/>
              </w:rPr>
              <w:t>1. Diagnose Faults in clutch and primary drive assembly</w:t>
            </w:r>
          </w:p>
        </w:tc>
        <w:tc>
          <w:tcPr>
            <w:tcW w:w="6570" w:type="dxa"/>
          </w:tcPr>
          <w:p w14:paraId="7B8A51D2" w14:textId="5B3E9FA3" w:rsidR="009C3820" w:rsidRPr="008A5B3F" w:rsidRDefault="00905C38" w:rsidP="00E56F59">
            <w:pPr>
              <w:pStyle w:val="ListParagraph"/>
              <w:numPr>
                <w:ilvl w:val="0"/>
                <w:numId w:val="12"/>
              </w:numPr>
              <w:autoSpaceDE w:val="0"/>
              <w:autoSpaceDN w:val="0"/>
              <w:adjustRightInd w:val="0"/>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Pr>
                <w:rFonts w:asciiTheme="minorBidi" w:hAnsiTheme="minorBidi"/>
              </w:rPr>
              <w:t>Arrange specific tools to</w:t>
            </w:r>
            <w:r w:rsidR="009C3820" w:rsidRPr="008A5B3F">
              <w:rPr>
                <w:rFonts w:asciiTheme="minorBidi" w:hAnsiTheme="minorBidi"/>
              </w:rPr>
              <w:t xml:space="preserve"> </w:t>
            </w:r>
            <w:r w:rsidR="009C3820" w:rsidRPr="008A5B3F">
              <w:rPr>
                <w:rFonts w:asciiTheme="minorBidi" w:eastAsia="+mn-ea" w:hAnsiTheme="minorBidi"/>
              </w:rPr>
              <w:t>Diagnose Faults in clutch and primary drive assembly</w:t>
            </w:r>
            <w:r w:rsidR="009C3820" w:rsidRPr="008A5B3F">
              <w:rPr>
                <w:rFonts w:asciiTheme="minorBidi" w:hAnsiTheme="minorBidi"/>
              </w:rPr>
              <w:t>.</w:t>
            </w:r>
          </w:p>
          <w:p w14:paraId="0471DC21" w14:textId="77777777" w:rsidR="009C3820" w:rsidRPr="008A5B3F" w:rsidRDefault="009C3820" w:rsidP="00E56F59">
            <w:pPr>
              <w:pStyle w:val="BodyText"/>
              <w:numPr>
                <w:ilvl w:val="0"/>
                <w:numId w:val="12"/>
              </w:numPr>
              <w:spacing w:after="0"/>
              <w:ind w:left="522" w:hanging="522"/>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8A5B3F">
              <w:rPr>
                <w:rFonts w:asciiTheme="minorBidi" w:hAnsiTheme="minorBidi" w:cstheme="minorBidi"/>
              </w:rPr>
              <w:t>Check clutch free play for abnormal power transmission</w:t>
            </w:r>
          </w:p>
          <w:p w14:paraId="1F1694C3" w14:textId="77777777" w:rsidR="009C3820" w:rsidRPr="008A5B3F" w:rsidRDefault="009C3820" w:rsidP="00E56F59">
            <w:pPr>
              <w:pStyle w:val="BodyText"/>
              <w:numPr>
                <w:ilvl w:val="0"/>
                <w:numId w:val="12"/>
              </w:numPr>
              <w:spacing w:after="0"/>
              <w:ind w:left="522" w:hanging="522"/>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8A5B3F">
              <w:rPr>
                <w:rFonts w:asciiTheme="minorBidi" w:hAnsiTheme="minorBidi" w:cstheme="minorBidi"/>
              </w:rPr>
              <w:t>Accelerate rapidly from 1</w:t>
            </w:r>
            <w:r w:rsidRPr="008A5B3F">
              <w:rPr>
                <w:rFonts w:asciiTheme="minorBidi" w:hAnsiTheme="minorBidi" w:cstheme="minorBidi"/>
                <w:vertAlign w:val="superscript"/>
              </w:rPr>
              <w:t>st</w:t>
            </w:r>
            <w:r w:rsidRPr="008A5B3F">
              <w:rPr>
                <w:rFonts w:asciiTheme="minorBidi" w:hAnsiTheme="minorBidi" w:cstheme="minorBidi"/>
              </w:rPr>
              <w:t xml:space="preserve"> to 2</w:t>
            </w:r>
            <w:r w:rsidRPr="008A5B3F">
              <w:rPr>
                <w:rFonts w:asciiTheme="minorBidi" w:hAnsiTheme="minorBidi" w:cstheme="minorBidi"/>
                <w:vertAlign w:val="superscript"/>
              </w:rPr>
              <w:t>nd</w:t>
            </w:r>
            <w:r w:rsidRPr="008A5B3F">
              <w:rPr>
                <w:rFonts w:asciiTheme="minorBidi" w:hAnsiTheme="minorBidi" w:cstheme="minorBidi"/>
              </w:rPr>
              <w:t xml:space="preserve"> gear shifting to judge exact power transmission.</w:t>
            </w:r>
          </w:p>
          <w:p w14:paraId="4055CE36" w14:textId="77777777" w:rsidR="009C3820" w:rsidRPr="008A5B3F" w:rsidRDefault="009C3820" w:rsidP="00E56F59">
            <w:pPr>
              <w:pStyle w:val="BodyText"/>
              <w:numPr>
                <w:ilvl w:val="0"/>
                <w:numId w:val="12"/>
              </w:numPr>
              <w:spacing w:after="0"/>
              <w:ind w:left="522" w:hanging="522"/>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8A5B3F">
              <w:rPr>
                <w:rFonts w:asciiTheme="minorBidi" w:hAnsiTheme="minorBidi" w:cstheme="minorBidi"/>
              </w:rPr>
              <w:t>Check excessive lever pressure to judge improper clutch operation</w:t>
            </w:r>
          </w:p>
          <w:p w14:paraId="1D75D3D9" w14:textId="5ABBC6E0" w:rsidR="009C3820" w:rsidRPr="005A3A38" w:rsidRDefault="009C3820" w:rsidP="00E56F59">
            <w:pPr>
              <w:pStyle w:val="BodyText"/>
              <w:numPr>
                <w:ilvl w:val="0"/>
                <w:numId w:val="12"/>
              </w:numPr>
              <w:spacing w:after="0"/>
              <w:ind w:left="522" w:hanging="522"/>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8A5B3F">
              <w:rPr>
                <w:rFonts w:asciiTheme="minorBidi" w:hAnsiTheme="minorBidi" w:cstheme="minorBidi"/>
              </w:rPr>
              <w:t xml:space="preserve">Inspect clutch slippage and hammering sounds during speedy driving. </w:t>
            </w:r>
          </w:p>
        </w:tc>
      </w:tr>
      <w:tr w:rsidR="009C3820" w:rsidRPr="008A5B3F" w14:paraId="46453882" w14:textId="77777777" w:rsidTr="00D860AF">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3F89840E" w14:textId="7CD562E5" w:rsidR="009C3820" w:rsidRPr="008A5B3F" w:rsidRDefault="00A66CDC" w:rsidP="0096451C">
            <w:pPr>
              <w:rPr>
                <w:rFonts w:asciiTheme="minorBidi" w:hAnsiTheme="minorBidi"/>
              </w:rPr>
            </w:pPr>
            <w:r>
              <w:rPr>
                <w:rFonts w:asciiTheme="minorBidi" w:hAnsiTheme="minorBidi"/>
              </w:rPr>
              <w:t>H</w:t>
            </w:r>
            <w:r w:rsidR="009C3820" w:rsidRPr="008A5B3F">
              <w:rPr>
                <w:rFonts w:asciiTheme="minorBidi" w:hAnsiTheme="minorBidi"/>
              </w:rPr>
              <w:t xml:space="preserve">2. </w:t>
            </w:r>
            <w:r w:rsidR="009C3820" w:rsidRPr="008A5B3F">
              <w:rPr>
                <w:rFonts w:asciiTheme="minorBidi" w:eastAsia="+mn-ea" w:hAnsiTheme="minorBidi"/>
                <w:color w:val="000000"/>
              </w:rPr>
              <w:t>Service primary drive gears and</w:t>
            </w:r>
            <w:r w:rsidR="009C3820" w:rsidRPr="008A5B3F">
              <w:rPr>
                <w:rFonts w:asciiTheme="minorBidi" w:eastAsia="+mn-ea" w:hAnsiTheme="minorBidi"/>
              </w:rPr>
              <w:t xml:space="preserve"> clutch system</w:t>
            </w:r>
          </w:p>
        </w:tc>
        <w:tc>
          <w:tcPr>
            <w:tcW w:w="6570" w:type="dxa"/>
          </w:tcPr>
          <w:p w14:paraId="199BF3AA" w14:textId="572B26CC" w:rsidR="009C3820" w:rsidRPr="008A5B3F" w:rsidRDefault="009C3820" w:rsidP="00E56F59">
            <w:pPr>
              <w:pStyle w:val="ListParagraph"/>
              <w:numPr>
                <w:ilvl w:val="0"/>
                <w:numId w:val="13"/>
              </w:numPr>
              <w:autoSpaceDE w:val="0"/>
              <w:autoSpaceDN w:val="0"/>
              <w:adjustRightInd w:val="0"/>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 xml:space="preserve">Arrange specific tools </w:t>
            </w:r>
            <w:r w:rsidR="00905C38">
              <w:rPr>
                <w:rFonts w:asciiTheme="minorBidi" w:hAnsiTheme="minorBidi"/>
              </w:rPr>
              <w:t>to</w:t>
            </w:r>
            <w:r w:rsidRPr="008A5B3F">
              <w:rPr>
                <w:rFonts w:asciiTheme="minorBidi" w:hAnsiTheme="minorBidi"/>
              </w:rPr>
              <w:t xml:space="preserve"> </w:t>
            </w:r>
            <w:r w:rsidRPr="008A5B3F">
              <w:rPr>
                <w:rFonts w:asciiTheme="minorBidi" w:eastAsia="+mn-ea" w:hAnsiTheme="minorBidi"/>
                <w:color w:val="000000"/>
              </w:rPr>
              <w:t>Service primary drive gears and</w:t>
            </w:r>
            <w:r w:rsidRPr="008A5B3F">
              <w:rPr>
                <w:rFonts w:asciiTheme="minorBidi" w:eastAsia="+mn-ea" w:hAnsiTheme="minorBidi"/>
              </w:rPr>
              <w:t xml:space="preserve"> clutch system</w:t>
            </w:r>
            <w:r w:rsidRPr="008A5B3F">
              <w:rPr>
                <w:rFonts w:asciiTheme="minorBidi" w:hAnsiTheme="minorBidi"/>
              </w:rPr>
              <w:t>.</w:t>
            </w:r>
          </w:p>
          <w:p w14:paraId="0EDF8DCA" w14:textId="77777777" w:rsidR="009C3820" w:rsidRPr="008A5B3F" w:rsidRDefault="009C3820" w:rsidP="00E56F59">
            <w:pPr>
              <w:pStyle w:val="BodyText"/>
              <w:numPr>
                <w:ilvl w:val="0"/>
                <w:numId w:val="13"/>
              </w:numPr>
              <w:spacing w:after="0"/>
              <w:ind w:left="522" w:hanging="522"/>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8A5B3F">
              <w:rPr>
                <w:rFonts w:asciiTheme="minorBidi" w:hAnsiTheme="minorBidi" w:cstheme="minorBidi"/>
              </w:rPr>
              <w:t>Disassemble clutch to identify damage or worn out of clutch plates.</w:t>
            </w:r>
          </w:p>
          <w:p w14:paraId="314F275F" w14:textId="77777777" w:rsidR="009C3820" w:rsidRPr="008A5B3F" w:rsidRDefault="009C3820" w:rsidP="00E56F59">
            <w:pPr>
              <w:pStyle w:val="BodyText"/>
              <w:numPr>
                <w:ilvl w:val="0"/>
                <w:numId w:val="13"/>
              </w:numPr>
              <w:spacing w:after="0"/>
              <w:ind w:left="522" w:hanging="522"/>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8A5B3F">
              <w:rPr>
                <w:rFonts w:asciiTheme="minorBidi" w:hAnsiTheme="minorBidi" w:cstheme="minorBidi"/>
              </w:rPr>
              <w:t>Service clutch box for correct clutch operation.</w:t>
            </w:r>
          </w:p>
          <w:p w14:paraId="44A628B3" w14:textId="77777777" w:rsidR="009C3820" w:rsidRPr="008A5B3F" w:rsidRDefault="009C3820" w:rsidP="00E56F59">
            <w:pPr>
              <w:pStyle w:val="BodyText"/>
              <w:numPr>
                <w:ilvl w:val="0"/>
                <w:numId w:val="13"/>
              </w:numPr>
              <w:spacing w:after="0"/>
              <w:ind w:left="522" w:hanging="522"/>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8A5B3F">
              <w:rPr>
                <w:rFonts w:asciiTheme="minorBidi" w:hAnsiTheme="minorBidi" w:cstheme="minorBidi"/>
              </w:rPr>
              <w:t>Inspect primary drive gear to identify damage or wear.</w:t>
            </w:r>
          </w:p>
          <w:p w14:paraId="357435EB" w14:textId="4639386E" w:rsidR="009C3820" w:rsidRPr="008A5B3F" w:rsidRDefault="009C3820" w:rsidP="00E56F59">
            <w:pPr>
              <w:pStyle w:val="BodyText"/>
              <w:numPr>
                <w:ilvl w:val="0"/>
                <w:numId w:val="13"/>
              </w:numPr>
              <w:spacing w:after="0"/>
              <w:ind w:left="522" w:hanging="522"/>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sidRPr="008A5B3F">
              <w:rPr>
                <w:rFonts w:asciiTheme="minorBidi" w:hAnsiTheme="minorBidi" w:cstheme="minorBidi"/>
              </w:rPr>
              <w:t xml:space="preserve">Refit clutch assembly to check </w:t>
            </w:r>
            <w:r w:rsidR="001C428A">
              <w:rPr>
                <w:rFonts w:asciiTheme="minorBidi" w:hAnsiTheme="minorBidi" w:cstheme="minorBidi"/>
              </w:rPr>
              <w:t>correct</w:t>
            </w:r>
            <w:r w:rsidRPr="008A5B3F">
              <w:rPr>
                <w:rFonts w:asciiTheme="minorBidi" w:hAnsiTheme="minorBidi" w:cstheme="minorBidi"/>
              </w:rPr>
              <w:t xml:space="preserve"> working of primary drive gear.</w:t>
            </w:r>
          </w:p>
        </w:tc>
      </w:tr>
      <w:tr w:rsidR="00504AD9" w:rsidRPr="008A5B3F" w14:paraId="70409AE2" w14:textId="77777777" w:rsidTr="00D860AF">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5BA098D0" w14:textId="28F798E4" w:rsidR="00504AD9" w:rsidRDefault="00A66CDC" w:rsidP="00A37B10">
            <w:pPr>
              <w:rPr>
                <w:rFonts w:asciiTheme="minorBidi" w:hAnsiTheme="minorBidi"/>
                <w:b w:val="0"/>
              </w:rPr>
            </w:pPr>
            <w:r>
              <w:rPr>
                <w:rFonts w:asciiTheme="minorBidi" w:hAnsiTheme="minorBidi"/>
              </w:rPr>
              <w:t>H</w:t>
            </w:r>
            <w:r w:rsidR="00A37B10" w:rsidRPr="00A37B10">
              <w:rPr>
                <w:rFonts w:asciiTheme="minorBidi" w:hAnsiTheme="minorBidi"/>
              </w:rPr>
              <w:t>3</w:t>
            </w:r>
            <w:r w:rsidR="00504AD9" w:rsidRPr="00D56622">
              <w:rPr>
                <w:rFonts w:asciiTheme="minorBidi" w:hAnsiTheme="minorBidi"/>
              </w:rPr>
              <w:t xml:space="preserve">. </w:t>
            </w:r>
            <w:r w:rsidR="00504AD9" w:rsidRPr="00D56622">
              <w:rPr>
                <w:rFonts w:asciiTheme="minorBidi" w:eastAsia="+mn-ea" w:hAnsiTheme="minorBidi"/>
              </w:rPr>
              <w:t xml:space="preserve">Service kick start and </w:t>
            </w:r>
            <w:r w:rsidR="00504AD9" w:rsidRPr="00D56622">
              <w:rPr>
                <w:rFonts w:asciiTheme="minorBidi" w:hAnsiTheme="minorBidi"/>
              </w:rPr>
              <w:t>transmission assembly</w:t>
            </w:r>
          </w:p>
        </w:tc>
        <w:tc>
          <w:tcPr>
            <w:tcW w:w="6570" w:type="dxa"/>
          </w:tcPr>
          <w:p w14:paraId="63E6A3E3" w14:textId="77777777" w:rsidR="00504AD9" w:rsidRPr="008A5B3F" w:rsidRDefault="00504AD9" w:rsidP="00E56F59">
            <w:pPr>
              <w:pStyle w:val="ListParagraph"/>
              <w:numPr>
                <w:ilvl w:val="0"/>
                <w:numId w:val="14"/>
              </w:numPr>
              <w:autoSpaceDE w:val="0"/>
              <w:autoSpaceDN w:val="0"/>
              <w:adjustRightInd w:val="0"/>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 xml:space="preserve">Arrange specific tools for </w:t>
            </w:r>
            <w:r w:rsidRPr="008A5B3F">
              <w:rPr>
                <w:rFonts w:asciiTheme="minorBidi" w:eastAsia="+mn-ea" w:hAnsiTheme="minorBidi"/>
              </w:rPr>
              <w:t xml:space="preserve">Service kick start </w:t>
            </w:r>
            <w:r w:rsidRPr="008A5B3F">
              <w:rPr>
                <w:rFonts w:asciiTheme="minorBidi" w:hAnsiTheme="minorBidi"/>
              </w:rPr>
              <w:t>transmission assembly</w:t>
            </w:r>
          </w:p>
          <w:p w14:paraId="222A3048" w14:textId="77777777" w:rsidR="00504AD9" w:rsidRPr="008A5B3F" w:rsidRDefault="00504AD9" w:rsidP="00E56F59">
            <w:pPr>
              <w:pStyle w:val="BodyText"/>
              <w:numPr>
                <w:ilvl w:val="0"/>
                <w:numId w:val="14"/>
              </w:numPr>
              <w:spacing w:after="0"/>
              <w:ind w:left="522" w:hanging="522"/>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8A5B3F">
              <w:rPr>
                <w:rFonts w:asciiTheme="minorBidi" w:hAnsiTheme="minorBidi" w:cstheme="minorBidi"/>
              </w:rPr>
              <w:t>Disassemble engine cylinders and both case covers</w:t>
            </w:r>
          </w:p>
          <w:p w14:paraId="478AF473" w14:textId="77777777" w:rsidR="00504AD9" w:rsidRPr="008A5B3F" w:rsidRDefault="00504AD9" w:rsidP="00E56F59">
            <w:pPr>
              <w:pStyle w:val="BodyText"/>
              <w:numPr>
                <w:ilvl w:val="0"/>
                <w:numId w:val="14"/>
              </w:numPr>
              <w:spacing w:after="0"/>
              <w:ind w:left="522" w:hanging="522"/>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8A5B3F">
              <w:rPr>
                <w:rFonts w:asciiTheme="minorBidi" w:hAnsiTheme="minorBidi" w:cstheme="minorBidi"/>
              </w:rPr>
              <w:t>Dismantle all components in both case covers to remove engine.</w:t>
            </w:r>
          </w:p>
          <w:p w14:paraId="38D0C5C1" w14:textId="77777777" w:rsidR="00504AD9" w:rsidRPr="008A5B3F" w:rsidRDefault="00504AD9" w:rsidP="00E56F59">
            <w:pPr>
              <w:pStyle w:val="BodyText"/>
              <w:numPr>
                <w:ilvl w:val="0"/>
                <w:numId w:val="14"/>
              </w:numPr>
              <w:spacing w:after="0"/>
              <w:ind w:left="522" w:hanging="522"/>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8A5B3F">
              <w:rPr>
                <w:rFonts w:asciiTheme="minorBidi" w:hAnsiTheme="minorBidi" w:cstheme="minorBidi"/>
              </w:rPr>
              <w:t>Disassemble crank case and inspect transmission to identify worn out and broken teeth of gears</w:t>
            </w:r>
          </w:p>
          <w:p w14:paraId="3C3F5F1F" w14:textId="77777777" w:rsidR="00504AD9" w:rsidRPr="008A5B3F" w:rsidRDefault="00504AD9" w:rsidP="00E56F59">
            <w:pPr>
              <w:pStyle w:val="BodyText"/>
              <w:numPr>
                <w:ilvl w:val="0"/>
                <w:numId w:val="14"/>
              </w:numPr>
              <w:spacing w:after="0"/>
              <w:ind w:left="522" w:hanging="522"/>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8A5B3F">
              <w:rPr>
                <w:rFonts w:asciiTheme="minorBidi" w:hAnsiTheme="minorBidi" w:cstheme="minorBidi"/>
              </w:rPr>
              <w:t>Service kick start as per set standards.</w:t>
            </w:r>
          </w:p>
          <w:p w14:paraId="6630F237" w14:textId="77777777" w:rsidR="00504AD9" w:rsidRPr="008A5B3F" w:rsidRDefault="00504AD9" w:rsidP="00E56F59">
            <w:pPr>
              <w:pStyle w:val="BodyText"/>
              <w:numPr>
                <w:ilvl w:val="0"/>
                <w:numId w:val="14"/>
              </w:numPr>
              <w:spacing w:after="0"/>
              <w:ind w:left="522" w:hanging="522"/>
              <w:jc w:val="both"/>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8A5B3F">
              <w:rPr>
                <w:rFonts w:asciiTheme="minorBidi" w:hAnsiTheme="minorBidi" w:cstheme="minorBidi"/>
              </w:rPr>
              <w:t>Service transmission as per set standards.</w:t>
            </w:r>
          </w:p>
          <w:p w14:paraId="3B1358C0" w14:textId="7EC90C88" w:rsidR="00504AD9" w:rsidRPr="00504AD9" w:rsidRDefault="00504AD9" w:rsidP="00504AD9">
            <w:p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lastRenderedPageBreak/>
              <w:t>Reassemble crank case, both case covers and cylinders correctly to verify correct engine operation.</w:t>
            </w:r>
          </w:p>
        </w:tc>
      </w:tr>
      <w:tr w:rsidR="00504AD9" w:rsidRPr="008A5B3F" w14:paraId="7E8FB9F9" w14:textId="77777777" w:rsidTr="00D860AF">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1476B24A" w14:textId="4FF905C1" w:rsidR="00504AD9" w:rsidRDefault="00A66CDC" w:rsidP="00A37B10">
            <w:pPr>
              <w:rPr>
                <w:rFonts w:asciiTheme="minorBidi" w:hAnsiTheme="minorBidi"/>
                <w:b w:val="0"/>
              </w:rPr>
            </w:pPr>
            <w:r>
              <w:rPr>
                <w:rFonts w:asciiTheme="minorBidi" w:hAnsiTheme="minorBidi"/>
              </w:rPr>
              <w:lastRenderedPageBreak/>
              <w:t>H</w:t>
            </w:r>
            <w:r w:rsidR="00A37B10" w:rsidRPr="00A37B10">
              <w:rPr>
                <w:rFonts w:asciiTheme="minorBidi" w:hAnsiTheme="minorBidi"/>
              </w:rPr>
              <w:t>4</w:t>
            </w:r>
            <w:r w:rsidR="00504AD9" w:rsidRPr="008A5B3F">
              <w:rPr>
                <w:rFonts w:asciiTheme="minorBidi" w:hAnsiTheme="minorBidi"/>
              </w:rPr>
              <w:t xml:space="preserve">. </w:t>
            </w:r>
            <w:r w:rsidR="00504AD9" w:rsidRPr="009E3593">
              <w:rPr>
                <w:rFonts w:asciiTheme="minorBidi" w:hAnsiTheme="minorBidi"/>
              </w:rPr>
              <w:t>Diagnose faults in final drive</w:t>
            </w:r>
          </w:p>
        </w:tc>
        <w:tc>
          <w:tcPr>
            <w:tcW w:w="6570" w:type="dxa"/>
          </w:tcPr>
          <w:p w14:paraId="57022B32" w14:textId="77777777" w:rsidR="00504AD9" w:rsidRPr="008A5B3F" w:rsidRDefault="00504AD9" w:rsidP="00E56F59">
            <w:pPr>
              <w:pStyle w:val="BodyText"/>
              <w:numPr>
                <w:ilvl w:val="0"/>
                <w:numId w:val="15"/>
              </w:numPr>
              <w:spacing w:after="0"/>
              <w:ind w:left="522" w:hanging="522"/>
              <w:jc w:val="both"/>
              <w:cnfStyle w:val="000000010000" w:firstRow="0" w:lastRow="0" w:firstColumn="0" w:lastColumn="0" w:oddVBand="0" w:evenVBand="0" w:oddHBand="0" w:evenHBand="1" w:firstRowFirstColumn="0" w:firstRowLastColumn="0" w:lastRowFirstColumn="0" w:lastRowLastColumn="0"/>
              <w:rPr>
                <w:rFonts w:asciiTheme="minorBidi" w:hAnsiTheme="minorBidi" w:cstheme="minorBidi"/>
              </w:rPr>
            </w:pPr>
            <w:r>
              <w:rPr>
                <w:rFonts w:asciiTheme="minorBidi" w:hAnsiTheme="minorBidi" w:cstheme="minorBidi"/>
              </w:rPr>
              <w:t>Test d</w:t>
            </w:r>
            <w:r w:rsidRPr="008A5B3F">
              <w:rPr>
                <w:rFonts w:asciiTheme="minorBidi" w:hAnsiTheme="minorBidi" w:cstheme="minorBidi"/>
              </w:rPr>
              <w:t>rive motorcycle to check abnormal sound of drive chain system</w:t>
            </w:r>
          </w:p>
          <w:p w14:paraId="28A289DD" w14:textId="09400193" w:rsidR="00504AD9" w:rsidRPr="00504AD9" w:rsidRDefault="00504AD9" w:rsidP="00504AD9">
            <w:pPr>
              <w:autoSpaceDE w:val="0"/>
              <w:autoSpaceDN w:val="0"/>
              <w:adjustRightInd w:val="0"/>
              <w:spacing w:line="360" w:lineRule="auto"/>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 xml:space="preserve">Check drive chain </w:t>
            </w:r>
            <w:r>
              <w:rPr>
                <w:rFonts w:asciiTheme="minorBidi" w:hAnsiTheme="minorBidi"/>
              </w:rPr>
              <w:t xml:space="preserve">free-play </w:t>
            </w:r>
            <w:r w:rsidRPr="008A5B3F">
              <w:rPr>
                <w:rFonts w:asciiTheme="minorBidi" w:hAnsiTheme="minorBidi"/>
              </w:rPr>
              <w:t>at different speeds</w:t>
            </w:r>
          </w:p>
        </w:tc>
      </w:tr>
      <w:tr w:rsidR="00504AD9" w:rsidRPr="008A5B3F" w14:paraId="5093DB65" w14:textId="77777777" w:rsidTr="00D860AF">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7197C4C8" w14:textId="0BDD344A" w:rsidR="00504AD9" w:rsidRDefault="00A66CDC" w:rsidP="0096451C">
            <w:pPr>
              <w:rPr>
                <w:rFonts w:asciiTheme="minorBidi" w:hAnsiTheme="minorBidi"/>
                <w:b w:val="0"/>
              </w:rPr>
            </w:pPr>
            <w:r>
              <w:rPr>
                <w:rFonts w:asciiTheme="minorBidi" w:hAnsiTheme="minorBidi"/>
              </w:rPr>
              <w:t>H</w:t>
            </w:r>
            <w:r w:rsidR="00504AD9" w:rsidRPr="00A37B10">
              <w:rPr>
                <w:rFonts w:asciiTheme="minorBidi" w:hAnsiTheme="minorBidi"/>
              </w:rPr>
              <w:t>5</w:t>
            </w:r>
            <w:r w:rsidR="00504AD9" w:rsidRPr="008A5B3F">
              <w:rPr>
                <w:rFonts w:asciiTheme="minorBidi" w:hAnsiTheme="minorBidi"/>
              </w:rPr>
              <w:t xml:space="preserve">. </w:t>
            </w:r>
            <w:r w:rsidR="00504AD9" w:rsidRPr="009E3593">
              <w:rPr>
                <w:rFonts w:asciiTheme="minorBidi" w:hAnsiTheme="minorBidi"/>
              </w:rPr>
              <w:t>Service final drive chains and sprockets</w:t>
            </w:r>
          </w:p>
        </w:tc>
        <w:tc>
          <w:tcPr>
            <w:tcW w:w="6570" w:type="dxa"/>
          </w:tcPr>
          <w:p w14:paraId="6163048A" w14:textId="77777777" w:rsidR="00504AD9" w:rsidRPr="008A5B3F" w:rsidRDefault="00504AD9" w:rsidP="00504AD9">
            <w:pPr>
              <w:pStyle w:val="BodyText"/>
              <w:spacing w:after="0"/>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9E3593">
              <w:rPr>
                <w:rFonts w:asciiTheme="minorBidi" w:hAnsiTheme="minorBidi" w:cstheme="minorBidi"/>
                <w:b/>
                <w:bCs/>
              </w:rPr>
              <w:t>P1.</w:t>
            </w:r>
            <w:r w:rsidRPr="008A5B3F">
              <w:rPr>
                <w:rFonts w:asciiTheme="minorBidi" w:hAnsiTheme="minorBidi" w:cstheme="minorBidi"/>
              </w:rPr>
              <w:t xml:space="preserve"> Remove rear wheel to identify faults in drive chain system.</w:t>
            </w:r>
          </w:p>
          <w:p w14:paraId="2EB1FFB8" w14:textId="77777777" w:rsidR="00504AD9" w:rsidRPr="008A5B3F" w:rsidRDefault="00504AD9" w:rsidP="00504AD9">
            <w:pPr>
              <w:pStyle w:val="BodyText"/>
              <w:spacing w:after="0"/>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9E3593">
              <w:rPr>
                <w:rFonts w:asciiTheme="minorBidi" w:hAnsiTheme="minorBidi" w:cstheme="minorBidi"/>
                <w:b/>
                <w:bCs/>
              </w:rPr>
              <w:t>P2.</w:t>
            </w:r>
            <w:r w:rsidRPr="008A5B3F">
              <w:rPr>
                <w:rFonts w:asciiTheme="minorBidi" w:hAnsiTheme="minorBidi" w:cstheme="minorBidi"/>
              </w:rPr>
              <w:t xml:space="preserve"> Remove Chain cover and Crank case Cover</w:t>
            </w:r>
          </w:p>
          <w:p w14:paraId="7DAC0AA9" w14:textId="77777777" w:rsidR="00504AD9" w:rsidRPr="008A5B3F" w:rsidRDefault="00504AD9" w:rsidP="00504AD9">
            <w:pPr>
              <w:pStyle w:val="BodyText"/>
              <w:spacing w:after="0"/>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9E3593">
              <w:rPr>
                <w:rFonts w:asciiTheme="minorBidi" w:hAnsiTheme="minorBidi" w:cstheme="minorBidi"/>
                <w:b/>
                <w:bCs/>
              </w:rPr>
              <w:t>P3.</w:t>
            </w:r>
            <w:r w:rsidRPr="008A5B3F">
              <w:rPr>
                <w:rFonts w:asciiTheme="minorBidi" w:hAnsiTheme="minorBidi" w:cstheme="minorBidi"/>
              </w:rPr>
              <w:t xml:space="preserve"> Replace final drive chain and sprockets as per set standards</w:t>
            </w:r>
          </w:p>
          <w:p w14:paraId="4C21E6E9" w14:textId="77777777" w:rsidR="00504AD9" w:rsidRPr="008A5B3F" w:rsidRDefault="00504AD9" w:rsidP="00504AD9">
            <w:pPr>
              <w:pStyle w:val="BodyText"/>
              <w:spacing w:after="0"/>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rPr>
            </w:pPr>
            <w:r w:rsidRPr="009E3593">
              <w:rPr>
                <w:rFonts w:asciiTheme="minorBidi" w:hAnsiTheme="minorBidi" w:cstheme="minorBidi"/>
                <w:b/>
                <w:bCs/>
              </w:rPr>
              <w:t>P4.</w:t>
            </w:r>
            <w:r w:rsidRPr="008A5B3F">
              <w:rPr>
                <w:rFonts w:asciiTheme="minorBidi" w:hAnsiTheme="minorBidi" w:cstheme="minorBidi"/>
              </w:rPr>
              <w:t xml:space="preserve"> Adjust drive chain free slake and test drive </w:t>
            </w:r>
            <w:r>
              <w:rPr>
                <w:rFonts w:asciiTheme="minorBidi" w:hAnsiTheme="minorBidi" w:cstheme="minorBidi"/>
              </w:rPr>
              <w:t>motorcycle</w:t>
            </w:r>
            <w:r w:rsidRPr="008A5B3F">
              <w:rPr>
                <w:rFonts w:asciiTheme="minorBidi" w:hAnsiTheme="minorBidi" w:cstheme="minorBidi"/>
              </w:rPr>
              <w:t xml:space="preserve"> to identify any abnormality</w:t>
            </w:r>
          </w:p>
          <w:p w14:paraId="66652045" w14:textId="77777777" w:rsidR="00504AD9" w:rsidRPr="00504AD9" w:rsidRDefault="00504AD9" w:rsidP="00504AD9">
            <w:pPr>
              <w:autoSpaceDE w:val="0"/>
              <w:autoSpaceDN w:val="0"/>
              <w:adjustRightInd w:val="0"/>
              <w:spacing w:line="360" w:lineRule="auto"/>
              <w:cnfStyle w:val="000000100000" w:firstRow="0" w:lastRow="0" w:firstColumn="0" w:lastColumn="0" w:oddVBand="0" w:evenVBand="0" w:oddHBand="1" w:evenHBand="0" w:firstRowFirstColumn="0" w:firstRowLastColumn="0" w:lastRowFirstColumn="0" w:lastRowLastColumn="0"/>
              <w:rPr>
                <w:rFonts w:asciiTheme="minorBidi" w:hAnsiTheme="minorBidi"/>
              </w:rPr>
            </w:pPr>
          </w:p>
        </w:tc>
      </w:tr>
    </w:tbl>
    <w:p w14:paraId="3E84EFD7" w14:textId="77777777" w:rsidR="009C3820" w:rsidRPr="008A5B3F" w:rsidRDefault="009C3820" w:rsidP="009C3820">
      <w:pPr>
        <w:spacing w:line="360" w:lineRule="auto"/>
        <w:rPr>
          <w:rFonts w:asciiTheme="minorBidi" w:hAnsiTheme="minorBidi"/>
        </w:rPr>
      </w:pPr>
    </w:p>
    <w:p w14:paraId="0CF1E8A8" w14:textId="77777777" w:rsidR="009C3820" w:rsidRPr="008A5B3F" w:rsidRDefault="009C3820" w:rsidP="00D860AF">
      <w:pPr>
        <w:pStyle w:val="Heading2"/>
      </w:pPr>
      <w:r w:rsidRPr="008A5B3F">
        <w:t>Knowledge &amp; Understanding</w:t>
      </w:r>
    </w:p>
    <w:p w14:paraId="04C7C196" w14:textId="77777777" w:rsidR="006F2478" w:rsidRPr="008A5B3F" w:rsidRDefault="006F2478" w:rsidP="00D860AF">
      <w:pPr>
        <w:rPr>
          <w:rFonts w:eastAsia="Times New Roman"/>
        </w:rPr>
      </w:pPr>
      <w:r w:rsidRPr="008A5B3F">
        <w:rPr>
          <w:rFonts w:eastAsia="Times New Roman"/>
        </w:rPr>
        <w:t xml:space="preserve">The candidate must be able to demonstrate underpinning knowledge and understanding required to carry out the tasks covered in this competency standard. This includes the knowledge of: </w:t>
      </w:r>
    </w:p>
    <w:p w14:paraId="1D0093AF" w14:textId="77777777" w:rsidR="006F2FB2" w:rsidRPr="006F2FB2" w:rsidRDefault="006F2FB2" w:rsidP="00D860AF">
      <w:pPr>
        <w:spacing w:after="0"/>
        <w:rPr>
          <w:rFonts w:eastAsia="Times New Roman"/>
        </w:rPr>
      </w:pPr>
      <w:r w:rsidRPr="006F2FB2">
        <w:rPr>
          <w:rFonts w:eastAsia="Times New Roman"/>
        </w:rPr>
        <w:t>K. 1.</w:t>
      </w:r>
      <w:r w:rsidRPr="006F2FB2">
        <w:rPr>
          <w:rFonts w:eastAsia="Times New Roman"/>
        </w:rPr>
        <w:tab/>
        <w:t>Knowledge about PPEs</w:t>
      </w:r>
    </w:p>
    <w:p w14:paraId="3A2E5A7F" w14:textId="77777777" w:rsidR="006F2FB2" w:rsidRPr="006F2FB2" w:rsidRDefault="006F2FB2" w:rsidP="00D860AF">
      <w:pPr>
        <w:spacing w:after="0"/>
        <w:rPr>
          <w:rFonts w:eastAsia="Times New Roman"/>
        </w:rPr>
      </w:pPr>
      <w:r w:rsidRPr="006F2FB2">
        <w:rPr>
          <w:rFonts w:eastAsia="Times New Roman"/>
        </w:rPr>
        <w:t>K. 2.</w:t>
      </w:r>
      <w:r w:rsidRPr="006F2FB2">
        <w:rPr>
          <w:rFonts w:eastAsia="Times New Roman"/>
        </w:rPr>
        <w:tab/>
        <w:t>Different types of fire extinguishers</w:t>
      </w:r>
    </w:p>
    <w:p w14:paraId="1F527D46" w14:textId="77777777" w:rsidR="006F2FB2" w:rsidRPr="006F2FB2" w:rsidRDefault="006F2FB2" w:rsidP="00D860AF">
      <w:pPr>
        <w:spacing w:after="0"/>
        <w:rPr>
          <w:rFonts w:eastAsia="Times New Roman"/>
        </w:rPr>
      </w:pPr>
      <w:r w:rsidRPr="006F2FB2">
        <w:rPr>
          <w:rFonts w:eastAsia="Times New Roman"/>
        </w:rPr>
        <w:t>K. 3.</w:t>
      </w:r>
      <w:r w:rsidRPr="006F2FB2">
        <w:rPr>
          <w:rFonts w:eastAsia="Times New Roman"/>
        </w:rPr>
        <w:tab/>
        <w:t xml:space="preserve">Safe work environment </w:t>
      </w:r>
    </w:p>
    <w:p w14:paraId="3A9CB6AE" w14:textId="77777777" w:rsidR="006F2FB2" w:rsidRPr="006F2FB2" w:rsidRDefault="006F2FB2" w:rsidP="00D860AF">
      <w:pPr>
        <w:spacing w:after="0"/>
        <w:rPr>
          <w:rFonts w:eastAsia="Times New Roman"/>
        </w:rPr>
      </w:pPr>
      <w:r w:rsidRPr="006F2FB2">
        <w:rPr>
          <w:rFonts w:eastAsia="Times New Roman"/>
        </w:rPr>
        <w:t>K. 4.</w:t>
      </w:r>
      <w:r w:rsidRPr="006F2FB2">
        <w:rPr>
          <w:rFonts w:eastAsia="Times New Roman"/>
        </w:rPr>
        <w:tab/>
        <w:t xml:space="preserve">Safety measures and precautions </w:t>
      </w:r>
    </w:p>
    <w:p w14:paraId="2918F94B" w14:textId="77777777" w:rsidR="006F2FB2" w:rsidRPr="006F2FB2" w:rsidRDefault="006F2FB2" w:rsidP="00D860AF">
      <w:pPr>
        <w:spacing w:after="0"/>
        <w:rPr>
          <w:rFonts w:eastAsia="Times New Roman"/>
        </w:rPr>
      </w:pPr>
      <w:r w:rsidRPr="006F2FB2">
        <w:rPr>
          <w:rFonts w:eastAsia="Times New Roman"/>
        </w:rPr>
        <w:t>K. 5.</w:t>
      </w:r>
      <w:r w:rsidRPr="006F2FB2">
        <w:rPr>
          <w:rFonts w:eastAsia="Times New Roman"/>
        </w:rPr>
        <w:tab/>
        <w:t>First Aid</w:t>
      </w:r>
    </w:p>
    <w:p w14:paraId="3E20820C" w14:textId="34D0DC66" w:rsidR="006F2FB2" w:rsidRPr="006F2FB2" w:rsidRDefault="006F2FB2" w:rsidP="00D860AF">
      <w:pPr>
        <w:spacing w:after="0"/>
        <w:rPr>
          <w:rFonts w:eastAsia="Times New Roman"/>
        </w:rPr>
      </w:pPr>
      <w:r w:rsidRPr="006F2FB2">
        <w:rPr>
          <w:rFonts w:eastAsia="Times New Roman"/>
        </w:rPr>
        <w:t>K. 6.</w:t>
      </w:r>
      <w:r w:rsidRPr="006F2FB2">
        <w:rPr>
          <w:rFonts w:eastAsia="Times New Roman"/>
        </w:rPr>
        <w:tab/>
        <w:t>Proper use and handling of</w:t>
      </w:r>
      <w:r w:rsidR="00903F00">
        <w:rPr>
          <w:rFonts w:eastAsia="Times New Roman"/>
        </w:rPr>
        <w:t xml:space="preserve"> Special Service tools and</w:t>
      </w:r>
      <w:r w:rsidRPr="006F2FB2">
        <w:rPr>
          <w:rFonts w:eastAsia="Times New Roman"/>
        </w:rPr>
        <w:t xml:space="preserve"> equipment </w:t>
      </w:r>
    </w:p>
    <w:p w14:paraId="0029CAFF" w14:textId="77777777" w:rsidR="006F2FB2" w:rsidRPr="006F2FB2" w:rsidRDefault="006F2FB2" w:rsidP="00D860AF">
      <w:pPr>
        <w:spacing w:after="0"/>
        <w:rPr>
          <w:rFonts w:eastAsia="Times New Roman"/>
        </w:rPr>
      </w:pPr>
      <w:r w:rsidRPr="006F2FB2">
        <w:rPr>
          <w:rFonts w:eastAsia="Times New Roman"/>
        </w:rPr>
        <w:t>K. 7.</w:t>
      </w:r>
      <w:r w:rsidRPr="006F2FB2">
        <w:rPr>
          <w:rFonts w:eastAsia="Times New Roman"/>
        </w:rPr>
        <w:tab/>
        <w:t xml:space="preserve">Knowledge about securing measuring tools </w:t>
      </w:r>
    </w:p>
    <w:p w14:paraId="5E5D5ACC" w14:textId="0B0472EA" w:rsidR="006F2FB2" w:rsidRPr="006F2FB2" w:rsidRDefault="006F2FB2" w:rsidP="00D860AF">
      <w:pPr>
        <w:spacing w:after="0"/>
        <w:rPr>
          <w:rFonts w:eastAsia="Times New Roman"/>
        </w:rPr>
      </w:pPr>
      <w:r w:rsidRPr="006F2FB2">
        <w:rPr>
          <w:rFonts w:eastAsia="Times New Roman"/>
        </w:rPr>
        <w:t>K. 8.</w:t>
      </w:r>
      <w:r w:rsidRPr="006F2FB2">
        <w:rPr>
          <w:rFonts w:eastAsia="Times New Roman"/>
        </w:rPr>
        <w:tab/>
        <w:t xml:space="preserve">Different </w:t>
      </w:r>
      <w:r w:rsidR="00393D26">
        <w:rPr>
          <w:rFonts w:eastAsia="Times New Roman"/>
        </w:rPr>
        <w:t xml:space="preserve">relavent </w:t>
      </w:r>
      <w:r w:rsidRPr="006F2FB2">
        <w:rPr>
          <w:rFonts w:eastAsia="Times New Roman"/>
        </w:rPr>
        <w:t>parts of Motorcycle</w:t>
      </w:r>
    </w:p>
    <w:p w14:paraId="16D2D99A" w14:textId="3C29173A" w:rsidR="006F2FB2" w:rsidRPr="006F2FB2" w:rsidRDefault="006F2FB2" w:rsidP="00D860AF">
      <w:pPr>
        <w:spacing w:after="0"/>
        <w:rPr>
          <w:rFonts w:eastAsia="Times New Roman"/>
        </w:rPr>
      </w:pPr>
      <w:r w:rsidRPr="006F2FB2">
        <w:rPr>
          <w:rFonts w:eastAsia="Times New Roman"/>
        </w:rPr>
        <w:t>K. 9.</w:t>
      </w:r>
      <w:r w:rsidRPr="006F2FB2">
        <w:rPr>
          <w:rFonts w:eastAsia="Times New Roman"/>
        </w:rPr>
        <w:tab/>
        <w:t xml:space="preserve">Types and procedure of Oiling &amp; greasing  </w:t>
      </w:r>
    </w:p>
    <w:p w14:paraId="31F2AF14" w14:textId="77777777" w:rsidR="006F2FB2" w:rsidRPr="006F2FB2" w:rsidRDefault="006F2FB2" w:rsidP="00D860AF">
      <w:pPr>
        <w:spacing w:after="0"/>
        <w:rPr>
          <w:rFonts w:eastAsia="Times New Roman"/>
        </w:rPr>
      </w:pPr>
      <w:r w:rsidRPr="006F2FB2">
        <w:rPr>
          <w:rFonts w:eastAsia="Times New Roman"/>
        </w:rPr>
        <w:t>K. 11.</w:t>
      </w:r>
      <w:r w:rsidRPr="006F2FB2">
        <w:rPr>
          <w:rFonts w:eastAsia="Times New Roman"/>
        </w:rPr>
        <w:tab/>
        <w:t>Fitting of wheels and tyres</w:t>
      </w:r>
    </w:p>
    <w:p w14:paraId="5A46F1C0" w14:textId="77777777" w:rsidR="006F2FB2" w:rsidRPr="006F2FB2" w:rsidRDefault="006F2FB2" w:rsidP="00D860AF">
      <w:pPr>
        <w:spacing w:after="0"/>
        <w:rPr>
          <w:rFonts w:eastAsia="Times New Roman"/>
        </w:rPr>
      </w:pPr>
      <w:r w:rsidRPr="006F2FB2">
        <w:rPr>
          <w:rFonts w:eastAsia="Times New Roman"/>
        </w:rPr>
        <w:t>K. 15.</w:t>
      </w:r>
      <w:r w:rsidRPr="006F2FB2">
        <w:rPr>
          <w:rFonts w:eastAsia="Times New Roman"/>
        </w:rPr>
        <w:tab/>
        <w:t xml:space="preserve">Working of  transmission and its terminologies </w:t>
      </w:r>
    </w:p>
    <w:p w14:paraId="6EB528B1" w14:textId="77777777" w:rsidR="006F2FB2" w:rsidRPr="006F2FB2" w:rsidRDefault="006F2FB2" w:rsidP="00D860AF">
      <w:pPr>
        <w:spacing w:after="0"/>
        <w:rPr>
          <w:rFonts w:eastAsia="Times New Roman"/>
        </w:rPr>
      </w:pPr>
      <w:r w:rsidRPr="006F2FB2">
        <w:rPr>
          <w:rFonts w:eastAsia="Times New Roman"/>
        </w:rPr>
        <w:t>K. 16.</w:t>
      </w:r>
      <w:r w:rsidRPr="006F2FB2">
        <w:rPr>
          <w:rFonts w:eastAsia="Times New Roman"/>
        </w:rPr>
        <w:tab/>
        <w:t xml:space="preserve">Diagnostic procedure of transmission </w:t>
      </w:r>
    </w:p>
    <w:p w14:paraId="36E6F541" w14:textId="77777777" w:rsidR="006F2FB2" w:rsidRPr="006F2FB2" w:rsidRDefault="006F2FB2" w:rsidP="00D860AF">
      <w:pPr>
        <w:spacing w:after="0"/>
        <w:rPr>
          <w:rFonts w:eastAsia="Times New Roman"/>
        </w:rPr>
      </w:pPr>
      <w:r w:rsidRPr="006F2FB2">
        <w:rPr>
          <w:rFonts w:eastAsia="Times New Roman"/>
        </w:rPr>
        <w:t>K. 17.</w:t>
      </w:r>
      <w:r w:rsidRPr="006F2FB2">
        <w:rPr>
          <w:rFonts w:eastAsia="Times New Roman"/>
        </w:rPr>
        <w:tab/>
        <w:t>Starting system (Kick shaft)</w:t>
      </w:r>
    </w:p>
    <w:p w14:paraId="555B8844" w14:textId="77777777" w:rsidR="006F2FB2" w:rsidRPr="006F2FB2" w:rsidRDefault="006F2FB2" w:rsidP="00D860AF">
      <w:pPr>
        <w:spacing w:after="0"/>
        <w:rPr>
          <w:rFonts w:eastAsia="Times New Roman"/>
        </w:rPr>
      </w:pPr>
      <w:r w:rsidRPr="006F2FB2">
        <w:rPr>
          <w:rFonts w:eastAsia="Times New Roman"/>
        </w:rPr>
        <w:t>K. 18.</w:t>
      </w:r>
      <w:r w:rsidRPr="006F2FB2">
        <w:rPr>
          <w:rFonts w:eastAsia="Times New Roman"/>
        </w:rPr>
        <w:tab/>
        <w:t>Clutch system</w:t>
      </w:r>
    </w:p>
    <w:p w14:paraId="338787BF" w14:textId="77777777" w:rsidR="006F2FB2" w:rsidRPr="006F2FB2" w:rsidRDefault="006F2FB2" w:rsidP="00D860AF">
      <w:pPr>
        <w:spacing w:after="0"/>
        <w:rPr>
          <w:rFonts w:eastAsia="Times New Roman"/>
        </w:rPr>
      </w:pPr>
      <w:r w:rsidRPr="006F2FB2">
        <w:rPr>
          <w:rFonts w:eastAsia="Times New Roman"/>
        </w:rPr>
        <w:t>K. 19.</w:t>
      </w:r>
      <w:r w:rsidRPr="006F2FB2">
        <w:rPr>
          <w:rFonts w:eastAsia="Times New Roman"/>
        </w:rPr>
        <w:tab/>
        <w:t>Gear mechanism system</w:t>
      </w:r>
    </w:p>
    <w:p w14:paraId="716F8B91" w14:textId="77777777" w:rsidR="006F2FB2" w:rsidRPr="006F2FB2" w:rsidRDefault="006F2FB2" w:rsidP="00D860AF">
      <w:pPr>
        <w:spacing w:after="0"/>
        <w:rPr>
          <w:rFonts w:eastAsia="Times New Roman"/>
        </w:rPr>
      </w:pPr>
      <w:r w:rsidRPr="006F2FB2">
        <w:rPr>
          <w:rFonts w:eastAsia="Times New Roman"/>
        </w:rPr>
        <w:t>K. 20.</w:t>
      </w:r>
      <w:r w:rsidRPr="006F2FB2">
        <w:rPr>
          <w:rFonts w:eastAsia="Times New Roman"/>
        </w:rPr>
        <w:tab/>
        <w:t>Final Drive</w:t>
      </w:r>
    </w:p>
    <w:p w14:paraId="5F4A2A11" w14:textId="77777777" w:rsidR="006F2FB2" w:rsidRPr="006F2FB2" w:rsidRDefault="006F2FB2" w:rsidP="00D860AF">
      <w:pPr>
        <w:spacing w:after="0"/>
        <w:rPr>
          <w:rFonts w:eastAsia="Times New Roman"/>
        </w:rPr>
      </w:pPr>
      <w:r w:rsidRPr="006F2FB2">
        <w:rPr>
          <w:rFonts w:eastAsia="Times New Roman"/>
        </w:rPr>
        <w:t>K. 21.</w:t>
      </w:r>
      <w:r w:rsidRPr="006F2FB2">
        <w:rPr>
          <w:rFonts w:eastAsia="Times New Roman"/>
        </w:rPr>
        <w:tab/>
        <w:t>Function of final drive (drive shaft and gears)</w:t>
      </w:r>
    </w:p>
    <w:p w14:paraId="72F4E267" w14:textId="3B3CB9B3" w:rsidR="009C3820" w:rsidRDefault="006F2FB2" w:rsidP="00D860AF">
      <w:pPr>
        <w:spacing w:after="0"/>
        <w:rPr>
          <w:rFonts w:eastAsia="Times New Roman"/>
        </w:rPr>
      </w:pPr>
      <w:r w:rsidRPr="006F2FB2">
        <w:rPr>
          <w:rFonts w:eastAsia="Times New Roman"/>
        </w:rPr>
        <w:t>K. 22.</w:t>
      </w:r>
      <w:r w:rsidRPr="006F2FB2">
        <w:rPr>
          <w:rFonts w:eastAsia="Times New Roman"/>
        </w:rPr>
        <w:tab/>
        <w:t>Motorcycle driving tips and safety</w:t>
      </w:r>
    </w:p>
    <w:p w14:paraId="4B80F307" w14:textId="77777777" w:rsidR="009C3820" w:rsidRPr="008A5B3F" w:rsidRDefault="009C3820" w:rsidP="009C3820">
      <w:pPr>
        <w:spacing w:line="360" w:lineRule="auto"/>
        <w:rPr>
          <w:rFonts w:asciiTheme="minorBidi" w:eastAsia="Times New Roman" w:hAnsiTheme="minorBidi"/>
        </w:rPr>
      </w:pPr>
    </w:p>
    <w:p w14:paraId="2CF83613" w14:textId="77777777" w:rsidR="009C3820" w:rsidRPr="008A5B3F" w:rsidRDefault="009C3820" w:rsidP="00D860AF">
      <w:pPr>
        <w:pStyle w:val="Heading2"/>
      </w:pPr>
      <w:r w:rsidRPr="008A5B3F">
        <w:lastRenderedPageBreak/>
        <w:t>Critical Evidence(s) Required</w:t>
      </w:r>
    </w:p>
    <w:p w14:paraId="18D5060A" w14:textId="18593C9E" w:rsidR="009C3820" w:rsidRPr="00D860AF" w:rsidRDefault="006F2FB2" w:rsidP="00D860AF">
      <w:r w:rsidRPr="006F2FB2">
        <w:t xml:space="preserve">The candidate needs to produce following critical evidence(s) in order to be competent in this competency standard: </w:t>
      </w:r>
    </w:p>
    <w:p w14:paraId="49543A62" w14:textId="3F577083" w:rsidR="00C917F2" w:rsidRDefault="006F2FB2" w:rsidP="00E56F59">
      <w:pPr>
        <w:pStyle w:val="ListParagraph"/>
        <w:numPr>
          <w:ilvl w:val="0"/>
          <w:numId w:val="23"/>
        </w:numPr>
        <w:rPr>
          <w:rFonts w:asciiTheme="minorBidi" w:hAnsiTheme="minorBidi"/>
        </w:rPr>
      </w:pPr>
      <w:r>
        <w:rPr>
          <w:rFonts w:asciiTheme="minorBidi" w:hAnsiTheme="minorBidi"/>
        </w:rPr>
        <w:t xml:space="preserve">Remove, service and </w:t>
      </w:r>
      <w:r w:rsidR="00C917F2">
        <w:rPr>
          <w:rFonts w:asciiTheme="minorBidi" w:hAnsiTheme="minorBidi"/>
        </w:rPr>
        <w:t xml:space="preserve">refit oil-bath type clutch and pressure assembly of motorcycle engine </w:t>
      </w:r>
    </w:p>
    <w:p w14:paraId="1884340C" w14:textId="405E6DAB" w:rsidR="00C917F2" w:rsidRDefault="00C917F2" w:rsidP="00E56F59">
      <w:pPr>
        <w:pStyle w:val="ListParagraph"/>
        <w:numPr>
          <w:ilvl w:val="0"/>
          <w:numId w:val="23"/>
        </w:numPr>
        <w:rPr>
          <w:rFonts w:asciiTheme="minorBidi" w:hAnsiTheme="minorBidi"/>
        </w:rPr>
      </w:pPr>
      <w:r>
        <w:rPr>
          <w:rFonts w:asciiTheme="minorBidi" w:hAnsiTheme="minorBidi"/>
        </w:rPr>
        <w:t>Service kick and transmission assembly.</w:t>
      </w:r>
    </w:p>
    <w:p w14:paraId="767D0336" w14:textId="2303A316" w:rsidR="00C917F2" w:rsidRDefault="00C917F2" w:rsidP="00E56F59">
      <w:pPr>
        <w:pStyle w:val="ListParagraph"/>
        <w:numPr>
          <w:ilvl w:val="0"/>
          <w:numId w:val="23"/>
        </w:numPr>
        <w:rPr>
          <w:rFonts w:asciiTheme="minorBidi" w:hAnsiTheme="minorBidi"/>
        </w:rPr>
      </w:pPr>
      <w:r>
        <w:rPr>
          <w:rFonts w:asciiTheme="minorBidi" w:hAnsiTheme="minorBidi"/>
        </w:rPr>
        <w:t>Remove and refit of drive chain and drive sprockets set.</w:t>
      </w:r>
    </w:p>
    <w:p w14:paraId="264028BC" w14:textId="77777777" w:rsidR="009C3820" w:rsidRPr="008A5B3F" w:rsidRDefault="009C3820" w:rsidP="009C3820">
      <w:pPr>
        <w:ind w:left="540"/>
        <w:rPr>
          <w:rFonts w:asciiTheme="minorBidi" w:hAnsiTheme="minorBidi"/>
        </w:rPr>
      </w:pPr>
    </w:p>
    <w:p w14:paraId="77D4A059" w14:textId="77777777" w:rsidR="008C0860" w:rsidRDefault="008C0860">
      <w:pPr>
        <w:spacing w:after="200" w:line="276" w:lineRule="auto"/>
        <w:rPr>
          <w:rFonts w:asciiTheme="minorBidi" w:eastAsia="Times New Roman" w:hAnsiTheme="minorBidi"/>
          <w:b/>
          <w:sz w:val="32"/>
          <w:szCs w:val="32"/>
          <w:lang w:val="en-AU"/>
        </w:rPr>
      </w:pPr>
      <w:r>
        <w:rPr>
          <w:rFonts w:asciiTheme="minorBidi" w:hAnsiTheme="minorBidi"/>
          <w:szCs w:val="32"/>
        </w:rPr>
        <w:br w:type="page"/>
      </w:r>
    </w:p>
    <w:p w14:paraId="517E5D87" w14:textId="0D8D1112" w:rsidR="003A41F6" w:rsidRPr="001321D6" w:rsidRDefault="003A41F6" w:rsidP="007855DB">
      <w:pPr>
        <w:pStyle w:val="Heading1"/>
      </w:pPr>
      <w:bookmarkStart w:id="40" w:name="_Toc532424224"/>
      <w:r w:rsidRPr="001321D6">
        <w:lastRenderedPageBreak/>
        <w:t xml:space="preserve">Competency Standard </w:t>
      </w:r>
      <w:r w:rsidR="00A66CDC">
        <w:t>I</w:t>
      </w:r>
      <w:r w:rsidRPr="001321D6">
        <w:t xml:space="preserve">: </w:t>
      </w:r>
      <w:r w:rsidR="00046906" w:rsidRPr="001321D6">
        <w:t>Maintain Electrical System</w:t>
      </w:r>
      <w:bookmarkEnd w:id="40"/>
    </w:p>
    <w:p w14:paraId="48698960" w14:textId="77777777" w:rsidR="00D860AF" w:rsidRDefault="003A41F6" w:rsidP="00D860AF">
      <w:pPr>
        <w:pStyle w:val="Heading2"/>
      </w:pPr>
      <w:r w:rsidRPr="008A5B3F">
        <w:t>Overview</w:t>
      </w:r>
    </w:p>
    <w:p w14:paraId="085E8089" w14:textId="13C80E15" w:rsidR="003A41F6" w:rsidRDefault="00E849DD" w:rsidP="00D860AF">
      <w:pPr>
        <w:rPr>
          <w:rFonts w:eastAsiaTheme="minorHAnsi"/>
          <w:lang w:val="en-GB"/>
        </w:rPr>
      </w:pPr>
      <w:r w:rsidRPr="0019239C">
        <w:rPr>
          <w:rFonts w:eastAsiaTheme="minorHAnsi"/>
          <w:lang w:val="en-GB"/>
        </w:rPr>
        <w:t xml:space="preserve">This competency standard is designed to provide skills and knowledge to </w:t>
      </w:r>
      <w:r w:rsidRPr="00E849DD">
        <w:rPr>
          <w:rFonts w:eastAsiaTheme="minorHAnsi"/>
          <w:lang w:val="en-GB"/>
        </w:rPr>
        <w:t>Maintain Electrical System</w:t>
      </w:r>
      <w:r w:rsidRPr="0019239C">
        <w:rPr>
          <w:rFonts w:eastAsiaTheme="minorHAnsi"/>
          <w:lang w:val="en-GB"/>
        </w:rPr>
        <w:t xml:space="preserve"> of </w:t>
      </w:r>
      <w:r>
        <w:rPr>
          <w:rFonts w:eastAsiaTheme="minorHAnsi"/>
          <w:lang w:val="en-GB"/>
        </w:rPr>
        <w:t xml:space="preserve">motorcycle </w:t>
      </w:r>
      <w:r w:rsidRPr="0019239C">
        <w:rPr>
          <w:rFonts w:eastAsiaTheme="minorHAnsi"/>
          <w:lang w:val="en-GB"/>
        </w:rPr>
        <w:t xml:space="preserve">by </w:t>
      </w:r>
      <w:r w:rsidRPr="00877E16">
        <w:rPr>
          <w:rFonts w:eastAsiaTheme="minorHAnsi"/>
          <w:lang w:val="en-GB"/>
        </w:rPr>
        <w:t>Motorcycle Mechanic</w:t>
      </w:r>
      <w:r w:rsidRPr="0019239C">
        <w:rPr>
          <w:rFonts w:eastAsiaTheme="minorHAnsi"/>
          <w:lang w:val="en-GB"/>
        </w:rPr>
        <w:t xml:space="preserve">, in accordance with the manufacturer’s Manual. You will be able to diagnose faults related to </w:t>
      </w:r>
      <w:r w:rsidRPr="00E849DD">
        <w:rPr>
          <w:rFonts w:eastAsiaTheme="minorHAnsi"/>
          <w:lang w:val="en-GB"/>
        </w:rPr>
        <w:t>Electrical System</w:t>
      </w:r>
      <w:r w:rsidRPr="0019239C">
        <w:rPr>
          <w:rFonts w:eastAsiaTheme="minorHAnsi"/>
          <w:lang w:val="en-GB"/>
        </w:rPr>
        <w:t xml:space="preserve"> of </w:t>
      </w:r>
      <w:r>
        <w:rPr>
          <w:rFonts w:eastAsiaTheme="minorHAnsi"/>
          <w:lang w:val="en-GB"/>
        </w:rPr>
        <w:t>motorcycle</w:t>
      </w:r>
      <w:r w:rsidRPr="0019239C">
        <w:rPr>
          <w:rFonts w:eastAsiaTheme="minorHAnsi"/>
          <w:lang w:val="en-GB"/>
        </w:rPr>
        <w:t xml:space="preserve"> and repair faulty part/s according to set standards.</w:t>
      </w:r>
    </w:p>
    <w:p w14:paraId="0498F45C" w14:textId="77777777" w:rsidR="00E849DD" w:rsidRPr="008A5B3F" w:rsidRDefault="00E849DD" w:rsidP="00E849DD">
      <w:pPr>
        <w:autoSpaceDE w:val="0"/>
        <w:autoSpaceDN w:val="0"/>
        <w:adjustRightInd w:val="0"/>
        <w:spacing w:line="360" w:lineRule="auto"/>
        <w:rPr>
          <w:rFonts w:asciiTheme="minorBidi" w:hAnsiTheme="minorBidi"/>
        </w:rPr>
      </w:pPr>
    </w:p>
    <w:tbl>
      <w:tblPr>
        <w:tblStyle w:val="ListTable4-Accent11"/>
        <w:tblW w:w="9360" w:type="dxa"/>
        <w:tblLook w:val="04A0" w:firstRow="1" w:lastRow="0" w:firstColumn="1" w:lastColumn="0" w:noHBand="0" w:noVBand="1"/>
      </w:tblPr>
      <w:tblGrid>
        <w:gridCol w:w="3240"/>
        <w:gridCol w:w="6120"/>
      </w:tblGrid>
      <w:tr w:rsidR="003A41F6" w:rsidRPr="008A5B3F" w14:paraId="161FBBDA" w14:textId="77777777" w:rsidTr="00D860AF">
        <w:trPr>
          <w:cnfStyle w:val="100000000000" w:firstRow="1" w:lastRow="0" w:firstColumn="0" w:lastColumn="0" w:oddVBand="0" w:evenVBand="0" w:oddHBand="0"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3240" w:type="dxa"/>
          </w:tcPr>
          <w:p w14:paraId="2C75CC08" w14:textId="77777777" w:rsidR="003A41F6" w:rsidRPr="008A5B3F" w:rsidRDefault="003A41F6" w:rsidP="00621301">
            <w:pPr>
              <w:spacing w:line="360" w:lineRule="auto"/>
              <w:rPr>
                <w:rFonts w:asciiTheme="minorBidi" w:hAnsiTheme="minorBidi"/>
                <w:b w:val="0"/>
              </w:rPr>
            </w:pPr>
            <w:r w:rsidRPr="008A5B3F">
              <w:rPr>
                <w:rFonts w:asciiTheme="minorBidi" w:hAnsiTheme="minorBidi"/>
              </w:rPr>
              <w:t>Competency Units</w:t>
            </w:r>
          </w:p>
        </w:tc>
        <w:tc>
          <w:tcPr>
            <w:tcW w:w="6120" w:type="dxa"/>
          </w:tcPr>
          <w:p w14:paraId="3E211497" w14:textId="77777777" w:rsidR="003A41F6" w:rsidRPr="008A5B3F" w:rsidRDefault="003A41F6" w:rsidP="00621301">
            <w:pPr>
              <w:spacing w:line="360" w:lineRule="auto"/>
              <w:cnfStyle w:val="100000000000" w:firstRow="1" w:lastRow="0" w:firstColumn="0" w:lastColumn="0" w:oddVBand="0" w:evenVBand="0" w:oddHBand="0" w:evenHBand="0" w:firstRowFirstColumn="0" w:firstRowLastColumn="0" w:lastRowFirstColumn="0" w:lastRowLastColumn="0"/>
              <w:rPr>
                <w:rFonts w:asciiTheme="minorBidi" w:hAnsiTheme="minorBidi"/>
                <w:b w:val="0"/>
              </w:rPr>
            </w:pPr>
            <w:r w:rsidRPr="008A5B3F">
              <w:rPr>
                <w:rFonts w:asciiTheme="minorBidi" w:hAnsiTheme="minorBidi"/>
              </w:rPr>
              <w:t>Performance Criteria</w:t>
            </w:r>
          </w:p>
        </w:tc>
      </w:tr>
      <w:tr w:rsidR="00886D65" w:rsidRPr="008A5B3F" w14:paraId="5958A3FF" w14:textId="77777777" w:rsidTr="00D860AF">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5A764940" w14:textId="46BF78F7" w:rsidR="00886D65" w:rsidRPr="008A5B3F" w:rsidRDefault="00A66CDC" w:rsidP="00E6251B">
            <w:pPr>
              <w:rPr>
                <w:rFonts w:asciiTheme="minorBidi" w:eastAsia="+mn-ea" w:hAnsiTheme="minorBidi"/>
                <w:color w:val="000000"/>
              </w:rPr>
            </w:pPr>
            <w:r>
              <w:rPr>
                <w:rFonts w:asciiTheme="minorBidi" w:hAnsiTheme="minorBidi"/>
              </w:rPr>
              <w:t>I</w:t>
            </w:r>
            <w:r w:rsidR="0046211A" w:rsidRPr="00E6251B">
              <w:rPr>
                <w:rFonts w:asciiTheme="minorBidi" w:hAnsiTheme="minorBidi"/>
              </w:rPr>
              <w:t>1. Diagnose faults in electrical systems</w:t>
            </w:r>
          </w:p>
        </w:tc>
        <w:tc>
          <w:tcPr>
            <w:tcW w:w="6120" w:type="dxa"/>
          </w:tcPr>
          <w:p w14:paraId="371912A8" w14:textId="30E326D6" w:rsidR="00B24341" w:rsidRPr="008A5B3F" w:rsidRDefault="00B24341" w:rsidP="00E56F59">
            <w:pPr>
              <w:pStyle w:val="ListParagraph"/>
              <w:numPr>
                <w:ilvl w:val="0"/>
                <w:numId w:val="16"/>
              </w:numPr>
              <w:autoSpaceDE w:val="0"/>
              <w:autoSpaceDN w:val="0"/>
              <w:adjustRightInd w:val="0"/>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 xml:space="preserve">Arrange specific tools for </w:t>
            </w:r>
            <w:r w:rsidRPr="008A5B3F">
              <w:rPr>
                <w:rFonts w:asciiTheme="minorBidi" w:eastAsia="+mn-ea" w:hAnsiTheme="minorBidi"/>
              </w:rPr>
              <w:t>Diagnose faults in electrical systems</w:t>
            </w:r>
          </w:p>
          <w:p w14:paraId="31184719" w14:textId="20D0E604" w:rsidR="00886D65" w:rsidRPr="008A5B3F" w:rsidRDefault="00B24341" w:rsidP="00E56F59">
            <w:pPr>
              <w:pStyle w:val="ListParagraph"/>
              <w:numPr>
                <w:ilvl w:val="0"/>
                <w:numId w:val="16"/>
              </w:numPr>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 xml:space="preserve">Operate all switches to </w:t>
            </w:r>
            <w:r w:rsidR="00995D28" w:rsidRPr="008A5B3F">
              <w:rPr>
                <w:rFonts w:asciiTheme="minorBidi" w:hAnsiTheme="minorBidi"/>
              </w:rPr>
              <w:t>verify</w:t>
            </w:r>
            <w:r w:rsidRPr="008A5B3F">
              <w:rPr>
                <w:rFonts w:asciiTheme="minorBidi" w:hAnsiTheme="minorBidi"/>
              </w:rPr>
              <w:t xml:space="preserve"> correct operation</w:t>
            </w:r>
          </w:p>
          <w:p w14:paraId="19291D60" w14:textId="34F17973" w:rsidR="00B24341" w:rsidRPr="008A5B3F" w:rsidRDefault="00B24341" w:rsidP="00E56F59">
            <w:pPr>
              <w:pStyle w:val="ListParagraph"/>
              <w:numPr>
                <w:ilvl w:val="0"/>
                <w:numId w:val="16"/>
              </w:numPr>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Start engine and accelerate at different rpm to inspect miss firing.</w:t>
            </w:r>
          </w:p>
        </w:tc>
      </w:tr>
      <w:tr w:rsidR="00886D65" w:rsidRPr="008A5B3F" w14:paraId="37BC419D" w14:textId="77777777" w:rsidTr="00D860AF">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4542C1C2" w14:textId="46DCD9EC" w:rsidR="00886D65" w:rsidRPr="008A5B3F" w:rsidRDefault="00A66CDC" w:rsidP="00A66CDC">
            <w:pPr>
              <w:rPr>
                <w:rFonts w:asciiTheme="minorBidi" w:hAnsiTheme="minorBidi"/>
              </w:rPr>
            </w:pPr>
            <w:r>
              <w:rPr>
                <w:rFonts w:asciiTheme="minorBidi" w:hAnsiTheme="minorBidi"/>
              </w:rPr>
              <w:t>I</w:t>
            </w:r>
            <w:r w:rsidR="0046211A" w:rsidRPr="008A5B3F">
              <w:rPr>
                <w:rFonts w:asciiTheme="minorBidi" w:hAnsiTheme="minorBidi"/>
              </w:rPr>
              <w:t xml:space="preserve">2. </w:t>
            </w:r>
            <w:r w:rsidR="0046211A" w:rsidRPr="008A5B3F">
              <w:rPr>
                <w:rFonts w:asciiTheme="minorBidi" w:eastAsia="+mn-ea" w:hAnsiTheme="minorBidi"/>
                <w:color w:val="000000"/>
              </w:rPr>
              <w:t>Service battery and charging system</w:t>
            </w:r>
            <w:r w:rsidR="0046211A" w:rsidRPr="008A5B3F">
              <w:rPr>
                <w:rFonts w:asciiTheme="minorBidi" w:hAnsiTheme="minorBidi"/>
              </w:rPr>
              <w:t xml:space="preserve"> </w:t>
            </w:r>
          </w:p>
        </w:tc>
        <w:tc>
          <w:tcPr>
            <w:tcW w:w="6120" w:type="dxa"/>
          </w:tcPr>
          <w:p w14:paraId="19EEB743" w14:textId="275E0081" w:rsidR="00D01653" w:rsidRPr="008A5B3F" w:rsidRDefault="00D01653" w:rsidP="00E56F59">
            <w:pPr>
              <w:pStyle w:val="ListParagraph"/>
              <w:numPr>
                <w:ilvl w:val="0"/>
                <w:numId w:val="17"/>
              </w:numPr>
              <w:autoSpaceDE w:val="0"/>
              <w:autoSpaceDN w:val="0"/>
              <w:adjustRightInd w:val="0"/>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 xml:space="preserve">Arrange specific tools for </w:t>
            </w:r>
            <w:r w:rsidRPr="008A5B3F">
              <w:rPr>
                <w:rFonts w:asciiTheme="minorBidi" w:eastAsia="+mn-ea" w:hAnsiTheme="minorBidi"/>
                <w:color w:val="000000"/>
              </w:rPr>
              <w:t>Service battery and charging system</w:t>
            </w:r>
          </w:p>
          <w:p w14:paraId="5CFFC60D" w14:textId="642E8024" w:rsidR="00886D65" w:rsidRPr="008A5B3F" w:rsidRDefault="00D01653" w:rsidP="00E56F59">
            <w:pPr>
              <w:pStyle w:val="ListParagraph"/>
              <w:numPr>
                <w:ilvl w:val="0"/>
                <w:numId w:val="17"/>
              </w:num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Top up battery and measure battery voltages</w:t>
            </w:r>
            <w:r w:rsidR="004A44EC" w:rsidRPr="008A5B3F">
              <w:rPr>
                <w:rFonts w:asciiTheme="minorBidi" w:hAnsiTheme="minorBidi"/>
              </w:rPr>
              <w:t xml:space="preserve"> to verify correct battery condition.</w:t>
            </w:r>
          </w:p>
          <w:p w14:paraId="69A0CE90" w14:textId="66F6C8CE" w:rsidR="00886D65" w:rsidRPr="008A5B3F" w:rsidRDefault="00D01653" w:rsidP="00E56F59">
            <w:pPr>
              <w:pStyle w:val="ListParagraph"/>
              <w:numPr>
                <w:ilvl w:val="0"/>
                <w:numId w:val="17"/>
              </w:num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Measure stator assembly coils resistances</w:t>
            </w:r>
            <w:r w:rsidR="004A44EC" w:rsidRPr="008A5B3F">
              <w:rPr>
                <w:rFonts w:asciiTheme="minorBidi" w:hAnsiTheme="minorBidi"/>
              </w:rPr>
              <w:t xml:space="preserve"> to identify burn or damage.</w:t>
            </w:r>
            <w:r w:rsidRPr="008A5B3F">
              <w:rPr>
                <w:rFonts w:asciiTheme="minorBidi" w:hAnsiTheme="minorBidi"/>
              </w:rPr>
              <w:t xml:space="preserve"> </w:t>
            </w:r>
          </w:p>
          <w:p w14:paraId="11BF8C60" w14:textId="77777777" w:rsidR="00D01653" w:rsidRPr="008A5B3F" w:rsidRDefault="00D01653" w:rsidP="00E56F59">
            <w:pPr>
              <w:pStyle w:val="ListParagraph"/>
              <w:numPr>
                <w:ilvl w:val="0"/>
                <w:numId w:val="17"/>
              </w:num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Replace stator assembly as per set standards</w:t>
            </w:r>
          </w:p>
          <w:p w14:paraId="34AA0D2B" w14:textId="77777777" w:rsidR="00D01653" w:rsidRPr="008A5B3F" w:rsidRDefault="00D01653" w:rsidP="00E56F59">
            <w:pPr>
              <w:pStyle w:val="ListParagraph"/>
              <w:numPr>
                <w:ilvl w:val="0"/>
                <w:numId w:val="17"/>
              </w:num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Inspect rectifier with appropriate tool</w:t>
            </w:r>
          </w:p>
          <w:p w14:paraId="612701E0" w14:textId="2555722F" w:rsidR="00D01653" w:rsidRPr="008A5B3F" w:rsidRDefault="00D01653" w:rsidP="00E56F59">
            <w:pPr>
              <w:pStyle w:val="ListParagraph"/>
              <w:numPr>
                <w:ilvl w:val="0"/>
                <w:numId w:val="17"/>
              </w:num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 xml:space="preserve">Inspect wiring harness continuity </w:t>
            </w:r>
            <w:r w:rsidR="004A44EC" w:rsidRPr="008A5B3F">
              <w:rPr>
                <w:rFonts w:asciiTheme="minorBidi" w:hAnsiTheme="minorBidi"/>
              </w:rPr>
              <w:t xml:space="preserve">to identify </w:t>
            </w:r>
            <w:r w:rsidRPr="008A5B3F">
              <w:rPr>
                <w:rFonts w:asciiTheme="minorBidi" w:hAnsiTheme="minorBidi"/>
              </w:rPr>
              <w:t>damage</w:t>
            </w:r>
            <w:r w:rsidR="004A44EC" w:rsidRPr="008A5B3F">
              <w:rPr>
                <w:rFonts w:asciiTheme="minorBidi" w:hAnsiTheme="minorBidi"/>
              </w:rPr>
              <w:t>.</w:t>
            </w:r>
            <w:r w:rsidRPr="008A5B3F">
              <w:rPr>
                <w:rFonts w:asciiTheme="minorBidi" w:hAnsiTheme="minorBidi"/>
              </w:rPr>
              <w:t xml:space="preserve"> </w:t>
            </w:r>
          </w:p>
          <w:p w14:paraId="5B5DC786" w14:textId="5A0A4505" w:rsidR="009468A6" w:rsidRPr="008A5B3F" w:rsidRDefault="009468A6" w:rsidP="00E56F59">
            <w:pPr>
              <w:pStyle w:val="ListParagraph"/>
              <w:numPr>
                <w:ilvl w:val="0"/>
                <w:numId w:val="17"/>
              </w:num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Start engine and measure charging voltage</w:t>
            </w:r>
            <w:r w:rsidR="004A44EC" w:rsidRPr="008A5B3F">
              <w:rPr>
                <w:rFonts w:asciiTheme="minorBidi" w:hAnsiTheme="minorBidi"/>
              </w:rPr>
              <w:t xml:space="preserve"> to verify correct charging operation.</w:t>
            </w:r>
          </w:p>
        </w:tc>
      </w:tr>
      <w:tr w:rsidR="00886D65" w:rsidRPr="008A5B3F" w14:paraId="75E2D435" w14:textId="77777777" w:rsidTr="00D860AF">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1804937E" w14:textId="3A947344" w:rsidR="00886D65" w:rsidRPr="008A5B3F" w:rsidRDefault="00A66CDC" w:rsidP="00886D65">
            <w:pPr>
              <w:rPr>
                <w:rFonts w:asciiTheme="minorBidi" w:hAnsiTheme="minorBidi"/>
              </w:rPr>
            </w:pPr>
            <w:r>
              <w:rPr>
                <w:rFonts w:asciiTheme="minorBidi" w:hAnsiTheme="minorBidi"/>
              </w:rPr>
              <w:t>I</w:t>
            </w:r>
            <w:r w:rsidR="0046211A" w:rsidRPr="008A5B3F">
              <w:rPr>
                <w:rFonts w:asciiTheme="minorBidi" w:hAnsiTheme="minorBidi"/>
              </w:rPr>
              <w:t xml:space="preserve">3. </w:t>
            </w:r>
            <w:r w:rsidR="0046211A" w:rsidRPr="008A5B3F">
              <w:rPr>
                <w:rFonts w:asciiTheme="minorBidi" w:eastAsia="+mn-ea" w:hAnsiTheme="minorBidi"/>
                <w:color w:val="000000"/>
              </w:rPr>
              <w:t>Service Switches, Horn and Lights</w:t>
            </w:r>
            <w:r w:rsidR="0046211A" w:rsidRPr="008A5B3F">
              <w:rPr>
                <w:rFonts w:asciiTheme="minorBidi" w:hAnsiTheme="minorBidi"/>
              </w:rPr>
              <w:t xml:space="preserve"> </w:t>
            </w:r>
          </w:p>
        </w:tc>
        <w:tc>
          <w:tcPr>
            <w:tcW w:w="6120" w:type="dxa"/>
          </w:tcPr>
          <w:p w14:paraId="5412915C" w14:textId="2FBAA1FE" w:rsidR="00C00B01" w:rsidRPr="008A5B3F" w:rsidRDefault="00C00B01" w:rsidP="00E56F59">
            <w:pPr>
              <w:pStyle w:val="ListParagraph"/>
              <w:numPr>
                <w:ilvl w:val="0"/>
                <w:numId w:val="18"/>
              </w:numPr>
              <w:autoSpaceDE w:val="0"/>
              <w:autoSpaceDN w:val="0"/>
              <w:adjustRightInd w:val="0"/>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 xml:space="preserve">Arrange specific tools for </w:t>
            </w:r>
            <w:r w:rsidRPr="008A5B3F">
              <w:rPr>
                <w:rFonts w:asciiTheme="minorBidi" w:eastAsia="+mn-ea" w:hAnsiTheme="minorBidi"/>
                <w:color w:val="000000"/>
              </w:rPr>
              <w:t>Service Switches, Horn and Lights</w:t>
            </w:r>
          </w:p>
          <w:p w14:paraId="56CADDEB" w14:textId="758C3B67" w:rsidR="00886D65" w:rsidRPr="008A5B3F" w:rsidRDefault="00C00B01" w:rsidP="00E56F59">
            <w:pPr>
              <w:pStyle w:val="ListParagraph"/>
              <w:numPr>
                <w:ilvl w:val="0"/>
                <w:numId w:val="18"/>
              </w:numPr>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 xml:space="preserve">Measure continuity of grip switches </w:t>
            </w:r>
            <w:r w:rsidR="004A44EC" w:rsidRPr="008A5B3F">
              <w:rPr>
                <w:rFonts w:asciiTheme="minorBidi" w:hAnsiTheme="minorBidi"/>
              </w:rPr>
              <w:t>to verify</w:t>
            </w:r>
            <w:r w:rsidRPr="008A5B3F">
              <w:rPr>
                <w:rFonts w:asciiTheme="minorBidi" w:hAnsiTheme="minorBidi"/>
              </w:rPr>
              <w:t xml:space="preserve"> proper operation</w:t>
            </w:r>
          </w:p>
          <w:p w14:paraId="3FB05C4F" w14:textId="43619CCE" w:rsidR="00886D65" w:rsidRPr="008A5B3F" w:rsidRDefault="004B431F" w:rsidP="00E56F59">
            <w:pPr>
              <w:pStyle w:val="ListParagraph"/>
              <w:numPr>
                <w:ilvl w:val="0"/>
                <w:numId w:val="18"/>
              </w:numPr>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Pr>
                <w:rFonts w:asciiTheme="minorBidi" w:hAnsiTheme="minorBidi"/>
              </w:rPr>
              <w:lastRenderedPageBreak/>
              <w:t>S</w:t>
            </w:r>
            <w:r w:rsidR="004A44EC" w:rsidRPr="008A5B3F">
              <w:rPr>
                <w:rFonts w:asciiTheme="minorBidi" w:hAnsiTheme="minorBidi"/>
              </w:rPr>
              <w:t>ervice</w:t>
            </w:r>
            <w:r w:rsidR="00C00B01" w:rsidRPr="008A5B3F">
              <w:rPr>
                <w:rFonts w:asciiTheme="minorBidi" w:hAnsiTheme="minorBidi"/>
              </w:rPr>
              <w:t xml:space="preserve"> grip and verify </w:t>
            </w:r>
            <w:r>
              <w:rPr>
                <w:rFonts w:asciiTheme="minorBidi" w:hAnsiTheme="minorBidi"/>
              </w:rPr>
              <w:t>correct</w:t>
            </w:r>
            <w:r w:rsidR="00C00B01" w:rsidRPr="008A5B3F">
              <w:rPr>
                <w:rFonts w:asciiTheme="minorBidi" w:hAnsiTheme="minorBidi"/>
              </w:rPr>
              <w:t xml:space="preserve"> connection of wires</w:t>
            </w:r>
          </w:p>
          <w:p w14:paraId="4729200E" w14:textId="453E411A" w:rsidR="00C00B01" w:rsidRPr="008A5B3F" w:rsidRDefault="00C00B01" w:rsidP="00E56F59">
            <w:pPr>
              <w:pStyle w:val="ListParagraph"/>
              <w:numPr>
                <w:ilvl w:val="0"/>
                <w:numId w:val="18"/>
              </w:numPr>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Inspect all bulbs phy</w:t>
            </w:r>
            <w:r w:rsidR="004A44EC" w:rsidRPr="008A5B3F">
              <w:rPr>
                <w:rFonts w:asciiTheme="minorBidi" w:hAnsiTheme="minorBidi"/>
              </w:rPr>
              <w:t>sically and replace fused bulbs as per set standards</w:t>
            </w:r>
          </w:p>
          <w:p w14:paraId="6AC513D4" w14:textId="77777777" w:rsidR="00C00B01" w:rsidRPr="008A5B3F" w:rsidRDefault="00C00B01" w:rsidP="00E56F59">
            <w:pPr>
              <w:pStyle w:val="ListParagraph"/>
              <w:numPr>
                <w:ilvl w:val="0"/>
                <w:numId w:val="18"/>
              </w:numPr>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 xml:space="preserve">Inspect horn for any shortage </w:t>
            </w:r>
          </w:p>
          <w:p w14:paraId="6BD217AA" w14:textId="763F1E3F" w:rsidR="00886D65" w:rsidRPr="008A5B3F" w:rsidRDefault="00C00B01" w:rsidP="00E56F59">
            <w:pPr>
              <w:pStyle w:val="ListParagraph"/>
              <w:numPr>
                <w:ilvl w:val="0"/>
                <w:numId w:val="18"/>
              </w:numPr>
              <w:spacing w:line="360" w:lineRule="auto"/>
              <w:ind w:left="522" w:hanging="522"/>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 xml:space="preserve">Re assemble grip and verify </w:t>
            </w:r>
            <w:r w:rsidR="004C0EB6">
              <w:rPr>
                <w:rFonts w:asciiTheme="minorBidi" w:hAnsiTheme="minorBidi"/>
              </w:rPr>
              <w:t>correct</w:t>
            </w:r>
            <w:r w:rsidRPr="008A5B3F">
              <w:rPr>
                <w:rFonts w:asciiTheme="minorBidi" w:hAnsiTheme="minorBidi"/>
              </w:rPr>
              <w:t xml:space="preserve"> operation of switches </w:t>
            </w:r>
            <w:r w:rsidR="00553D52" w:rsidRPr="008A5B3F">
              <w:rPr>
                <w:rFonts w:asciiTheme="minorBidi" w:hAnsiTheme="minorBidi"/>
              </w:rPr>
              <w:t xml:space="preserve"> </w:t>
            </w:r>
          </w:p>
        </w:tc>
      </w:tr>
      <w:tr w:rsidR="001E463F" w:rsidRPr="008A5B3F" w14:paraId="4CF40F75" w14:textId="77777777" w:rsidTr="00D860AF">
        <w:trPr>
          <w:cnfStyle w:val="000000010000" w:firstRow="0" w:lastRow="0" w:firstColumn="0" w:lastColumn="0" w:oddVBand="0" w:evenVBand="0" w:oddHBand="0" w:evenHBand="1"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2A918206" w14:textId="3F7AB54F" w:rsidR="001E463F" w:rsidRPr="008A5B3F" w:rsidRDefault="00A66CDC" w:rsidP="00886D65">
            <w:pPr>
              <w:rPr>
                <w:rFonts w:asciiTheme="minorBidi" w:hAnsiTheme="minorBidi"/>
                <w:b w:val="0"/>
              </w:rPr>
            </w:pPr>
            <w:r>
              <w:rPr>
                <w:rFonts w:asciiTheme="minorBidi" w:hAnsiTheme="minorBidi"/>
              </w:rPr>
              <w:lastRenderedPageBreak/>
              <w:t>I</w:t>
            </w:r>
            <w:r w:rsidR="001E463F" w:rsidRPr="008A5B3F">
              <w:rPr>
                <w:rFonts w:asciiTheme="minorBidi" w:hAnsiTheme="minorBidi"/>
              </w:rPr>
              <w:t>4. Service wiring harness</w:t>
            </w:r>
          </w:p>
        </w:tc>
        <w:tc>
          <w:tcPr>
            <w:tcW w:w="6120" w:type="dxa"/>
          </w:tcPr>
          <w:p w14:paraId="2131BE84" w14:textId="581CD999" w:rsidR="006F5923" w:rsidRPr="008A5B3F" w:rsidRDefault="006F5923" w:rsidP="00E56F59">
            <w:pPr>
              <w:pStyle w:val="ListParagraph"/>
              <w:numPr>
                <w:ilvl w:val="0"/>
                <w:numId w:val="31"/>
              </w:numPr>
              <w:autoSpaceDE w:val="0"/>
              <w:autoSpaceDN w:val="0"/>
              <w:adjustRightInd w:val="0"/>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 xml:space="preserve">Arrange specific tools </w:t>
            </w:r>
            <w:r w:rsidR="00742D4B">
              <w:rPr>
                <w:rFonts w:asciiTheme="minorBidi" w:hAnsiTheme="minorBidi"/>
              </w:rPr>
              <w:t>to</w:t>
            </w:r>
            <w:r w:rsidRPr="008A5B3F">
              <w:rPr>
                <w:rFonts w:asciiTheme="minorBidi" w:hAnsiTheme="minorBidi"/>
              </w:rPr>
              <w:t xml:space="preserve"> Service wiring harness</w:t>
            </w:r>
          </w:p>
          <w:p w14:paraId="6FAAEC4A" w14:textId="2DB39304" w:rsidR="001E463F" w:rsidRPr="008A5B3F" w:rsidRDefault="006F5923" w:rsidP="00E56F59">
            <w:pPr>
              <w:pStyle w:val="ListParagraph"/>
              <w:numPr>
                <w:ilvl w:val="0"/>
                <w:numId w:val="31"/>
              </w:numPr>
              <w:autoSpaceDE w:val="0"/>
              <w:autoSpaceDN w:val="0"/>
              <w:adjustRightInd w:val="0"/>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 xml:space="preserve">Disconnect all </w:t>
            </w:r>
            <w:r w:rsidR="0090620F">
              <w:rPr>
                <w:rFonts w:asciiTheme="minorBidi" w:hAnsiTheme="minorBidi"/>
              </w:rPr>
              <w:t>connections</w:t>
            </w:r>
            <w:r w:rsidRPr="008A5B3F">
              <w:rPr>
                <w:rFonts w:asciiTheme="minorBidi" w:hAnsiTheme="minorBidi"/>
              </w:rPr>
              <w:t xml:space="preserve"> and </w:t>
            </w:r>
            <w:r w:rsidR="0090620F">
              <w:rPr>
                <w:rFonts w:asciiTheme="minorBidi" w:hAnsiTheme="minorBidi"/>
              </w:rPr>
              <w:t>m</w:t>
            </w:r>
            <w:r w:rsidR="00C00B01" w:rsidRPr="008A5B3F">
              <w:rPr>
                <w:rFonts w:asciiTheme="minorBidi" w:hAnsiTheme="minorBidi"/>
              </w:rPr>
              <w:t>easure continuity of wiring harness</w:t>
            </w:r>
            <w:r w:rsidR="004A44EC" w:rsidRPr="008A5B3F">
              <w:rPr>
                <w:rFonts w:asciiTheme="minorBidi" w:hAnsiTheme="minorBidi"/>
              </w:rPr>
              <w:t>.</w:t>
            </w:r>
            <w:r w:rsidR="00C00B01" w:rsidRPr="008A5B3F">
              <w:rPr>
                <w:rFonts w:asciiTheme="minorBidi" w:hAnsiTheme="minorBidi"/>
              </w:rPr>
              <w:t xml:space="preserve"> </w:t>
            </w:r>
          </w:p>
          <w:p w14:paraId="0289E4C7" w14:textId="545A3451" w:rsidR="006F5923" w:rsidRPr="008A5B3F" w:rsidRDefault="004A44EC" w:rsidP="00E56F59">
            <w:pPr>
              <w:pStyle w:val="ListParagraph"/>
              <w:numPr>
                <w:ilvl w:val="0"/>
                <w:numId w:val="31"/>
              </w:num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Repair wiring harness as per set standards.</w:t>
            </w:r>
          </w:p>
          <w:p w14:paraId="2B35E08B" w14:textId="0D28683D" w:rsidR="006F5923" w:rsidRPr="008A5B3F" w:rsidRDefault="006F5923" w:rsidP="00E56F59">
            <w:pPr>
              <w:pStyle w:val="ListParagraph"/>
              <w:numPr>
                <w:ilvl w:val="0"/>
                <w:numId w:val="31"/>
              </w:numPr>
              <w:spacing w:line="360" w:lineRule="auto"/>
              <w:ind w:left="522" w:hanging="522"/>
              <w:cnfStyle w:val="000000010000" w:firstRow="0" w:lastRow="0" w:firstColumn="0" w:lastColumn="0" w:oddVBand="0" w:evenVBand="0" w:oddHBand="0" w:evenHBand="1" w:firstRowFirstColumn="0" w:firstRowLastColumn="0" w:lastRowFirstColumn="0" w:lastRowLastColumn="0"/>
              <w:rPr>
                <w:rFonts w:asciiTheme="minorBidi" w:hAnsiTheme="minorBidi"/>
              </w:rPr>
            </w:pPr>
            <w:r w:rsidRPr="008A5B3F">
              <w:rPr>
                <w:rFonts w:asciiTheme="minorBidi" w:hAnsiTheme="minorBidi"/>
              </w:rPr>
              <w:t xml:space="preserve">Connect electrical </w:t>
            </w:r>
            <w:r w:rsidR="0090620F">
              <w:rPr>
                <w:rFonts w:asciiTheme="minorBidi" w:hAnsiTheme="minorBidi"/>
              </w:rPr>
              <w:t>connections</w:t>
            </w:r>
            <w:r w:rsidRPr="008A5B3F">
              <w:rPr>
                <w:rFonts w:asciiTheme="minorBidi" w:hAnsiTheme="minorBidi"/>
              </w:rPr>
              <w:t xml:space="preserve"> </w:t>
            </w:r>
            <w:r w:rsidR="00A616B3" w:rsidRPr="008A5B3F">
              <w:rPr>
                <w:rFonts w:asciiTheme="minorBidi" w:hAnsiTheme="minorBidi"/>
              </w:rPr>
              <w:t>to verify correct</w:t>
            </w:r>
            <w:r w:rsidRPr="008A5B3F">
              <w:rPr>
                <w:rFonts w:asciiTheme="minorBidi" w:hAnsiTheme="minorBidi"/>
              </w:rPr>
              <w:t xml:space="preserve"> function</w:t>
            </w:r>
            <w:r w:rsidR="00A616B3" w:rsidRPr="008A5B3F">
              <w:rPr>
                <w:rFonts w:asciiTheme="minorBidi" w:hAnsiTheme="minorBidi"/>
              </w:rPr>
              <w:t>.</w:t>
            </w:r>
          </w:p>
        </w:tc>
      </w:tr>
      <w:tr w:rsidR="001E463F" w:rsidRPr="008A5B3F" w14:paraId="12F7CF7B" w14:textId="77777777" w:rsidTr="00D860AF">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240" w:type="dxa"/>
          </w:tcPr>
          <w:p w14:paraId="2C3390F6" w14:textId="1937F587" w:rsidR="001E463F" w:rsidRPr="008A5B3F" w:rsidRDefault="00A66CDC" w:rsidP="00886D65">
            <w:pPr>
              <w:rPr>
                <w:rFonts w:asciiTheme="minorBidi" w:hAnsiTheme="minorBidi"/>
                <w:b w:val="0"/>
              </w:rPr>
            </w:pPr>
            <w:r>
              <w:rPr>
                <w:rFonts w:asciiTheme="minorBidi" w:hAnsiTheme="minorBidi"/>
                <w:noProof/>
              </w:rPr>
              <w:t>I</w:t>
            </w:r>
            <w:r w:rsidR="001E463F" w:rsidRPr="008A5B3F">
              <w:rPr>
                <w:rFonts w:asciiTheme="minorBidi" w:hAnsiTheme="minorBidi"/>
                <w:noProof/>
              </w:rPr>
              <w:t>5. Service starting system</w:t>
            </w:r>
          </w:p>
        </w:tc>
        <w:tc>
          <w:tcPr>
            <w:tcW w:w="6120" w:type="dxa"/>
          </w:tcPr>
          <w:p w14:paraId="739495DF" w14:textId="29FD5557" w:rsidR="006F5923" w:rsidRPr="008A5B3F" w:rsidRDefault="006F5923" w:rsidP="00E56F59">
            <w:pPr>
              <w:pStyle w:val="ListParagraph"/>
              <w:numPr>
                <w:ilvl w:val="0"/>
                <w:numId w:val="32"/>
              </w:numPr>
              <w:autoSpaceDE w:val="0"/>
              <w:autoSpaceDN w:val="0"/>
              <w:adjustRightInd w:val="0"/>
              <w:spacing w:line="360" w:lineRule="auto"/>
              <w:ind w:left="522" w:hanging="540"/>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 xml:space="preserve">Arrange specific tools </w:t>
            </w:r>
            <w:r w:rsidR="00600D62">
              <w:rPr>
                <w:rFonts w:asciiTheme="minorBidi" w:hAnsiTheme="minorBidi"/>
              </w:rPr>
              <w:t>to</w:t>
            </w:r>
            <w:r w:rsidRPr="008A5B3F">
              <w:rPr>
                <w:rFonts w:asciiTheme="minorBidi" w:hAnsiTheme="minorBidi"/>
              </w:rPr>
              <w:t xml:space="preserve"> </w:t>
            </w:r>
            <w:r w:rsidRPr="008A5B3F">
              <w:rPr>
                <w:rFonts w:asciiTheme="minorBidi" w:hAnsiTheme="minorBidi"/>
                <w:noProof/>
              </w:rPr>
              <w:t>Service starting system</w:t>
            </w:r>
          </w:p>
          <w:p w14:paraId="084F2BDE" w14:textId="5E6369DC" w:rsidR="001E463F" w:rsidRPr="008A5B3F" w:rsidRDefault="006F5923" w:rsidP="00E56F59">
            <w:pPr>
              <w:pStyle w:val="ListParagraph"/>
              <w:numPr>
                <w:ilvl w:val="0"/>
                <w:numId w:val="32"/>
              </w:numPr>
              <w:spacing w:line="360" w:lineRule="auto"/>
              <w:ind w:left="522" w:hanging="540"/>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Measure continuity of wiring harness and push button</w:t>
            </w:r>
            <w:r w:rsidR="00A616B3" w:rsidRPr="008A5B3F">
              <w:rPr>
                <w:rFonts w:asciiTheme="minorBidi" w:hAnsiTheme="minorBidi"/>
              </w:rPr>
              <w:t xml:space="preserve"> to identify faults in wiring harness.</w:t>
            </w:r>
          </w:p>
          <w:p w14:paraId="2AFB853B" w14:textId="7AE076F8" w:rsidR="006F5923" w:rsidRPr="008A5B3F" w:rsidRDefault="00A616B3" w:rsidP="00E56F59">
            <w:pPr>
              <w:pStyle w:val="ListParagraph"/>
              <w:numPr>
                <w:ilvl w:val="0"/>
                <w:numId w:val="32"/>
              </w:numPr>
              <w:spacing w:line="360" w:lineRule="auto"/>
              <w:ind w:left="522" w:hanging="540"/>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Service</w:t>
            </w:r>
            <w:r w:rsidR="006F5923" w:rsidRPr="008A5B3F">
              <w:rPr>
                <w:rFonts w:asciiTheme="minorBidi" w:hAnsiTheme="minorBidi"/>
              </w:rPr>
              <w:t xml:space="preserve"> </w:t>
            </w:r>
            <w:r w:rsidR="00B74EBC" w:rsidRPr="008A5B3F">
              <w:rPr>
                <w:rFonts w:asciiTheme="minorBidi" w:hAnsiTheme="minorBidi"/>
              </w:rPr>
              <w:t>self-starter</w:t>
            </w:r>
            <w:r w:rsidR="006F5923" w:rsidRPr="008A5B3F">
              <w:rPr>
                <w:rFonts w:asciiTheme="minorBidi" w:hAnsiTheme="minorBidi"/>
              </w:rPr>
              <w:t xml:space="preserve"> </w:t>
            </w:r>
            <w:r w:rsidRPr="008A5B3F">
              <w:rPr>
                <w:rFonts w:asciiTheme="minorBidi" w:hAnsiTheme="minorBidi"/>
              </w:rPr>
              <w:t>as per set standards.</w:t>
            </w:r>
          </w:p>
          <w:p w14:paraId="514D064E" w14:textId="16F521D9" w:rsidR="006F5923" w:rsidRPr="008A5B3F" w:rsidRDefault="006F5923" w:rsidP="00E56F59">
            <w:pPr>
              <w:pStyle w:val="ListParagraph"/>
              <w:numPr>
                <w:ilvl w:val="0"/>
                <w:numId w:val="32"/>
              </w:numPr>
              <w:spacing w:line="360" w:lineRule="auto"/>
              <w:ind w:left="522" w:hanging="540"/>
              <w:cnfStyle w:val="000000100000" w:firstRow="0" w:lastRow="0" w:firstColumn="0" w:lastColumn="0" w:oddVBand="0" w:evenVBand="0" w:oddHBand="1" w:evenHBand="0" w:firstRowFirstColumn="0" w:firstRowLastColumn="0" w:lastRowFirstColumn="0" w:lastRowLastColumn="0"/>
              <w:rPr>
                <w:rFonts w:asciiTheme="minorBidi" w:hAnsiTheme="minorBidi"/>
              </w:rPr>
            </w:pPr>
            <w:r w:rsidRPr="008A5B3F">
              <w:rPr>
                <w:rFonts w:asciiTheme="minorBidi" w:hAnsiTheme="minorBidi"/>
              </w:rPr>
              <w:t xml:space="preserve">Refit </w:t>
            </w:r>
            <w:r w:rsidR="00B74EBC" w:rsidRPr="008A5B3F">
              <w:rPr>
                <w:rFonts w:asciiTheme="minorBidi" w:hAnsiTheme="minorBidi"/>
              </w:rPr>
              <w:t>self-starter</w:t>
            </w:r>
            <w:r w:rsidRPr="008A5B3F">
              <w:rPr>
                <w:rFonts w:asciiTheme="minorBidi" w:hAnsiTheme="minorBidi"/>
              </w:rPr>
              <w:t xml:space="preserve"> and start engine for </w:t>
            </w:r>
            <w:r w:rsidR="00B74EBC" w:rsidRPr="008A5B3F">
              <w:rPr>
                <w:rFonts w:asciiTheme="minorBidi" w:hAnsiTheme="minorBidi"/>
              </w:rPr>
              <w:t xml:space="preserve">verifying its </w:t>
            </w:r>
            <w:r w:rsidR="00600D62">
              <w:rPr>
                <w:rFonts w:asciiTheme="minorBidi" w:hAnsiTheme="minorBidi"/>
              </w:rPr>
              <w:t>correct</w:t>
            </w:r>
            <w:r w:rsidR="00B74EBC" w:rsidRPr="008A5B3F">
              <w:rPr>
                <w:rFonts w:asciiTheme="minorBidi" w:hAnsiTheme="minorBidi"/>
              </w:rPr>
              <w:t xml:space="preserve"> function</w:t>
            </w:r>
            <w:r w:rsidR="00600D62">
              <w:rPr>
                <w:rFonts w:asciiTheme="minorBidi" w:hAnsiTheme="minorBidi"/>
              </w:rPr>
              <w:t xml:space="preserve"> as per set standards</w:t>
            </w:r>
            <w:r w:rsidR="00B74EBC" w:rsidRPr="008A5B3F">
              <w:rPr>
                <w:rFonts w:asciiTheme="minorBidi" w:hAnsiTheme="minorBidi"/>
              </w:rPr>
              <w:t>.</w:t>
            </w:r>
          </w:p>
        </w:tc>
      </w:tr>
    </w:tbl>
    <w:p w14:paraId="08590286" w14:textId="09A769EF" w:rsidR="000F6A50" w:rsidRPr="008A5B3F" w:rsidRDefault="000F6A50">
      <w:pPr>
        <w:spacing w:after="200" w:line="276" w:lineRule="auto"/>
        <w:rPr>
          <w:rFonts w:asciiTheme="minorBidi" w:hAnsiTheme="minorBidi"/>
          <w:b/>
        </w:rPr>
      </w:pPr>
    </w:p>
    <w:p w14:paraId="3EF41D10" w14:textId="52AB1532" w:rsidR="003A41F6" w:rsidRPr="008A5B3F" w:rsidRDefault="003A41F6" w:rsidP="00D860AF">
      <w:pPr>
        <w:pStyle w:val="Heading2"/>
      </w:pPr>
      <w:r w:rsidRPr="008A5B3F">
        <w:t>Knowledge &amp; Understanding</w:t>
      </w:r>
    </w:p>
    <w:p w14:paraId="7E5A4E1D" w14:textId="77777777" w:rsidR="006F2478" w:rsidRPr="008A5B3F" w:rsidRDefault="006F2478" w:rsidP="00D860AF">
      <w:pPr>
        <w:rPr>
          <w:rFonts w:eastAsia="Times New Roman"/>
        </w:rPr>
      </w:pPr>
      <w:r w:rsidRPr="008A5B3F">
        <w:rPr>
          <w:rFonts w:eastAsia="Times New Roman"/>
        </w:rPr>
        <w:t xml:space="preserve">The candidate must be able to demonstrate underpinning knowledge and understanding required to carry out the tasks covered in this competency standard. This includes the knowledge of: </w:t>
      </w:r>
    </w:p>
    <w:p w14:paraId="24313E8B" w14:textId="77777777" w:rsidR="00C917F2" w:rsidRPr="00C917F2" w:rsidRDefault="00C917F2" w:rsidP="00D860AF">
      <w:pPr>
        <w:spacing w:after="0"/>
        <w:rPr>
          <w:rFonts w:eastAsia="Times New Roman"/>
        </w:rPr>
      </w:pPr>
      <w:r w:rsidRPr="00C917F2">
        <w:rPr>
          <w:rFonts w:eastAsia="Times New Roman"/>
        </w:rPr>
        <w:t>K. 1.</w:t>
      </w:r>
      <w:r w:rsidRPr="00C917F2">
        <w:rPr>
          <w:rFonts w:eastAsia="Times New Roman"/>
        </w:rPr>
        <w:tab/>
        <w:t>Knowledge about PPEs</w:t>
      </w:r>
    </w:p>
    <w:p w14:paraId="10391505" w14:textId="77777777" w:rsidR="00C917F2" w:rsidRPr="00C917F2" w:rsidRDefault="00C917F2" w:rsidP="00D860AF">
      <w:pPr>
        <w:spacing w:after="0"/>
        <w:rPr>
          <w:rFonts w:eastAsia="Times New Roman"/>
        </w:rPr>
      </w:pPr>
      <w:r w:rsidRPr="00C917F2">
        <w:rPr>
          <w:rFonts w:eastAsia="Times New Roman"/>
        </w:rPr>
        <w:t>K. 2.</w:t>
      </w:r>
      <w:r w:rsidRPr="00C917F2">
        <w:rPr>
          <w:rFonts w:eastAsia="Times New Roman"/>
        </w:rPr>
        <w:tab/>
        <w:t>Different types of fire extinguishers</w:t>
      </w:r>
    </w:p>
    <w:p w14:paraId="78E80EF8" w14:textId="77777777" w:rsidR="00C917F2" w:rsidRPr="00C917F2" w:rsidRDefault="00C917F2" w:rsidP="00D860AF">
      <w:pPr>
        <w:spacing w:after="0"/>
        <w:rPr>
          <w:rFonts w:eastAsia="Times New Roman"/>
        </w:rPr>
      </w:pPr>
      <w:r w:rsidRPr="00C917F2">
        <w:rPr>
          <w:rFonts w:eastAsia="Times New Roman"/>
        </w:rPr>
        <w:t>K. 3.</w:t>
      </w:r>
      <w:r w:rsidRPr="00C917F2">
        <w:rPr>
          <w:rFonts w:eastAsia="Times New Roman"/>
        </w:rPr>
        <w:tab/>
        <w:t xml:space="preserve">Safe work environment </w:t>
      </w:r>
    </w:p>
    <w:p w14:paraId="79933C19" w14:textId="77777777" w:rsidR="00C917F2" w:rsidRPr="00C917F2" w:rsidRDefault="00C917F2" w:rsidP="00D860AF">
      <w:pPr>
        <w:spacing w:after="0"/>
        <w:rPr>
          <w:rFonts w:eastAsia="Times New Roman"/>
        </w:rPr>
      </w:pPr>
      <w:r w:rsidRPr="00C917F2">
        <w:rPr>
          <w:rFonts w:eastAsia="Times New Roman"/>
        </w:rPr>
        <w:t>K. 4.</w:t>
      </w:r>
      <w:r w:rsidRPr="00C917F2">
        <w:rPr>
          <w:rFonts w:eastAsia="Times New Roman"/>
        </w:rPr>
        <w:tab/>
        <w:t xml:space="preserve">Safety measures and precautions </w:t>
      </w:r>
    </w:p>
    <w:p w14:paraId="20757C9A" w14:textId="77777777" w:rsidR="00C917F2" w:rsidRPr="00C917F2" w:rsidRDefault="00C917F2" w:rsidP="00D860AF">
      <w:pPr>
        <w:spacing w:after="0"/>
        <w:rPr>
          <w:rFonts w:eastAsia="Times New Roman"/>
        </w:rPr>
      </w:pPr>
      <w:r w:rsidRPr="00C917F2">
        <w:rPr>
          <w:rFonts w:eastAsia="Times New Roman"/>
        </w:rPr>
        <w:t>K. 5.</w:t>
      </w:r>
      <w:r w:rsidRPr="00C917F2">
        <w:rPr>
          <w:rFonts w:eastAsia="Times New Roman"/>
        </w:rPr>
        <w:tab/>
        <w:t>First Aid</w:t>
      </w:r>
    </w:p>
    <w:p w14:paraId="5639DA9D" w14:textId="72F7998C" w:rsidR="00C917F2" w:rsidRPr="00C917F2" w:rsidRDefault="00C917F2" w:rsidP="00D860AF">
      <w:pPr>
        <w:spacing w:after="0"/>
        <w:rPr>
          <w:rFonts w:eastAsia="Times New Roman"/>
        </w:rPr>
      </w:pPr>
      <w:r w:rsidRPr="00C917F2">
        <w:rPr>
          <w:rFonts w:eastAsia="Times New Roman"/>
        </w:rPr>
        <w:t>K. 6.</w:t>
      </w:r>
      <w:r w:rsidRPr="00C917F2">
        <w:rPr>
          <w:rFonts w:eastAsia="Times New Roman"/>
        </w:rPr>
        <w:tab/>
        <w:t xml:space="preserve">Proper use and handling of </w:t>
      </w:r>
      <w:r w:rsidR="00C10CBA">
        <w:rPr>
          <w:rFonts w:eastAsia="Times New Roman"/>
        </w:rPr>
        <w:t xml:space="preserve">relevant tools and </w:t>
      </w:r>
      <w:r w:rsidRPr="00C917F2">
        <w:rPr>
          <w:rFonts w:eastAsia="Times New Roman"/>
        </w:rPr>
        <w:t xml:space="preserve">equipment </w:t>
      </w:r>
    </w:p>
    <w:p w14:paraId="04849B7F" w14:textId="77777777" w:rsidR="00C917F2" w:rsidRPr="00C917F2" w:rsidRDefault="00C917F2" w:rsidP="00D860AF">
      <w:pPr>
        <w:spacing w:after="0"/>
        <w:rPr>
          <w:rFonts w:eastAsia="Times New Roman"/>
        </w:rPr>
      </w:pPr>
      <w:r w:rsidRPr="00C917F2">
        <w:rPr>
          <w:rFonts w:eastAsia="Times New Roman"/>
        </w:rPr>
        <w:t>K. 7.</w:t>
      </w:r>
      <w:r w:rsidRPr="00C917F2">
        <w:rPr>
          <w:rFonts w:eastAsia="Times New Roman"/>
        </w:rPr>
        <w:tab/>
        <w:t xml:space="preserve">Knowledge about securing measuring tools </w:t>
      </w:r>
    </w:p>
    <w:p w14:paraId="411CD02D" w14:textId="280BB0D1" w:rsidR="00C917F2" w:rsidRPr="00C917F2" w:rsidRDefault="00C917F2" w:rsidP="00D860AF">
      <w:pPr>
        <w:spacing w:after="0"/>
        <w:rPr>
          <w:rFonts w:eastAsia="Times New Roman"/>
        </w:rPr>
      </w:pPr>
      <w:r w:rsidRPr="00C917F2">
        <w:rPr>
          <w:rFonts w:eastAsia="Times New Roman"/>
        </w:rPr>
        <w:t>K. 9.</w:t>
      </w:r>
      <w:r w:rsidRPr="00C917F2">
        <w:rPr>
          <w:rFonts w:eastAsia="Times New Roman"/>
        </w:rPr>
        <w:tab/>
        <w:t xml:space="preserve">Different </w:t>
      </w:r>
      <w:r w:rsidR="00C10CBA">
        <w:rPr>
          <w:rFonts w:eastAsia="Times New Roman"/>
        </w:rPr>
        <w:t xml:space="preserve">electrical </w:t>
      </w:r>
      <w:r w:rsidR="00010A7B">
        <w:rPr>
          <w:rFonts w:eastAsia="Times New Roman"/>
        </w:rPr>
        <w:t xml:space="preserve"> components</w:t>
      </w:r>
      <w:r w:rsidRPr="00C917F2">
        <w:rPr>
          <w:rFonts w:eastAsia="Times New Roman"/>
        </w:rPr>
        <w:t xml:space="preserve"> of Motorcycle</w:t>
      </w:r>
    </w:p>
    <w:p w14:paraId="096B214C" w14:textId="3C546A61" w:rsidR="00C917F2" w:rsidRPr="00C917F2" w:rsidRDefault="00C917F2" w:rsidP="00D860AF">
      <w:pPr>
        <w:spacing w:after="0"/>
        <w:rPr>
          <w:rFonts w:eastAsia="Times New Roman"/>
        </w:rPr>
      </w:pPr>
      <w:r w:rsidRPr="00C917F2">
        <w:rPr>
          <w:rFonts w:eastAsia="Times New Roman"/>
        </w:rPr>
        <w:t>K. 10.</w:t>
      </w:r>
      <w:r w:rsidRPr="00C917F2">
        <w:rPr>
          <w:rFonts w:eastAsia="Times New Roman"/>
        </w:rPr>
        <w:tab/>
        <w:t xml:space="preserve">Inspections and Measurements </w:t>
      </w:r>
      <w:r w:rsidR="00C10CBA">
        <w:rPr>
          <w:rFonts w:eastAsia="Times New Roman"/>
        </w:rPr>
        <w:t>of electrical parts</w:t>
      </w:r>
    </w:p>
    <w:p w14:paraId="22247C9F" w14:textId="77777777" w:rsidR="00C917F2" w:rsidRPr="00C917F2" w:rsidRDefault="00C917F2" w:rsidP="00D860AF">
      <w:pPr>
        <w:spacing w:after="0"/>
        <w:rPr>
          <w:rFonts w:eastAsia="Times New Roman"/>
        </w:rPr>
      </w:pPr>
      <w:r w:rsidRPr="00C917F2">
        <w:rPr>
          <w:rFonts w:eastAsia="Times New Roman"/>
        </w:rPr>
        <w:t>K. 12.</w:t>
      </w:r>
      <w:r w:rsidRPr="00C917F2">
        <w:rPr>
          <w:rFonts w:eastAsia="Times New Roman"/>
        </w:rPr>
        <w:tab/>
        <w:t xml:space="preserve">Types of Electrical and Electronics systems </w:t>
      </w:r>
    </w:p>
    <w:p w14:paraId="6CCDB1F5" w14:textId="77777777" w:rsidR="00C917F2" w:rsidRPr="00C917F2" w:rsidRDefault="00C917F2" w:rsidP="00D860AF">
      <w:pPr>
        <w:spacing w:after="0"/>
        <w:rPr>
          <w:rFonts w:eastAsia="Times New Roman"/>
        </w:rPr>
      </w:pPr>
      <w:r w:rsidRPr="00C917F2">
        <w:rPr>
          <w:rFonts w:eastAsia="Times New Roman"/>
        </w:rPr>
        <w:lastRenderedPageBreak/>
        <w:t>K. 13.</w:t>
      </w:r>
      <w:r w:rsidRPr="00C917F2">
        <w:rPr>
          <w:rFonts w:eastAsia="Times New Roman"/>
        </w:rPr>
        <w:tab/>
        <w:t xml:space="preserve">Wiring harness and color coding </w:t>
      </w:r>
    </w:p>
    <w:p w14:paraId="2A30E7CF" w14:textId="68A6F78A" w:rsidR="00C917F2" w:rsidRPr="00C917F2" w:rsidRDefault="00C917F2" w:rsidP="00D860AF">
      <w:pPr>
        <w:spacing w:after="0"/>
        <w:rPr>
          <w:rFonts w:eastAsia="Times New Roman"/>
        </w:rPr>
      </w:pPr>
      <w:r w:rsidRPr="00C917F2">
        <w:rPr>
          <w:rFonts w:eastAsia="Times New Roman"/>
        </w:rPr>
        <w:t>K. 14.</w:t>
      </w:r>
      <w:r w:rsidRPr="00C917F2">
        <w:rPr>
          <w:rFonts w:eastAsia="Times New Roman"/>
        </w:rPr>
        <w:tab/>
        <w:t>Use of multi-meter and testers</w:t>
      </w:r>
    </w:p>
    <w:p w14:paraId="3139C7F1" w14:textId="77777777" w:rsidR="00C917F2" w:rsidRPr="00C917F2" w:rsidRDefault="00C917F2" w:rsidP="00D860AF">
      <w:pPr>
        <w:spacing w:after="0"/>
        <w:rPr>
          <w:rFonts w:eastAsia="Times New Roman"/>
        </w:rPr>
      </w:pPr>
      <w:r w:rsidRPr="00C917F2">
        <w:rPr>
          <w:rFonts w:eastAsia="Times New Roman"/>
        </w:rPr>
        <w:t>K. 15.</w:t>
      </w:r>
      <w:r w:rsidRPr="00C917F2">
        <w:rPr>
          <w:rFonts w:eastAsia="Times New Roman"/>
        </w:rPr>
        <w:tab/>
        <w:t>Types of bulbs and switches</w:t>
      </w:r>
    </w:p>
    <w:p w14:paraId="10B836EE" w14:textId="68735BC5" w:rsidR="00C917F2" w:rsidRPr="00C917F2" w:rsidRDefault="00C917F2" w:rsidP="00D860AF">
      <w:pPr>
        <w:spacing w:after="0"/>
        <w:rPr>
          <w:rFonts w:eastAsia="Times New Roman"/>
        </w:rPr>
      </w:pPr>
      <w:r w:rsidRPr="00C917F2">
        <w:rPr>
          <w:rFonts w:eastAsia="Times New Roman"/>
        </w:rPr>
        <w:t>K. 16.</w:t>
      </w:r>
      <w:r w:rsidRPr="00C917F2">
        <w:rPr>
          <w:rFonts w:eastAsia="Times New Roman"/>
        </w:rPr>
        <w:tab/>
      </w:r>
      <w:r w:rsidR="00010A7B">
        <w:rPr>
          <w:rFonts w:eastAsia="Times New Roman"/>
        </w:rPr>
        <w:t>Understanding of m</w:t>
      </w:r>
      <w:r w:rsidRPr="00C917F2">
        <w:rPr>
          <w:rFonts w:eastAsia="Times New Roman"/>
        </w:rPr>
        <w:t>anufacturers and workshop manual of given vehicle</w:t>
      </w:r>
    </w:p>
    <w:p w14:paraId="061FFBCA" w14:textId="77777777" w:rsidR="00C917F2" w:rsidRPr="00C917F2" w:rsidRDefault="00C917F2" w:rsidP="00D860AF">
      <w:pPr>
        <w:spacing w:after="0"/>
        <w:rPr>
          <w:rFonts w:eastAsia="Times New Roman"/>
        </w:rPr>
      </w:pPr>
      <w:r w:rsidRPr="00C917F2">
        <w:rPr>
          <w:rFonts w:eastAsia="Times New Roman"/>
        </w:rPr>
        <w:t>K. 17.</w:t>
      </w:r>
      <w:r w:rsidRPr="00C917F2">
        <w:rPr>
          <w:rFonts w:eastAsia="Times New Roman"/>
        </w:rPr>
        <w:tab/>
        <w:t xml:space="preserve">Understanding of wiring diagram </w:t>
      </w:r>
    </w:p>
    <w:p w14:paraId="0D74B889" w14:textId="77777777" w:rsidR="00C917F2" w:rsidRPr="00C917F2" w:rsidRDefault="00C917F2" w:rsidP="00D860AF">
      <w:pPr>
        <w:spacing w:after="0"/>
        <w:rPr>
          <w:rFonts w:eastAsia="Times New Roman"/>
        </w:rPr>
      </w:pPr>
      <w:r w:rsidRPr="00C917F2">
        <w:rPr>
          <w:rFonts w:eastAsia="Times New Roman"/>
        </w:rPr>
        <w:t>K. 19.</w:t>
      </w:r>
      <w:r w:rsidRPr="00C917F2">
        <w:rPr>
          <w:rFonts w:eastAsia="Times New Roman"/>
        </w:rPr>
        <w:tab/>
        <w:t>Spark plug and its types</w:t>
      </w:r>
    </w:p>
    <w:p w14:paraId="51D806E2" w14:textId="77777777" w:rsidR="00C917F2" w:rsidRPr="00C917F2" w:rsidRDefault="00C917F2" w:rsidP="00D860AF">
      <w:pPr>
        <w:spacing w:after="0"/>
        <w:rPr>
          <w:rFonts w:eastAsia="Times New Roman"/>
        </w:rPr>
      </w:pPr>
      <w:r w:rsidRPr="00C917F2">
        <w:rPr>
          <w:rFonts w:eastAsia="Times New Roman"/>
        </w:rPr>
        <w:t>K. 20.</w:t>
      </w:r>
      <w:r w:rsidRPr="00C917F2">
        <w:rPr>
          <w:rFonts w:eastAsia="Times New Roman"/>
        </w:rPr>
        <w:tab/>
        <w:t>CB point and CDI system</w:t>
      </w:r>
    </w:p>
    <w:p w14:paraId="678CDEE5" w14:textId="77777777" w:rsidR="00C917F2" w:rsidRPr="00C917F2" w:rsidRDefault="00C917F2" w:rsidP="00D860AF">
      <w:pPr>
        <w:spacing w:after="0"/>
        <w:rPr>
          <w:rFonts w:eastAsia="Times New Roman"/>
        </w:rPr>
      </w:pPr>
      <w:r w:rsidRPr="00C917F2">
        <w:rPr>
          <w:rFonts w:eastAsia="Times New Roman"/>
        </w:rPr>
        <w:t>K. 21.</w:t>
      </w:r>
      <w:r w:rsidRPr="00C917F2">
        <w:rPr>
          <w:rFonts w:eastAsia="Times New Roman"/>
        </w:rPr>
        <w:tab/>
        <w:t>Function of stator assembly</w:t>
      </w:r>
    </w:p>
    <w:p w14:paraId="224FEC62" w14:textId="77777777" w:rsidR="00C917F2" w:rsidRPr="00C917F2" w:rsidRDefault="00C917F2" w:rsidP="00D860AF">
      <w:pPr>
        <w:spacing w:after="0"/>
        <w:rPr>
          <w:rFonts w:eastAsia="Times New Roman"/>
        </w:rPr>
      </w:pPr>
      <w:r w:rsidRPr="00C917F2">
        <w:rPr>
          <w:rFonts w:eastAsia="Times New Roman"/>
        </w:rPr>
        <w:t>K. 22.</w:t>
      </w:r>
      <w:r w:rsidRPr="00C917F2">
        <w:rPr>
          <w:rFonts w:eastAsia="Times New Roman"/>
        </w:rPr>
        <w:tab/>
        <w:t>Function of CDI unit</w:t>
      </w:r>
    </w:p>
    <w:p w14:paraId="7B3D75EF" w14:textId="6F2C225F" w:rsidR="003A41F6" w:rsidRPr="008A5B3F" w:rsidRDefault="00C917F2" w:rsidP="00D860AF">
      <w:pPr>
        <w:spacing w:after="0"/>
        <w:rPr>
          <w:rFonts w:eastAsia="Times New Roman"/>
        </w:rPr>
      </w:pPr>
      <w:r w:rsidRPr="00C917F2">
        <w:rPr>
          <w:rFonts w:eastAsia="Times New Roman"/>
        </w:rPr>
        <w:t>K. 23.</w:t>
      </w:r>
      <w:r w:rsidRPr="00C917F2">
        <w:rPr>
          <w:rFonts w:eastAsia="Times New Roman"/>
        </w:rPr>
        <w:tab/>
        <w:t>Function of ignition coil</w:t>
      </w:r>
    </w:p>
    <w:p w14:paraId="77FB69E2" w14:textId="77777777" w:rsidR="003A41F6" w:rsidRPr="008A5B3F" w:rsidRDefault="003A41F6" w:rsidP="00886D65">
      <w:pPr>
        <w:spacing w:line="360" w:lineRule="auto"/>
        <w:rPr>
          <w:rFonts w:asciiTheme="minorBidi" w:eastAsia="Times New Roman" w:hAnsiTheme="minorBidi"/>
        </w:rPr>
      </w:pPr>
    </w:p>
    <w:p w14:paraId="17A75CF7" w14:textId="0E2360B1" w:rsidR="003A41F6" w:rsidRPr="00D860AF" w:rsidRDefault="003A41F6" w:rsidP="00D860AF">
      <w:pPr>
        <w:pStyle w:val="Heading2"/>
      </w:pPr>
      <w:r w:rsidRPr="008A5B3F">
        <w:t>Critical Evidence(s) Required</w:t>
      </w:r>
    </w:p>
    <w:p w14:paraId="40E78681" w14:textId="7E412BE8" w:rsidR="000F6A50" w:rsidRPr="00D860AF" w:rsidRDefault="00C917F2" w:rsidP="00D860AF">
      <w:r w:rsidRPr="006F2FB2">
        <w:t xml:space="preserve">The candidate needs to produce following critical evidence(s) in order to be competent in this competency standard: </w:t>
      </w:r>
    </w:p>
    <w:p w14:paraId="1CFC32D8" w14:textId="6EE58B66" w:rsidR="00C917F2" w:rsidRDefault="00C917F2" w:rsidP="00E56F59">
      <w:pPr>
        <w:pStyle w:val="ListParagraph"/>
        <w:numPr>
          <w:ilvl w:val="0"/>
          <w:numId w:val="71"/>
        </w:numPr>
      </w:pPr>
      <w:r>
        <w:t>Remove, check, charging and refit of lead-acid battery of motorcycle.</w:t>
      </w:r>
    </w:p>
    <w:p w14:paraId="5E2DCE59" w14:textId="77777777" w:rsidR="00C917F2" w:rsidRDefault="00C917F2" w:rsidP="00E56F59">
      <w:pPr>
        <w:pStyle w:val="ListParagraph"/>
        <w:numPr>
          <w:ilvl w:val="0"/>
          <w:numId w:val="71"/>
        </w:numPr>
      </w:pPr>
      <w:r>
        <w:t>Remove, check, service and refit of starter motor of self-started motorcycle.</w:t>
      </w:r>
    </w:p>
    <w:p w14:paraId="3C6AD53C" w14:textId="77777777" w:rsidR="00563AE1" w:rsidRDefault="00C917F2" w:rsidP="00E56F59">
      <w:pPr>
        <w:pStyle w:val="ListParagraph"/>
        <w:numPr>
          <w:ilvl w:val="0"/>
          <w:numId w:val="71"/>
        </w:numPr>
      </w:pPr>
      <w:r>
        <w:t>Remove, check and install of head-lamp of motorcycle</w:t>
      </w:r>
      <w:r w:rsidR="00563AE1">
        <w:t>.</w:t>
      </w:r>
      <w:r w:rsidR="00563AE1" w:rsidRPr="008A5B3F">
        <w:t xml:space="preserve"> </w:t>
      </w:r>
    </w:p>
    <w:p w14:paraId="6A5174B0" w14:textId="3BCB9642" w:rsidR="00BB1DD4" w:rsidRDefault="00BB1DD4">
      <w:pPr>
        <w:spacing w:after="200" w:line="276" w:lineRule="auto"/>
        <w:jc w:val="left"/>
        <w:rPr>
          <w:rFonts w:asciiTheme="minorBidi" w:hAnsiTheme="minorBidi"/>
        </w:rPr>
      </w:pPr>
      <w:r>
        <w:rPr>
          <w:rFonts w:asciiTheme="minorBidi" w:hAnsiTheme="minorBidi"/>
        </w:rPr>
        <w:br w:type="page"/>
      </w:r>
    </w:p>
    <w:p w14:paraId="79FFF608" w14:textId="77777777" w:rsidR="00BB1DD4" w:rsidRPr="00850E4B" w:rsidRDefault="00BB1DD4" w:rsidP="00BB1DD4">
      <w:pPr>
        <w:pStyle w:val="Heading1"/>
        <w:rPr>
          <w:rFonts w:eastAsiaTheme="minorHAnsi"/>
          <w:lang w:val="en-US"/>
        </w:rPr>
      </w:pPr>
      <w:bookmarkStart w:id="41" w:name="_Toc532418785"/>
      <w:bookmarkStart w:id="42" w:name="_Toc532418845"/>
      <w:bookmarkStart w:id="43" w:name="_Toc532424225"/>
      <w:r w:rsidRPr="00850E4B">
        <w:rPr>
          <w:rFonts w:eastAsiaTheme="minorHAnsi"/>
          <w:lang w:val="en-US"/>
        </w:rPr>
        <w:lastRenderedPageBreak/>
        <w:t>Occupational health and safety</w:t>
      </w:r>
      <w:bookmarkEnd w:id="41"/>
      <w:bookmarkEnd w:id="42"/>
      <w:bookmarkEnd w:id="43"/>
    </w:p>
    <w:p w14:paraId="6B8E7AED" w14:textId="77777777" w:rsidR="00BB1DD4" w:rsidRPr="00850E4B" w:rsidRDefault="00BB1DD4" w:rsidP="00BB1DD4">
      <w:pPr>
        <w:widowControl w:val="0"/>
        <w:spacing w:before="10" w:after="0"/>
        <w:jc w:val="left"/>
        <w:rPr>
          <w:rFonts w:eastAsiaTheme="minorHAnsi" w:cs="Arial"/>
          <w:b/>
          <w:sz w:val="22"/>
          <w:szCs w:val="22"/>
          <w:lang w:val="en-US"/>
        </w:rPr>
      </w:pPr>
    </w:p>
    <w:p w14:paraId="540ED733" w14:textId="77777777" w:rsidR="00BB1DD4" w:rsidRDefault="00BB1DD4" w:rsidP="00BB1DD4">
      <w:pPr>
        <w:pStyle w:val="Heading2"/>
        <w:rPr>
          <w:rFonts w:eastAsia="Times New Roman"/>
          <w:bCs/>
          <w:lang w:val="en-NZ"/>
        </w:rPr>
      </w:pPr>
      <w:bookmarkStart w:id="44" w:name="_Toc532418786"/>
      <w:r w:rsidRPr="00850E4B">
        <w:rPr>
          <w:rFonts w:eastAsia="Times New Roman"/>
          <w:lang w:val="en-NZ"/>
        </w:rPr>
        <w:t>Purpose</w:t>
      </w:r>
      <w:bookmarkEnd w:id="44"/>
    </w:p>
    <w:p w14:paraId="5862982B" w14:textId="77777777" w:rsidR="00BB1DD4" w:rsidRPr="00850E4B" w:rsidRDefault="00BB1DD4" w:rsidP="00BB1DD4">
      <w:pPr>
        <w:rPr>
          <w:rFonts w:eastAsiaTheme="minorHAnsi"/>
          <w:lang w:val="en-US"/>
        </w:rPr>
      </w:pPr>
      <w:r w:rsidRPr="00850E4B">
        <w:rPr>
          <w:rFonts w:eastAsiaTheme="minorHAnsi"/>
          <w:lang w:val="en-US"/>
        </w:rPr>
        <w:t>It is for the safety of persons working in that environment.</w:t>
      </w:r>
    </w:p>
    <w:p w14:paraId="59747EE3" w14:textId="77777777" w:rsidR="00BB1DD4" w:rsidRPr="00850E4B" w:rsidRDefault="00BB1DD4" w:rsidP="00BB1DD4">
      <w:pPr>
        <w:widowControl w:val="0"/>
        <w:spacing w:before="10" w:after="0"/>
        <w:jc w:val="left"/>
        <w:rPr>
          <w:rFonts w:eastAsiaTheme="minorHAnsi" w:cs="Arial"/>
          <w:b/>
          <w:sz w:val="22"/>
          <w:szCs w:val="22"/>
          <w:lang w:val="en-GB"/>
        </w:rPr>
      </w:pPr>
    </w:p>
    <w:p w14:paraId="6534BF6D" w14:textId="77777777" w:rsidR="00BB1DD4" w:rsidRDefault="00BB1DD4" w:rsidP="00BB1DD4">
      <w:pPr>
        <w:pStyle w:val="Heading2"/>
        <w:rPr>
          <w:rFonts w:eastAsia="Times New Roman"/>
          <w:lang w:val="en-NZ"/>
        </w:rPr>
      </w:pPr>
      <w:bookmarkStart w:id="45" w:name="_Toc532418787"/>
      <w:r w:rsidRPr="00850E4B">
        <w:rPr>
          <w:rFonts w:eastAsia="Times New Roman"/>
          <w:lang w:val="en-NZ"/>
        </w:rPr>
        <w:t>Classification ISCED</w:t>
      </w:r>
      <w:bookmarkEnd w:id="45"/>
    </w:p>
    <w:p w14:paraId="33A0A731" w14:textId="77777777" w:rsidR="00BB1DD4" w:rsidRPr="00850E4B" w:rsidRDefault="00BB1DD4" w:rsidP="00BB1DD4">
      <w:pPr>
        <w:rPr>
          <w:rFonts w:eastAsiaTheme="minorHAnsi"/>
          <w:lang w:val="en-US"/>
        </w:rPr>
      </w:pPr>
      <w:r w:rsidRPr="00850E4B">
        <w:rPr>
          <w:rFonts w:eastAsiaTheme="minorHAnsi"/>
          <w:lang w:val="en-US"/>
        </w:rPr>
        <w:t>0416 Wholesale and retail sales</w:t>
      </w:r>
    </w:p>
    <w:p w14:paraId="353AE089" w14:textId="77777777" w:rsidR="00BB1DD4" w:rsidRPr="00850E4B" w:rsidRDefault="00BB1DD4" w:rsidP="00BB1DD4">
      <w:pPr>
        <w:widowControl w:val="0"/>
        <w:spacing w:before="10" w:after="0"/>
        <w:jc w:val="left"/>
        <w:rPr>
          <w:rFonts w:eastAsiaTheme="minorHAnsi" w:cs="Arial"/>
          <w:b/>
          <w:sz w:val="22"/>
          <w:szCs w:val="22"/>
          <w:lang w:val="en-US"/>
        </w:rPr>
      </w:pPr>
    </w:p>
    <w:p w14:paraId="2EC4CA87" w14:textId="77777777" w:rsidR="00BB1DD4" w:rsidRDefault="00BB1DD4" w:rsidP="00BB1DD4">
      <w:pPr>
        <w:pStyle w:val="Heading2"/>
        <w:rPr>
          <w:rFonts w:eastAsia="Times New Roman"/>
          <w:lang w:val="en-NZ"/>
        </w:rPr>
      </w:pPr>
      <w:bookmarkStart w:id="46" w:name="_Toc532418788"/>
      <w:r w:rsidRPr="00850E4B">
        <w:rPr>
          <w:rFonts w:eastAsia="Times New Roman"/>
          <w:lang w:val="en-NZ"/>
        </w:rPr>
        <w:t>Available grade</w:t>
      </w:r>
      <w:bookmarkEnd w:id="46"/>
    </w:p>
    <w:p w14:paraId="4E9A5FF4" w14:textId="77777777" w:rsidR="00BB1DD4" w:rsidRPr="00850E4B" w:rsidRDefault="00BB1DD4" w:rsidP="00BB1DD4">
      <w:pPr>
        <w:rPr>
          <w:rFonts w:eastAsiaTheme="minorHAnsi"/>
          <w:lang w:val="en-US"/>
        </w:rPr>
      </w:pPr>
      <w:r w:rsidRPr="00850E4B">
        <w:rPr>
          <w:rFonts w:eastAsiaTheme="minorHAnsi"/>
          <w:lang w:val="en-US"/>
        </w:rPr>
        <w:t>Competent / Not yet competent</w:t>
      </w:r>
    </w:p>
    <w:p w14:paraId="135FF55A" w14:textId="77777777" w:rsidR="00BB1DD4" w:rsidRPr="00850E4B" w:rsidRDefault="00BB1DD4" w:rsidP="00BB1DD4">
      <w:pPr>
        <w:widowControl w:val="0"/>
        <w:spacing w:before="10" w:after="0"/>
        <w:jc w:val="left"/>
        <w:rPr>
          <w:rFonts w:eastAsiaTheme="minorHAnsi" w:cs="Arial"/>
          <w:b/>
          <w:sz w:val="22"/>
          <w:szCs w:val="22"/>
          <w:lang w:val="en-US"/>
        </w:rPr>
      </w:pPr>
    </w:p>
    <w:p w14:paraId="63542BC6" w14:textId="77777777" w:rsidR="00BB1DD4" w:rsidRDefault="00BB1DD4" w:rsidP="00BB1DD4">
      <w:pPr>
        <w:pStyle w:val="Heading2"/>
        <w:rPr>
          <w:rFonts w:eastAsia="Times New Roman"/>
          <w:lang w:val="en-NZ"/>
        </w:rPr>
      </w:pPr>
      <w:bookmarkStart w:id="47" w:name="_Toc532418789"/>
      <w:r w:rsidRPr="00850E4B">
        <w:rPr>
          <w:rFonts w:eastAsia="Times New Roman"/>
          <w:lang w:val="en-NZ"/>
        </w:rPr>
        <w:t>Modification history</w:t>
      </w:r>
      <w:bookmarkEnd w:id="47"/>
    </w:p>
    <w:p w14:paraId="2F203FF8" w14:textId="77777777" w:rsidR="00BB1DD4" w:rsidRPr="00850E4B" w:rsidRDefault="00BB1DD4" w:rsidP="00BB1DD4">
      <w:pPr>
        <w:rPr>
          <w:rFonts w:eastAsiaTheme="minorHAnsi"/>
          <w:lang w:val="en-US"/>
        </w:rPr>
      </w:pPr>
      <w:r w:rsidRPr="00850E4B">
        <w:rPr>
          <w:rFonts w:eastAsiaTheme="minorHAnsi"/>
          <w:lang w:val="en-US"/>
        </w:rPr>
        <w:t>N/A</w:t>
      </w:r>
    </w:p>
    <w:p w14:paraId="0342DC4C" w14:textId="77777777" w:rsidR="00BB1DD4" w:rsidRPr="00850E4B" w:rsidRDefault="00BB1DD4" w:rsidP="00BB1DD4">
      <w:pPr>
        <w:widowControl w:val="0"/>
        <w:spacing w:before="10" w:after="0"/>
        <w:jc w:val="left"/>
        <w:rPr>
          <w:rFonts w:eastAsiaTheme="minorHAnsi" w:cs="Arial"/>
          <w:b/>
          <w:sz w:val="22"/>
          <w:szCs w:val="22"/>
          <w:lang w:val="en-US"/>
        </w:rPr>
      </w:pPr>
    </w:p>
    <w:p w14:paraId="370A02DC" w14:textId="77777777" w:rsidR="00BB1DD4" w:rsidRPr="00850E4B" w:rsidRDefault="00BB1DD4" w:rsidP="00BB1DD4">
      <w:pPr>
        <w:widowControl w:val="0"/>
        <w:spacing w:before="10" w:after="0"/>
        <w:jc w:val="left"/>
        <w:rPr>
          <w:rFonts w:eastAsiaTheme="minorHAnsi" w:cs="Arial"/>
          <w:b/>
          <w:sz w:val="22"/>
          <w:szCs w:val="22"/>
          <w:lang w:val="en-US"/>
        </w:rPr>
      </w:pPr>
    </w:p>
    <w:tbl>
      <w:tblPr>
        <w:tblStyle w:val="ListTable4-Accent11"/>
        <w:tblW w:w="9360" w:type="dxa"/>
        <w:tblLayout w:type="fixed"/>
        <w:tblLook w:val="04A0" w:firstRow="1" w:lastRow="0" w:firstColumn="1" w:lastColumn="0" w:noHBand="0" w:noVBand="1"/>
      </w:tblPr>
      <w:tblGrid>
        <w:gridCol w:w="2091"/>
        <w:gridCol w:w="3496"/>
        <w:gridCol w:w="3773"/>
      </w:tblGrid>
      <w:tr w:rsidR="00BB1DD4" w:rsidRPr="00850E4B" w14:paraId="3F0D23FC" w14:textId="77777777" w:rsidTr="00D90A44">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3085" w:type="dxa"/>
          </w:tcPr>
          <w:p w14:paraId="161C950F" w14:textId="77777777" w:rsidR="00BB1DD4" w:rsidRPr="00850E4B" w:rsidRDefault="00BB1DD4" w:rsidP="00D90A44">
            <w:pPr>
              <w:widowControl w:val="0"/>
              <w:spacing w:after="0"/>
              <w:jc w:val="center"/>
              <w:rPr>
                <w:rFonts w:eastAsiaTheme="minorHAnsi" w:cs="Arial"/>
                <w:i/>
                <w:sz w:val="22"/>
                <w:szCs w:val="22"/>
                <w:lang w:val="en-US"/>
              </w:rPr>
            </w:pPr>
            <w:r w:rsidRPr="00850E4B">
              <w:rPr>
                <w:rFonts w:eastAsiaTheme="minorHAnsi" w:cs="Arial"/>
                <w:sz w:val="22"/>
                <w:szCs w:val="22"/>
                <w:lang w:val="en-US"/>
              </w:rPr>
              <w:t>Unit of Competency</w:t>
            </w:r>
          </w:p>
        </w:tc>
        <w:tc>
          <w:tcPr>
            <w:tcW w:w="5245" w:type="dxa"/>
          </w:tcPr>
          <w:p w14:paraId="618F107A" w14:textId="77777777" w:rsidR="00BB1DD4" w:rsidRPr="00850E4B" w:rsidRDefault="00BB1DD4" w:rsidP="00D90A44">
            <w:pPr>
              <w:widowControl w:val="0"/>
              <w:spacing w:after="0"/>
              <w:jc w:val="center"/>
              <w:cnfStyle w:val="100000000000" w:firstRow="1" w:lastRow="0" w:firstColumn="0" w:lastColumn="0" w:oddVBand="0" w:evenVBand="0" w:oddHBand="0"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Performance Criteria</w:t>
            </w:r>
          </w:p>
        </w:tc>
        <w:tc>
          <w:tcPr>
            <w:tcW w:w="5670" w:type="dxa"/>
          </w:tcPr>
          <w:p w14:paraId="487802B8" w14:textId="77777777" w:rsidR="00BB1DD4" w:rsidRPr="00850E4B" w:rsidRDefault="00BB1DD4" w:rsidP="00D90A44">
            <w:pPr>
              <w:widowControl w:val="0"/>
              <w:tabs>
                <w:tab w:val="center" w:pos="4536"/>
                <w:tab w:val="right" w:pos="9072"/>
              </w:tabs>
              <w:spacing w:after="0"/>
              <w:jc w:val="center"/>
              <w:cnfStyle w:val="100000000000" w:firstRow="1" w:lastRow="0" w:firstColumn="0" w:lastColumn="0" w:oddVBand="0" w:evenVBand="0" w:oddHBand="0"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Knowledge</w:t>
            </w:r>
          </w:p>
        </w:tc>
      </w:tr>
      <w:tr w:rsidR="00BB1DD4" w:rsidRPr="00850E4B" w14:paraId="2D20B2AB" w14:textId="77777777" w:rsidTr="00D90A44">
        <w:trPr>
          <w:cnfStyle w:val="000000100000" w:firstRow="0" w:lastRow="0" w:firstColumn="0" w:lastColumn="0" w:oddVBand="0" w:evenVBand="0" w:oddHBand="1" w:evenHBand="0"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3085" w:type="dxa"/>
          </w:tcPr>
          <w:p w14:paraId="762A5DE6" w14:textId="77777777" w:rsidR="00BB1DD4" w:rsidRPr="00850E4B" w:rsidRDefault="00BB1DD4" w:rsidP="00D90A44">
            <w:pPr>
              <w:widowControl w:val="0"/>
              <w:spacing w:after="0"/>
              <w:jc w:val="left"/>
              <w:rPr>
                <w:rFonts w:eastAsiaTheme="minorHAnsi" w:cs="Arial"/>
                <w:sz w:val="22"/>
                <w:szCs w:val="22"/>
                <w:lang w:val="en-US"/>
              </w:rPr>
            </w:pPr>
            <w:r w:rsidRPr="00850E4B">
              <w:rPr>
                <w:rFonts w:eastAsiaTheme="minorHAnsi" w:cs="Arial"/>
                <w:sz w:val="22"/>
                <w:szCs w:val="22"/>
                <w:lang w:val="en-US"/>
              </w:rPr>
              <w:t>I1. Identify and implement safe working practices</w:t>
            </w:r>
          </w:p>
        </w:tc>
        <w:tc>
          <w:tcPr>
            <w:tcW w:w="5245" w:type="dxa"/>
          </w:tcPr>
          <w:p w14:paraId="52613B36"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You must be able to:</w:t>
            </w:r>
          </w:p>
          <w:p w14:paraId="77296DCA"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 xml:space="preserve">P1. Study of facility layout design and operations </w:t>
            </w:r>
          </w:p>
          <w:p w14:paraId="0B65E329"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P2. Implement the health and safety measures</w:t>
            </w:r>
          </w:p>
          <w:p w14:paraId="5EC84A46"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p>
        </w:tc>
        <w:tc>
          <w:tcPr>
            <w:tcW w:w="5670" w:type="dxa"/>
          </w:tcPr>
          <w:p w14:paraId="44D649FA"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You must know and understand:</w:t>
            </w:r>
          </w:p>
          <w:p w14:paraId="6BE0E0E5"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 xml:space="preserve">K1. Knowledge of health and safety precautions </w:t>
            </w:r>
          </w:p>
        </w:tc>
      </w:tr>
    </w:tbl>
    <w:p w14:paraId="5A731F2A" w14:textId="77777777" w:rsidR="00BB1DD4" w:rsidRPr="00850E4B" w:rsidRDefault="00BB1DD4" w:rsidP="00BB1DD4">
      <w:pPr>
        <w:widowControl w:val="0"/>
        <w:spacing w:before="10" w:after="0"/>
        <w:jc w:val="left"/>
        <w:rPr>
          <w:rFonts w:eastAsiaTheme="minorHAnsi" w:cs="Arial"/>
          <w:b/>
          <w:sz w:val="22"/>
          <w:szCs w:val="22"/>
          <w:lang w:val="en-US"/>
        </w:rPr>
      </w:pPr>
    </w:p>
    <w:p w14:paraId="0D7F6E52" w14:textId="77777777" w:rsidR="00BB1DD4" w:rsidRPr="00850E4B" w:rsidRDefault="00BB1DD4" w:rsidP="00BB1DD4">
      <w:pPr>
        <w:widowControl w:val="0"/>
        <w:spacing w:before="10" w:after="0"/>
        <w:jc w:val="left"/>
        <w:rPr>
          <w:rFonts w:eastAsiaTheme="minorHAnsi" w:cs="Arial"/>
          <w:b/>
          <w:sz w:val="22"/>
          <w:szCs w:val="22"/>
          <w:lang w:val="en-US"/>
        </w:rPr>
      </w:pPr>
    </w:p>
    <w:p w14:paraId="6CB7EE04" w14:textId="77777777" w:rsidR="00BB1DD4" w:rsidRPr="00850E4B" w:rsidRDefault="00BB1DD4" w:rsidP="00BB1DD4">
      <w:pPr>
        <w:widowControl w:val="0"/>
        <w:spacing w:before="10" w:after="0"/>
        <w:jc w:val="left"/>
        <w:rPr>
          <w:rFonts w:eastAsiaTheme="minorHAnsi" w:cs="Arial"/>
          <w:b/>
          <w:sz w:val="22"/>
          <w:szCs w:val="22"/>
          <w:lang w:val="en-US"/>
        </w:rPr>
      </w:pPr>
    </w:p>
    <w:p w14:paraId="6733126D" w14:textId="77777777" w:rsidR="00BB1DD4" w:rsidRPr="00850E4B" w:rsidRDefault="00BB1DD4" w:rsidP="00BB1DD4">
      <w:pPr>
        <w:spacing w:after="200" w:line="276" w:lineRule="auto"/>
        <w:jc w:val="left"/>
        <w:rPr>
          <w:rFonts w:eastAsiaTheme="minorHAnsi" w:cs="Arial"/>
          <w:b/>
          <w:sz w:val="22"/>
          <w:szCs w:val="22"/>
          <w:lang w:val="en-US"/>
        </w:rPr>
      </w:pPr>
      <w:r w:rsidRPr="00850E4B">
        <w:rPr>
          <w:rFonts w:eastAsiaTheme="minorHAnsi" w:cs="Arial"/>
          <w:b/>
          <w:sz w:val="22"/>
          <w:szCs w:val="22"/>
          <w:lang w:val="en-US"/>
        </w:rPr>
        <w:br w:type="page"/>
      </w:r>
    </w:p>
    <w:p w14:paraId="2D56CCEB" w14:textId="77777777" w:rsidR="00BB1DD4" w:rsidRPr="00850E4B" w:rsidRDefault="00BB1DD4" w:rsidP="00BB1DD4">
      <w:pPr>
        <w:pStyle w:val="Heading1"/>
        <w:rPr>
          <w:rFonts w:eastAsiaTheme="minorHAnsi"/>
          <w:lang w:val="en-US"/>
        </w:rPr>
      </w:pPr>
      <w:bookmarkStart w:id="48" w:name="_Toc532418790"/>
      <w:bookmarkStart w:id="49" w:name="_Toc532418846"/>
      <w:bookmarkStart w:id="50" w:name="_Toc532424226"/>
      <w:r w:rsidRPr="00850E4B">
        <w:rPr>
          <w:rFonts w:eastAsiaTheme="minorHAnsi"/>
          <w:lang w:val="en-US"/>
        </w:rPr>
        <w:lastRenderedPageBreak/>
        <w:t>Communicate in the workplace to support customers and team</w:t>
      </w:r>
      <w:bookmarkEnd w:id="48"/>
      <w:bookmarkEnd w:id="49"/>
      <w:bookmarkEnd w:id="50"/>
    </w:p>
    <w:p w14:paraId="76002DBB" w14:textId="77777777" w:rsidR="00BB1DD4" w:rsidRPr="00850E4B" w:rsidRDefault="00BB1DD4" w:rsidP="00BB1DD4">
      <w:pPr>
        <w:widowControl w:val="0"/>
        <w:spacing w:before="10" w:after="0"/>
        <w:jc w:val="left"/>
        <w:rPr>
          <w:rFonts w:eastAsiaTheme="minorHAnsi" w:cs="Arial"/>
          <w:b/>
          <w:sz w:val="22"/>
          <w:szCs w:val="22"/>
          <w:lang w:val="en-US"/>
        </w:rPr>
      </w:pPr>
    </w:p>
    <w:p w14:paraId="7FE76161" w14:textId="77777777" w:rsidR="00BB1DD4" w:rsidRDefault="00BB1DD4" w:rsidP="00BB1DD4">
      <w:pPr>
        <w:pStyle w:val="Heading2"/>
        <w:rPr>
          <w:rFonts w:eastAsia="Times New Roman"/>
          <w:bCs/>
          <w:lang w:val="en-NZ"/>
        </w:rPr>
      </w:pPr>
      <w:bookmarkStart w:id="51" w:name="_Toc532418791"/>
      <w:r w:rsidRPr="00850E4B">
        <w:rPr>
          <w:rFonts w:eastAsia="Times New Roman"/>
          <w:lang w:val="en-NZ"/>
        </w:rPr>
        <w:t>Purpose</w:t>
      </w:r>
      <w:bookmarkEnd w:id="51"/>
    </w:p>
    <w:p w14:paraId="6A8FCF94" w14:textId="77777777" w:rsidR="00BB1DD4" w:rsidRPr="00850E4B" w:rsidRDefault="00BB1DD4" w:rsidP="00BB1DD4">
      <w:pPr>
        <w:rPr>
          <w:rFonts w:eastAsiaTheme="minorHAnsi"/>
          <w:lang w:val="en-US"/>
        </w:rPr>
      </w:pPr>
      <w:r w:rsidRPr="00850E4B">
        <w:rPr>
          <w:rFonts w:eastAsiaTheme="minorHAnsi"/>
          <w:lang w:val="en-US"/>
        </w:rPr>
        <w:t>This Competency standard identifies the competencies required to communicate in the workplace to support customers and team as per organization’s approved guidelines and procedures. You will be expected to communicate face-to-face with customers, use technology to communicate with customers, communicate with customers and colleagues from diverse backgrounds, work in a team, ask appropriate probing / questioning from customers and provide continuous feedback to customers / colleagues. Your underpinning knowledge about basic communication tools and correspondence tactics will be sufficient for you to provide the basics of the work.</w:t>
      </w:r>
    </w:p>
    <w:p w14:paraId="2A1B5F05" w14:textId="77777777" w:rsidR="00BB1DD4" w:rsidRPr="00850E4B" w:rsidRDefault="00BB1DD4" w:rsidP="00BB1DD4">
      <w:pPr>
        <w:widowControl w:val="0"/>
        <w:spacing w:before="10" w:after="0"/>
        <w:jc w:val="left"/>
        <w:rPr>
          <w:rFonts w:eastAsiaTheme="minorHAnsi" w:cs="Arial"/>
          <w:b/>
          <w:sz w:val="22"/>
          <w:szCs w:val="22"/>
          <w:lang w:val="en-GB"/>
        </w:rPr>
      </w:pPr>
    </w:p>
    <w:p w14:paraId="77191F20" w14:textId="77777777" w:rsidR="00BB1DD4" w:rsidRPr="00850E4B" w:rsidRDefault="00BB1DD4" w:rsidP="00BB1DD4">
      <w:pPr>
        <w:pStyle w:val="Heading2"/>
        <w:rPr>
          <w:rFonts w:eastAsiaTheme="minorHAnsi"/>
          <w:lang w:val="en-US"/>
        </w:rPr>
      </w:pPr>
      <w:bookmarkStart w:id="52" w:name="_Toc532418792"/>
      <w:r w:rsidRPr="00850E4B">
        <w:rPr>
          <w:rFonts w:eastAsia="Times New Roman"/>
          <w:lang w:val="en-NZ"/>
        </w:rPr>
        <w:t>Classification ISCED</w:t>
      </w:r>
      <w:bookmarkEnd w:id="52"/>
      <w:r w:rsidRPr="00850E4B">
        <w:rPr>
          <w:rFonts w:eastAsia="Times New Roman"/>
          <w:lang w:val="en-NZ"/>
        </w:rPr>
        <w:tab/>
      </w:r>
    </w:p>
    <w:p w14:paraId="19CC0670" w14:textId="77777777" w:rsidR="00BB1DD4" w:rsidRPr="00850E4B" w:rsidRDefault="00BB1DD4" w:rsidP="00BB1DD4">
      <w:pPr>
        <w:widowControl w:val="0"/>
        <w:spacing w:before="10" w:after="0"/>
        <w:jc w:val="left"/>
        <w:rPr>
          <w:rFonts w:eastAsiaTheme="minorHAnsi" w:cs="Arial"/>
          <w:b/>
          <w:sz w:val="22"/>
          <w:szCs w:val="22"/>
          <w:lang w:val="en-US"/>
        </w:rPr>
      </w:pPr>
    </w:p>
    <w:p w14:paraId="431FBB3F" w14:textId="77777777" w:rsidR="00BB1DD4" w:rsidRDefault="00BB1DD4" w:rsidP="00BB1DD4">
      <w:pPr>
        <w:pStyle w:val="Heading2"/>
        <w:rPr>
          <w:rFonts w:eastAsia="Times New Roman"/>
          <w:lang w:val="en-NZ"/>
        </w:rPr>
      </w:pPr>
      <w:bookmarkStart w:id="53" w:name="_Toc532418793"/>
      <w:r w:rsidRPr="00850E4B">
        <w:rPr>
          <w:rFonts w:eastAsia="Times New Roman"/>
          <w:lang w:val="en-NZ"/>
        </w:rPr>
        <w:t>Available grade</w:t>
      </w:r>
      <w:bookmarkEnd w:id="53"/>
    </w:p>
    <w:p w14:paraId="335F4172" w14:textId="77777777" w:rsidR="00BB1DD4" w:rsidRPr="00850E4B" w:rsidRDefault="00BB1DD4" w:rsidP="00BB1DD4">
      <w:pPr>
        <w:rPr>
          <w:rFonts w:eastAsiaTheme="minorHAnsi"/>
          <w:lang w:val="en-US"/>
        </w:rPr>
      </w:pPr>
      <w:r w:rsidRPr="00850E4B">
        <w:rPr>
          <w:rFonts w:eastAsiaTheme="minorHAnsi"/>
          <w:lang w:val="en-US"/>
        </w:rPr>
        <w:t>Competent / Not yet competent</w:t>
      </w:r>
    </w:p>
    <w:p w14:paraId="685E78EB" w14:textId="77777777" w:rsidR="00BB1DD4" w:rsidRPr="00850E4B" w:rsidRDefault="00BB1DD4" w:rsidP="00BB1DD4">
      <w:pPr>
        <w:widowControl w:val="0"/>
        <w:spacing w:before="10" w:after="0"/>
        <w:jc w:val="left"/>
        <w:rPr>
          <w:rFonts w:eastAsiaTheme="minorHAnsi" w:cs="Arial"/>
          <w:b/>
          <w:sz w:val="22"/>
          <w:szCs w:val="22"/>
          <w:lang w:val="en-US"/>
        </w:rPr>
      </w:pPr>
    </w:p>
    <w:p w14:paraId="0B51CCA8" w14:textId="77777777" w:rsidR="00BB1DD4" w:rsidRDefault="00BB1DD4" w:rsidP="00BB1DD4">
      <w:pPr>
        <w:pStyle w:val="Heading2"/>
        <w:rPr>
          <w:rFonts w:eastAsia="Times New Roman"/>
          <w:lang w:val="en-NZ"/>
        </w:rPr>
      </w:pPr>
      <w:bookmarkStart w:id="54" w:name="_Toc532418794"/>
      <w:r w:rsidRPr="00850E4B">
        <w:rPr>
          <w:rFonts w:eastAsia="Times New Roman"/>
          <w:lang w:val="en-NZ"/>
        </w:rPr>
        <w:t>Modification history</w:t>
      </w:r>
      <w:bookmarkEnd w:id="54"/>
    </w:p>
    <w:p w14:paraId="5C24F11E" w14:textId="77777777" w:rsidR="00BB1DD4" w:rsidRPr="00850E4B" w:rsidRDefault="00BB1DD4" w:rsidP="00BB1DD4">
      <w:pPr>
        <w:rPr>
          <w:rFonts w:eastAsiaTheme="minorHAnsi"/>
          <w:lang w:val="en-US"/>
        </w:rPr>
      </w:pPr>
      <w:r w:rsidRPr="00850E4B">
        <w:rPr>
          <w:rFonts w:eastAsiaTheme="minorHAnsi"/>
          <w:lang w:val="en-US"/>
        </w:rPr>
        <w:t>N/A</w:t>
      </w:r>
    </w:p>
    <w:p w14:paraId="1042EC8F" w14:textId="77777777" w:rsidR="00BB1DD4" w:rsidRPr="00850E4B" w:rsidRDefault="00BB1DD4" w:rsidP="00BB1DD4">
      <w:pPr>
        <w:widowControl w:val="0"/>
        <w:spacing w:before="10" w:after="0"/>
        <w:jc w:val="left"/>
        <w:rPr>
          <w:rFonts w:eastAsiaTheme="minorHAnsi" w:cs="Arial"/>
          <w:b/>
          <w:sz w:val="22"/>
          <w:szCs w:val="22"/>
          <w:lang w:val="en-US"/>
        </w:rPr>
      </w:pPr>
    </w:p>
    <w:p w14:paraId="7279E990" w14:textId="77777777" w:rsidR="00BB1DD4" w:rsidRPr="00850E4B" w:rsidRDefault="00BB1DD4" w:rsidP="00BB1DD4">
      <w:pPr>
        <w:widowControl w:val="0"/>
        <w:spacing w:before="10" w:after="0"/>
        <w:jc w:val="left"/>
        <w:rPr>
          <w:rFonts w:eastAsiaTheme="minorHAnsi" w:cs="Arial"/>
          <w:b/>
          <w:sz w:val="22"/>
          <w:szCs w:val="22"/>
          <w:lang w:val="en-US"/>
        </w:rPr>
      </w:pPr>
    </w:p>
    <w:tbl>
      <w:tblPr>
        <w:tblStyle w:val="ListTable4-Accent11"/>
        <w:tblW w:w="9360" w:type="dxa"/>
        <w:tblLayout w:type="fixed"/>
        <w:tblLook w:val="04A0" w:firstRow="1" w:lastRow="0" w:firstColumn="1" w:lastColumn="0" w:noHBand="0" w:noVBand="1"/>
      </w:tblPr>
      <w:tblGrid>
        <w:gridCol w:w="1900"/>
        <w:gridCol w:w="3730"/>
        <w:gridCol w:w="3730"/>
      </w:tblGrid>
      <w:tr w:rsidR="00BB1DD4" w:rsidRPr="00850E4B" w14:paraId="6BD13976" w14:textId="77777777" w:rsidTr="00D90A44">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2822" w:type="dxa"/>
          </w:tcPr>
          <w:p w14:paraId="4A021B52" w14:textId="77777777" w:rsidR="00BB1DD4" w:rsidRPr="00850E4B" w:rsidRDefault="00BB1DD4" w:rsidP="00D90A44">
            <w:pPr>
              <w:widowControl w:val="0"/>
              <w:spacing w:after="0"/>
              <w:jc w:val="center"/>
              <w:rPr>
                <w:rFonts w:eastAsiaTheme="minorHAnsi" w:cs="Arial"/>
                <w:sz w:val="22"/>
                <w:szCs w:val="22"/>
                <w:lang w:val="en-US"/>
              </w:rPr>
            </w:pPr>
            <w:r w:rsidRPr="00850E4B">
              <w:rPr>
                <w:rFonts w:eastAsiaTheme="minorHAnsi" w:cs="Arial"/>
                <w:sz w:val="22"/>
                <w:szCs w:val="22"/>
                <w:lang w:val="en-US"/>
              </w:rPr>
              <w:t>Unit of Competency</w:t>
            </w:r>
          </w:p>
        </w:tc>
        <w:tc>
          <w:tcPr>
            <w:tcW w:w="5670" w:type="dxa"/>
          </w:tcPr>
          <w:p w14:paraId="4DDEE2BE" w14:textId="77777777" w:rsidR="00BB1DD4" w:rsidRPr="00850E4B" w:rsidRDefault="00BB1DD4" w:rsidP="00D90A44">
            <w:pPr>
              <w:widowControl w:val="0"/>
              <w:spacing w:after="0"/>
              <w:jc w:val="center"/>
              <w:cnfStyle w:val="100000000000" w:firstRow="1" w:lastRow="0" w:firstColumn="0" w:lastColumn="0" w:oddVBand="0" w:evenVBand="0" w:oddHBand="0"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Performance Criteria</w:t>
            </w:r>
          </w:p>
        </w:tc>
        <w:tc>
          <w:tcPr>
            <w:tcW w:w="5670" w:type="dxa"/>
          </w:tcPr>
          <w:p w14:paraId="7AAD7793" w14:textId="77777777" w:rsidR="00BB1DD4" w:rsidRPr="00850E4B" w:rsidRDefault="00BB1DD4" w:rsidP="00D90A44">
            <w:pPr>
              <w:widowControl w:val="0"/>
              <w:tabs>
                <w:tab w:val="center" w:pos="4536"/>
                <w:tab w:val="right" w:pos="9072"/>
              </w:tabs>
              <w:spacing w:after="0"/>
              <w:jc w:val="center"/>
              <w:cnfStyle w:val="100000000000" w:firstRow="1" w:lastRow="0" w:firstColumn="0" w:lastColumn="0" w:oddVBand="0" w:evenVBand="0" w:oddHBand="0"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Knowledge</w:t>
            </w:r>
          </w:p>
        </w:tc>
      </w:tr>
      <w:tr w:rsidR="00BB1DD4" w:rsidRPr="00850E4B" w14:paraId="7D1C4031" w14:textId="77777777" w:rsidTr="00D90A44">
        <w:trPr>
          <w:cnfStyle w:val="000000100000" w:firstRow="0" w:lastRow="0" w:firstColumn="0" w:lastColumn="0" w:oddVBand="0" w:evenVBand="0" w:oddHBand="1" w:evenHBand="0"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2822" w:type="dxa"/>
          </w:tcPr>
          <w:p w14:paraId="549655D5" w14:textId="77777777" w:rsidR="00BB1DD4" w:rsidRPr="00850E4B" w:rsidRDefault="00BB1DD4" w:rsidP="00D90A44">
            <w:pPr>
              <w:widowControl w:val="0"/>
              <w:spacing w:after="0"/>
              <w:jc w:val="left"/>
              <w:rPr>
                <w:rFonts w:eastAsiaTheme="minorHAnsi" w:cs="Arial"/>
                <w:sz w:val="22"/>
                <w:szCs w:val="22"/>
                <w:lang w:val="en-US"/>
              </w:rPr>
            </w:pPr>
            <w:r w:rsidRPr="00850E4B">
              <w:rPr>
                <w:rFonts w:eastAsiaTheme="minorHAnsi" w:cs="Arial"/>
                <w:sz w:val="22"/>
                <w:szCs w:val="22"/>
                <w:lang w:val="en-US"/>
              </w:rPr>
              <w:t>B1. Communicate face-to-face with customers.</w:t>
            </w:r>
          </w:p>
          <w:p w14:paraId="2667B0DC" w14:textId="77777777" w:rsidR="00BB1DD4" w:rsidRPr="00850E4B" w:rsidRDefault="00BB1DD4" w:rsidP="00D90A44">
            <w:pPr>
              <w:widowControl w:val="0"/>
              <w:spacing w:after="0"/>
              <w:jc w:val="left"/>
              <w:rPr>
                <w:rFonts w:eastAsiaTheme="minorHAnsi" w:cs="Arial"/>
                <w:sz w:val="22"/>
                <w:szCs w:val="22"/>
                <w:lang w:val="en-US"/>
              </w:rPr>
            </w:pPr>
          </w:p>
        </w:tc>
        <w:tc>
          <w:tcPr>
            <w:tcW w:w="5670" w:type="dxa"/>
          </w:tcPr>
          <w:p w14:paraId="72F8B1A6"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49C42351" w14:textId="77777777" w:rsidR="00BB1DD4" w:rsidRPr="00850E4B" w:rsidRDefault="00BB1DD4" w:rsidP="00BB1DD4">
            <w:pPr>
              <w:widowControl w:val="0"/>
              <w:numPr>
                <w:ilvl w:val="0"/>
                <w:numId w:val="74"/>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Maintain welcoming customer environment that reflects company branding and market position and is in line with the company policy and procedures.</w:t>
            </w:r>
          </w:p>
          <w:p w14:paraId="048BB791" w14:textId="77777777" w:rsidR="00BB1DD4" w:rsidRPr="00850E4B" w:rsidRDefault="00BB1DD4" w:rsidP="00BB1DD4">
            <w:pPr>
              <w:widowControl w:val="0"/>
              <w:numPr>
                <w:ilvl w:val="0"/>
                <w:numId w:val="74"/>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Greet customer warmly according to company policy and procedures.</w:t>
            </w:r>
          </w:p>
          <w:p w14:paraId="7F0DE0AE" w14:textId="77777777" w:rsidR="00BB1DD4" w:rsidRPr="00850E4B" w:rsidRDefault="00BB1DD4" w:rsidP="00BB1DD4">
            <w:pPr>
              <w:widowControl w:val="0"/>
              <w:numPr>
                <w:ilvl w:val="0"/>
                <w:numId w:val="74"/>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 xml:space="preserve">Create effective service environment through verbal and non-verbal </w:t>
            </w:r>
            <w:r w:rsidRPr="00850E4B">
              <w:rPr>
                <w:rFonts w:eastAsiaTheme="minorHAnsi" w:cs="Arial"/>
                <w:bCs/>
                <w:sz w:val="22"/>
                <w:szCs w:val="22"/>
                <w:lang w:val="en-AU"/>
              </w:rPr>
              <w:lastRenderedPageBreak/>
              <w:t>interaction according to company policy and procedures.</w:t>
            </w:r>
          </w:p>
          <w:p w14:paraId="52717D74" w14:textId="77777777" w:rsidR="00BB1DD4" w:rsidRPr="00850E4B" w:rsidRDefault="00BB1DD4" w:rsidP="00BB1DD4">
            <w:pPr>
              <w:widowControl w:val="0"/>
              <w:numPr>
                <w:ilvl w:val="0"/>
                <w:numId w:val="74"/>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Use questioning and active listening to determine customer needs.</w:t>
            </w:r>
          </w:p>
          <w:p w14:paraId="66E6A9EC" w14:textId="77777777" w:rsidR="00BB1DD4" w:rsidRPr="00850E4B" w:rsidRDefault="00BB1DD4" w:rsidP="00BB1DD4">
            <w:pPr>
              <w:widowControl w:val="0"/>
              <w:numPr>
                <w:ilvl w:val="0"/>
                <w:numId w:val="74"/>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beforeAutospacing="1" w:after="100" w:afterAutospacing="1" w:line="276" w:lineRule="auto"/>
              <w:ind w:left="522" w:hanging="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Use positive and inclusive language.</w:t>
            </w:r>
          </w:p>
          <w:p w14:paraId="3A11BA52" w14:textId="77777777" w:rsidR="00BB1DD4" w:rsidRPr="00850E4B" w:rsidRDefault="00BB1DD4" w:rsidP="00BB1DD4">
            <w:pPr>
              <w:widowControl w:val="0"/>
              <w:numPr>
                <w:ilvl w:val="0"/>
                <w:numId w:val="74"/>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beforeAutospacing="1" w:after="100" w:afterAutospacing="1" w:line="276" w:lineRule="auto"/>
              <w:ind w:left="522" w:hanging="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Recognize personal factors impact on customer service delivery</w:t>
            </w:r>
          </w:p>
          <w:p w14:paraId="5525B1BB" w14:textId="77777777" w:rsidR="00BB1DD4" w:rsidRPr="00850E4B" w:rsidRDefault="00BB1DD4" w:rsidP="00D90A44">
            <w:pPr>
              <w:widowControl w:val="0"/>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p>
        </w:tc>
        <w:tc>
          <w:tcPr>
            <w:tcW w:w="5670" w:type="dxa"/>
          </w:tcPr>
          <w:p w14:paraId="222039E3"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lastRenderedPageBreak/>
              <w:t>You must be able to:</w:t>
            </w:r>
          </w:p>
          <w:p w14:paraId="495982F8" w14:textId="77777777" w:rsidR="00BB1DD4" w:rsidRPr="00850E4B" w:rsidRDefault="00BB1DD4" w:rsidP="00BB1DD4">
            <w:pPr>
              <w:widowControl w:val="0"/>
              <w:numPr>
                <w:ilvl w:val="0"/>
                <w:numId w:val="75"/>
              </w:numPr>
              <w:tabs>
                <w:tab w:val="left" w:pos="522"/>
              </w:tabs>
              <w:spacing w:after="0" w:line="276" w:lineRule="auto"/>
              <w:ind w:left="522" w:hanging="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different techniques that can be applied when communicate with customer face to face</w:t>
            </w:r>
          </w:p>
          <w:p w14:paraId="0A024534" w14:textId="77777777" w:rsidR="00BB1DD4" w:rsidRPr="00850E4B" w:rsidRDefault="00BB1DD4" w:rsidP="00BB1DD4">
            <w:pPr>
              <w:widowControl w:val="0"/>
              <w:numPr>
                <w:ilvl w:val="0"/>
                <w:numId w:val="75"/>
              </w:numPr>
              <w:tabs>
                <w:tab w:val="left" w:pos="522"/>
              </w:tabs>
              <w:spacing w:after="0" w:line="276" w:lineRule="auto"/>
              <w:ind w:left="522" w:hanging="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Describe types of customer behavior and dealings</w:t>
            </w:r>
          </w:p>
          <w:p w14:paraId="14259EF4" w14:textId="77777777" w:rsidR="00BB1DD4" w:rsidRPr="00850E4B" w:rsidRDefault="00BB1DD4" w:rsidP="00BB1DD4">
            <w:pPr>
              <w:widowControl w:val="0"/>
              <w:numPr>
                <w:ilvl w:val="0"/>
                <w:numId w:val="75"/>
              </w:numPr>
              <w:tabs>
                <w:tab w:val="left" w:pos="522"/>
              </w:tabs>
              <w:spacing w:after="0" w:line="276" w:lineRule="auto"/>
              <w:ind w:left="522" w:hanging="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different communication skills and techniques</w:t>
            </w:r>
          </w:p>
          <w:p w14:paraId="024FBFED" w14:textId="77777777" w:rsidR="00BB1DD4" w:rsidRPr="00850E4B" w:rsidRDefault="00BB1DD4" w:rsidP="00BB1DD4">
            <w:pPr>
              <w:widowControl w:val="0"/>
              <w:numPr>
                <w:ilvl w:val="0"/>
                <w:numId w:val="75"/>
              </w:numPr>
              <w:tabs>
                <w:tab w:val="left" w:pos="522"/>
              </w:tabs>
              <w:spacing w:after="0" w:line="276" w:lineRule="auto"/>
              <w:ind w:left="522" w:hanging="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the basic key elements of the communication process.</w:t>
            </w:r>
          </w:p>
          <w:p w14:paraId="48828CF0" w14:textId="77777777" w:rsidR="00BB1DD4" w:rsidRPr="00850E4B" w:rsidRDefault="00BB1DD4" w:rsidP="00BB1DD4">
            <w:pPr>
              <w:widowControl w:val="0"/>
              <w:numPr>
                <w:ilvl w:val="0"/>
                <w:numId w:val="75"/>
              </w:numPr>
              <w:tabs>
                <w:tab w:val="left" w:pos="522"/>
              </w:tabs>
              <w:spacing w:after="0" w:line="276" w:lineRule="auto"/>
              <w:ind w:left="522" w:hanging="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lastRenderedPageBreak/>
              <w:t xml:space="preserve">Describe a range of communication methods that can be used to effectively communicate with customers and identify the most appropriate to use in different situations. </w:t>
            </w:r>
          </w:p>
          <w:p w14:paraId="5365A29D" w14:textId="77777777" w:rsidR="00BB1DD4" w:rsidRPr="00850E4B" w:rsidRDefault="00BB1DD4" w:rsidP="00BB1DD4">
            <w:pPr>
              <w:widowControl w:val="0"/>
              <w:numPr>
                <w:ilvl w:val="0"/>
                <w:numId w:val="75"/>
              </w:numPr>
              <w:tabs>
                <w:tab w:val="left" w:pos="522"/>
              </w:tabs>
              <w:spacing w:after="0" w:line="276" w:lineRule="auto"/>
              <w:ind w:left="522" w:hanging="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 xml:space="preserve">Explain how ‘body language’ impacts on the communication process. </w:t>
            </w:r>
          </w:p>
        </w:tc>
      </w:tr>
      <w:tr w:rsidR="00BB1DD4" w:rsidRPr="00850E4B" w14:paraId="1B62E756" w14:textId="77777777" w:rsidTr="00D90A44">
        <w:trPr>
          <w:cnfStyle w:val="000000010000" w:firstRow="0" w:lastRow="0" w:firstColumn="0" w:lastColumn="0" w:oddVBand="0" w:evenVBand="0" w:oddHBand="0" w:evenHBand="1"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2822" w:type="dxa"/>
          </w:tcPr>
          <w:p w14:paraId="3FD78BDD" w14:textId="77777777" w:rsidR="00BB1DD4" w:rsidRPr="00850E4B" w:rsidRDefault="00BB1DD4" w:rsidP="00D90A44">
            <w:pPr>
              <w:widowControl w:val="0"/>
              <w:spacing w:after="0"/>
              <w:jc w:val="left"/>
              <w:rPr>
                <w:rFonts w:eastAsiaTheme="minorHAnsi" w:cs="Arial"/>
                <w:sz w:val="22"/>
                <w:szCs w:val="22"/>
                <w:lang w:val="en-US"/>
              </w:rPr>
            </w:pPr>
            <w:r w:rsidRPr="00850E4B">
              <w:rPr>
                <w:rFonts w:eastAsiaTheme="minorHAnsi" w:cs="Arial"/>
                <w:sz w:val="22"/>
                <w:szCs w:val="22"/>
                <w:lang w:val="en-US"/>
              </w:rPr>
              <w:lastRenderedPageBreak/>
              <w:t>B2. Use technology to communicate with customers.</w:t>
            </w:r>
          </w:p>
          <w:p w14:paraId="4B1D850F" w14:textId="77777777" w:rsidR="00BB1DD4" w:rsidRPr="00850E4B" w:rsidRDefault="00BB1DD4" w:rsidP="00D90A44">
            <w:pPr>
              <w:widowControl w:val="0"/>
              <w:spacing w:after="160" w:line="259" w:lineRule="auto"/>
              <w:jc w:val="left"/>
              <w:rPr>
                <w:rFonts w:eastAsiaTheme="minorHAnsi" w:cs="Arial"/>
                <w:sz w:val="22"/>
                <w:szCs w:val="22"/>
                <w:lang w:val="en-US"/>
              </w:rPr>
            </w:pPr>
          </w:p>
        </w:tc>
        <w:tc>
          <w:tcPr>
            <w:tcW w:w="5670" w:type="dxa"/>
          </w:tcPr>
          <w:p w14:paraId="4686803E"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30F2A4AA" w14:textId="77777777" w:rsidR="00BB1DD4" w:rsidRPr="00850E4B" w:rsidRDefault="00BB1DD4" w:rsidP="00D90A44">
            <w:pPr>
              <w:widowControl w:val="0"/>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p>
          <w:p w14:paraId="67A3D4F0" w14:textId="77777777" w:rsidR="00BB1DD4" w:rsidRPr="00850E4B" w:rsidRDefault="00BB1DD4" w:rsidP="00BB1DD4">
            <w:pPr>
              <w:widowControl w:val="0"/>
              <w:numPr>
                <w:ilvl w:val="0"/>
                <w:numId w:val="76"/>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Answer telephone according to the company procedures.</w:t>
            </w:r>
          </w:p>
          <w:p w14:paraId="132CEA76" w14:textId="77777777" w:rsidR="00BB1DD4" w:rsidRPr="00850E4B" w:rsidRDefault="00BB1DD4" w:rsidP="00BB1DD4">
            <w:pPr>
              <w:widowControl w:val="0"/>
              <w:numPr>
                <w:ilvl w:val="0"/>
                <w:numId w:val="76"/>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Questioning and active listening to identify caller and establish and confirm requirements.</w:t>
            </w:r>
          </w:p>
          <w:p w14:paraId="3D2B5A3A" w14:textId="77777777" w:rsidR="00BB1DD4" w:rsidRPr="00850E4B" w:rsidRDefault="00BB1DD4" w:rsidP="00BB1DD4">
            <w:pPr>
              <w:widowControl w:val="0"/>
              <w:numPr>
                <w:ilvl w:val="0"/>
                <w:numId w:val="76"/>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Use telephone system functions according to instructions.</w:t>
            </w:r>
          </w:p>
          <w:p w14:paraId="4331471A" w14:textId="77777777" w:rsidR="00BB1DD4" w:rsidRPr="00850E4B" w:rsidRDefault="00BB1DD4" w:rsidP="00BB1DD4">
            <w:pPr>
              <w:widowControl w:val="0"/>
              <w:numPr>
                <w:ilvl w:val="0"/>
                <w:numId w:val="76"/>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Use email, social networking sites and other technologies to receive and process information and customer requests in line with company policy and procedures.</w:t>
            </w:r>
          </w:p>
          <w:p w14:paraId="548176BA" w14:textId="77777777" w:rsidR="00BB1DD4" w:rsidRPr="00850E4B" w:rsidRDefault="00BB1DD4" w:rsidP="00BB1DD4">
            <w:pPr>
              <w:widowControl w:val="0"/>
              <w:numPr>
                <w:ilvl w:val="0"/>
                <w:numId w:val="76"/>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Record and promptly pass on messages or information.</w:t>
            </w:r>
          </w:p>
          <w:p w14:paraId="05B4A5F3" w14:textId="77777777" w:rsidR="00BB1DD4" w:rsidRPr="00850E4B" w:rsidRDefault="00BB1DD4" w:rsidP="00BB1DD4">
            <w:pPr>
              <w:widowControl w:val="0"/>
              <w:numPr>
                <w:ilvl w:val="0"/>
                <w:numId w:val="76"/>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Inform customer of any problems and relevant action being taken.</w:t>
            </w:r>
          </w:p>
          <w:p w14:paraId="7E4F0FB9" w14:textId="77777777" w:rsidR="00BB1DD4" w:rsidRPr="00850E4B" w:rsidRDefault="00BB1DD4" w:rsidP="00BB1DD4">
            <w:pPr>
              <w:widowControl w:val="0"/>
              <w:numPr>
                <w:ilvl w:val="0"/>
                <w:numId w:val="76"/>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bCs/>
                <w:sz w:val="22"/>
                <w:szCs w:val="22"/>
                <w:lang w:val="en-AU"/>
              </w:rPr>
              <w:t>Perform follow-up action as necessary.</w:t>
            </w:r>
          </w:p>
        </w:tc>
        <w:tc>
          <w:tcPr>
            <w:tcW w:w="5670" w:type="dxa"/>
          </w:tcPr>
          <w:p w14:paraId="3A1B321B"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405E0010"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p>
          <w:p w14:paraId="71353FE0" w14:textId="77777777" w:rsidR="00BB1DD4" w:rsidRPr="00850E4B" w:rsidRDefault="00BB1DD4" w:rsidP="00BB1DD4">
            <w:pPr>
              <w:widowControl w:val="0"/>
              <w:numPr>
                <w:ilvl w:val="0"/>
                <w:numId w:val="77"/>
              </w:numPr>
              <w:tabs>
                <w:tab w:val="left" w:pos="522"/>
              </w:tabs>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Identify the recognized principles of communicating electronically, by telephone and in writing.</w:t>
            </w:r>
          </w:p>
          <w:p w14:paraId="22E05AF4" w14:textId="77777777" w:rsidR="00BB1DD4" w:rsidRPr="00850E4B" w:rsidRDefault="00BB1DD4" w:rsidP="00BB1DD4">
            <w:pPr>
              <w:widowControl w:val="0"/>
              <w:numPr>
                <w:ilvl w:val="0"/>
                <w:numId w:val="77"/>
              </w:numPr>
              <w:tabs>
                <w:tab w:val="left" w:pos="522"/>
              </w:tabs>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 xml:space="preserve">Describe the different methods of collecting customer feedback on telephone. </w:t>
            </w:r>
          </w:p>
          <w:p w14:paraId="140E0FBF" w14:textId="77777777" w:rsidR="00BB1DD4" w:rsidRPr="00850E4B" w:rsidRDefault="00BB1DD4" w:rsidP="00BB1DD4">
            <w:pPr>
              <w:widowControl w:val="0"/>
              <w:numPr>
                <w:ilvl w:val="0"/>
                <w:numId w:val="77"/>
              </w:numPr>
              <w:tabs>
                <w:tab w:val="left" w:pos="522"/>
              </w:tabs>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 xml:space="preserve">Explain the importance of collecting customer feedback and how this can be used to improve customer service. </w:t>
            </w:r>
          </w:p>
          <w:p w14:paraId="7A7EC256" w14:textId="77777777" w:rsidR="00BB1DD4" w:rsidRPr="00850E4B" w:rsidRDefault="00BB1DD4" w:rsidP="00BB1DD4">
            <w:pPr>
              <w:widowControl w:val="0"/>
              <w:numPr>
                <w:ilvl w:val="0"/>
                <w:numId w:val="77"/>
              </w:numPr>
              <w:tabs>
                <w:tab w:val="left" w:pos="522"/>
              </w:tabs>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 xml:space="preserve">Describe how technology can affect and enhance the service delivery process. </w:t>
            </w:r>
          </w:p>
          <w:p w14:paraId="6BF26708" w14:textId="77777777" w:rsidR="00BB1DD4" w:rsidRPr="00850E4B" w:rsidRDefault="00BB1DD4" w:rsidP="00D90A44">
            <w:pPr>
              <w:widowControl w:val="0"/>
              <w:tabs>
                <w:tab w:val="left" w:pos="522"/>
              </w:tabs>
              <w:spacing w:after="0" w:line="276" w:lineRule="auto"/>
              <w:ind w:left="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p>
          <w:p w14:paraId="4D679F9B" w14:textId="77777777" w:rsidR="00BB1DD4" w:rsidRPr="00850E4B" w:rsidRDefault="00BB1DD4" w:rsidP="00D90A44">
            <w:pPr>
              <w:widowControl w:val="0"/>
              <w:tabs>
                <w:tab w:val="left" w:pos="522"/>
              </w:tabs>
              <w:spacing w:after="0" w:line="276" w:lineRule="auto"/>
              <w:ind w:left="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p>
        </w:tc>
      </w:tr>
      <w:tr w:rsidR="00BB1DD4" w:rsidRPr="00850E4B" w14:paraId="153FBC8B" w14:textId="77777777" w:rsidTr="00D90A44">
        <w:trPr>
          <w:cnfStyle w:val="000000100000" w:firstRow="0" w:lastRow="0" w:firstColumn="0" w:lastColumn="0" w:oddVBand="0" w:evenVBand="0" w:oddHBand="1" w:evenHBand="0"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2822" w:type="dxa"/>
          </w:tcPr>
          <w:p w14:paraId="3C51828B" w14:textId="77777777" w:rsidR="00BB1DD4" w:rsidRPr="00850E4B" w:rsidRDefault="00BB1DD4" w:rsidP="00D90A44">
            <w:pPr>
              <w:widowControl w:val="0"/>
              <w:spacing w:after="0"/>
              <w:jc w:val="left"/>
              <w:rPr>
                <w:rFonts w:eastAsiaTheme="minorHAnsi" w:cs="Arial"/>
                <w:sz w:val="22"/>
                <w:szCs w:val="22"/>
                <w:lang w:val="en-US"/>
              </w:rPr>
            </w:pPr>
            <w:r w:rsidRPr="00850E4B">
              <w:rPr>
                <w:rFonts w:eastAsiaTheme="minorHAnsi" w:cs="Arial"/>
                <w:sz w:val="22"/>
                <w:szCs w:val="22"/>
                <w:lang w:val="en-US"/>
              </w:rPr>
              <w:t>B3. Communicate with customers and colleagues from diverse backgrounds.</w:t>
            </w:r>
          </w:p>
          <w:p w14:paraId="1E09E018" w14:textId="77777777" w:rsidR="00BB1DD4" w:rsidRPr="00850E4B" w:rsidRDefault="00BB1DD4" w:rsidP="00D90A44">
            <w:pPr>
              <w:widowControl w:val="0"/>
              <w:spacing w:after="0"/>
              <w:jc w:val="left"/>
              <w:rPr>
                <w:rFonts w:eastAsiaTheme="minorHAnsi" w:cs="Arial"/>
                <w:sz w:val="22"/>
                <w:szCs w:val="22"/>
                <w:lang w:val="en-US"/>
              </w:rPr>
            </w:pPr>
          </w:p>
        </w:tc>
        <w:tc>
          <w:tcPr>
            <w:tcW w:w="5670" w:type="dxa"/>
          </w:tcPr>
          <w:p w14:paraId="7BE6CB23"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600BF66C"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p>
          <w:p w14:paraId="45F97F0D" w14:textId="77777777" w:rsidR="00BB1DD4" w:rsidRPr="00850E4B" w:rsidRDefault="00BB1DD4" w:rsidP="00BB1DD4">
            <w:pPr>
              <w:widowControl w:val="0"/>
              <w:numPr>
                <w:ilvl w:val="0"/>
                <w:numId w:val="78"/>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Treat customers and colleagues from diverse backgrounds with respect and sensitivity.</w:t>
            </w:r>
          </w:p>
          <w:p w14:paraId="0F8BEC31" w14:textId="77777777" w:rsidR="00BB1DD4" w:rsidRPr="00850E4B" w:rsidRDefault="00BB1DD4" w:rsidP="00BB1DD4">
            <w:pPr>
              <w:widowControl w:val="0"/>
              <w:numPr>
                <w:ilvl w:val="0"/>
                <w:numId w:val="78"/>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Consider cultural differences in verbal and non-verbal communication.</w:t>
            </w:r>
          </w:p>
          <w:p w14:paraId="05F0DECF" w14:textId="77777777" w:rsidR="00BB1DD4" w:rsidRPr="00850E4B" w:rsidRDefault="00BB1DD4" w:rsidP="00BB1DD4">
            <w:pPr>
              <w:widowControl w:val="0"/>
              <w:numPr>
                <w:ilvl w:val="0"/>
                <w:numId w:val="78"/>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Use gestures or simple words to communicate where language barriers exist.</w:t>
            </w:r>
          </w:p>
          <w:p w14:paraId="04A057DC" w14:textId="77777777" w:rsidR="00BB1DD4" w:rsidRPr="00850E4B" w:rsidRDefault="00BB1DD4" w:rsidP="00BB1DD4">
            <w:pPr>
              <w:widowControl w:val="0"/>
              <w:numPr>
                <w:ilvl w:val="0"/>
                <w:numId w:val="78"/>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bCs/>
                <w:sz w:val="22"/>
                <w:szCs w:val="22"/>
                <w:lang w:val="en-AU"/>
              </w:rPr>
              <w:lastRenderedPageBreak/>
              <w:t>Obtain assistance from colleagues or supervisors when required to facilitate communications.</w:t>
            </w:r>
            <w:r w:rsidRPr="00850E4B">
              <w:rPr>
                <w:rFonts w:eastAsiaTheme="minorHAnsi" w:cs="Arial"/>
                <w:sz w:val="22"/>
                <w:szCs w:val="22"/>
                <w:lang w:val="en-US"/>
              </w:rPr>
              <w:t xml:space="preserve"> </w:t>
            </w:r>
          </w:p>
        </w:tc>
        <w:tc>
          <w:tcPr>
            <w:tcW w:w="5670" w:type="dxa"/>
          </w:tcPr>
          <w:p w14:paraId="1657504B"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lastRenderedPageBreak/>
              <w:t>You must be able to:</w:t>
            </w:r>
          </w:p>
          <w:p w14:paraId="2EAFF7A8"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p>
          <w:p w14:paraId="2FBCBA87" w14:textId="77777777" w:rsidR="00BB1DD4" w:rsidRPr="00850E4B" w:rsidRDefault="00BB1DD4" w:rsidP="00BB1DD4">
            <w:pPr>
              <w:widowControl w:val="0"/>
              <w:numPr>
                <w:ilvl w:val="0"/>
                <w:numId w:val="79"/>
              </w:numPr>
              <w:tabs>
                <w:tab w:val="left" w:pos="522"/>
              </w:tabs>
              <w:spacing w:after="0" w:line="276" w:lineRule="auto"/>
              <w:ind w:left="522" w:hanging="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 xml:space="preserve">Identify the barriers to effective communication that can arise and how best to deal with these. </w:t>
            </w:r>
          </w:p>
          <w:p w14:paraId="764CA65B" w14:textId="77777777" w:rsidR="00BB1DD4" w:rsidRPr="00850E4B" w:rsidRDefault="00BB1DD4" w:rsidP="00BB1DD4">
            <w:pPr>
              <w:widowControl w:val="0"/>
              <w:numPr>
                <w:ilvl w:val="0"/>
                <w:numId w:val="79"/>
              </w:numPr>
              <w:tabs>
                <w:tab w:val="left" w:pos="522"/>
              </w:tabs>
              <w:spacing w:after="0" w:line="276" w:lineRule="auto"/>
              <w:ind w:left="522" w:hanging="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 xml:space="preserve"> Identify and explain when it is necessary to seek advice or assistance from colleagues and when to take own initiative. </w:t>
            </w:r>
          </w:p>
          <w:p w14:paraId="7596DEAD" w14:textId="77777777" w:rsidR="00BB1DD4" w:rsidRPr="00850E4B" w:rsidRDefault="00BB1DD4" w:rsidP="00BB1DD4">
            <w:pPr>
              <w:widowControl w:val="0"/>
              <w:numPr>
                <w:ilvl w:val="0"/>
                <w:numId w:val="79"/>
              </w:numPr>
              <w:tabs>
                <w:tab w:val="left" w:pos="522"/>
              </w:tabs>
              <w:spacing w:after="0" w:line="276" w:lineRule="auto"/>
              <w:ind w:left="522" w:hanging="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 xml:space="preserve">Describe different types of </w:t>
            </w:r>
            <w:r w:rsidRPr="00850E4B">
              <w:rPr>
                <w:rFonts w:eastAsiaTheme="minorHAnsi" w:cs="Arial"/>
                <w:sz w:val="22"/>
                <w:szCs w:val="22"/>
                <w:lang w:val="en-US"/>
              </w:rPr>
              <w:lastRenderedPageBreak/>
              <w:t xml:space="preserve">dealings techniques with different types of behaviors </w:t>
            </w:r>
          </w:p>
          <w:p w14:paraId="37E98929" w14:textId="77777777" w:rsidR="00BB1DD4" w:rsidRPr="00850E4B" w:rsidRDefault="00BB1DD4" w:rsidP="00D90A44">
            <w:pPr>
              <w:widowControl w:val="0"/>
              <w:spacing w:after="0"/>
              <w:ind w:left="36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p>
        </w:tc>
      </w:tr>
      <w:tr w:rsidR="00BB1DD4" w:rsidRPr="00850E4B" w14:paraId="105E8DC3" w14:textId="77777777" w:rsidTr="00D90A44">
        <w:trPr>
          <w:cnfStyle w:val="000000010000" w:firstRow="0" w:lastRow="0" w:firstColumn="0" w:lastColumn="0" w:oddVBand="0" w:evenVBand="0" w:oddHBand="0" w:evenHBand="1"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2822" w:type="dxa"/>
          </w:tcPr>
          <w:p w14:paraId="4930E162" w14:textId="77777777" w:rsidR="00BB1DD4" w:rsidRPr="00850E4B" w:rsidRDefault="00BB1DD4" w:rsidP="00D90A44">
            <w:pPr>
              <w:widowControl w:val="0"/>
              <w:spacing w:after="0"/>
              <w:jc w:val="left"/>
              <w:rPr>
                <w:rFonts w:eastAsiaTheme="minorHAnsi" w:cs="Arial"/>
                <w:sz w:val="22"/>
                <w:szCs w:val="22"/>
                <w:lang w:val="en-US"/>
              </w:rPr>
            </w:pPr>
            <w:r w:rsidRPr="00850E4B">
              <w:rPr>
                <w:rFonts w:eastAsiaTheme="minorHAnsi" w:cs="Arial"/>
                <w:sz w:val="22"/>
                <w:szCs w:val="22"/>
                <w:lang w:val="en-US"/>
              </w:rPr>
              <w:lastRenderedPageBreak/>
              <w:t>B4. Work in a team.</w:t>
            </w:r>
          </w:p>
          <w:p w14:paraId="734351FA" w14:textId="77777777" w:rsidR="00BB1DD4" w:rsidRPr="00850E4B" w:rsidRDefault="00BB1DD4" w:rsidP="00D90A44">
            <w:pPr>
              <w:widowControl w:val="0"/>
              <w:spacing w:after="160" w:line="259" w:lineRule="auto"/>
              <w:jc w:val="left"/>
              <w:rPr>
                <w:rFonts w:eastAsiaTheme="minorHAnsi" w:cs="Arial"/>
                <w:sz w:val="22"/>
                <w:szCs w:val="22"/>
                <w:lang w:val="en-US"/>
              </w:rPr>
            </w:pPr>
          </w:p>
        </w:tc>
        <w:tc>
          <w:tcPr>
            <w:tcW w:w="5670" w:type="dxa"/>
          </w:tcPr>
          <w:p w14:paraId="78ACDACE"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1A52FBC3"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p>
          <w:p w14:paraId="7C91231B" w14:textId="77777777" w:rsidR="00BB1DD4" w:rsidRPr="00850E4B" w:rsidRDefault="00BB1DD4" w:rsidP="00BB1DD4">
            <w:pPr>
              <w:widowControl w:val="0"/>
              <w:numPr>
                <w:ilvl w:val="0"/>
                <w:numId w:val="80"/>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Display a courteous and helpful manner at all times.</w:t>
            </w:r>
          </w:p>
          <w:p w14:paraId="66FCB6A5" w14:textId="77777777" w:rsidR="00BB1DD4" w:rsidRPr="00850E4B" w:rsidRDefault="00BB1DD4" w:rsidP="00BB1DD4">
            <w:pPr>
              <w:widowControl w:val="0"/>
              <w:numPr>
                <w:ilvl w:val="0"/>
                <w:numId w:val="80"/>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Complete allocated tasks willingly, according to set timeframes.</w:t>
            </w:r>
          </w:p>
          <w:p w14:paraId="07F7D141" w14:textId="77777777" w:rsidR="00BB1DD4" w:rsidRPr="00850E4B" w:rsidRDefault="00BB1DD4" w:rsidP="00BB1DD4">
            <w:pPr>
              <w:widowControl w:val="0"/>
              <w:numPr>
                <w:ilvl w:val="0"/>
                <w:numId w:val="80"/>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Actively seek or provide assistance by approaching other team members when difficulties arise.</w:t>
            </w:r>
          </w:p>
          <w:p w14:paraId="49236103" w14:textId="77777777" w:rsidR="00BB1DD4" w:rsidRPr="00850E4B" w:rsidRDefault="00BB1DD4" w:rsidP="00BB1DD4">
            <w:pPr>
              <w:widowControl w:val="0"/>
              <w:numPr>
                <w:ilvl w:val="0"/>
                <w:numId w:val="80"/>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Identify and use lines of communication with supervisors and peers according to company policy.</w:t>
            </w:r>
          </w:p>
          <w:p w14:paraId="6D4D84FB" w14:textId="77777777" w:rsidR="00BB1DD4" w:rsidRPr="00850E4B" w:rsidRDefault="00BB1DD4" w:rsidP="00BB1DD4">
            <w:pPr>
              <w:widowControl w:val="0"/>
              <w:numPr>
                <w:ilvl w:val="0"/>
                <w:numId w:val="80"/>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Encourage, acknowledge and act upon constructive feed-back provided by other team members.</w:t>
            </w:r>
          </w:p>
          <w:p w14:paraId="51F389AB" w14:textId="77777777" w:rsidR="00BB1DD4" w:rsidRPr="00850E4B" w:rsidRDefault="00BB1DD4" w:rsidP="00BB1DD4">
            <w:pPr>
              <w:widowControl w:val="0"/>
              <w:numPr>
                <w:ilvl w:val="0"/>
                <w:numId w:val="80"/>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Use questioning to minimise misunderstandings.</w:t>
            </w:r>
          </w:p>
          <w:p w14:paraId="06F541F6" w14:textId="77777777" w:rsidR="00BB1DD4" w:rsidRPr="00850E4B" w:rsidRDefault="00BB1DD4" w:rsidP="00BB1DD4">
            <w:pPr>
              <w:widowControl w:val="0"/>
              <w:numPr>
                <w:ilvl w:val="0"/>
                <w:numId w:val="80"/>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Identify signs of potential workplace conflict wherever possible and take action to resolve the situation using open and respectful communication.</w:t>
            </w:r>
          </w:p>
          <w:p w14:paraId="09F02FDF" w14:textId="77777777" w:rsidR="00BB1DD4" w:rsidRPr="00850E4B" w:rsidRDefault="00BB1DD4" w:rsidP="00BB1DD4">
            <w:pPr>
              <w:widowControl w:val="0"/>
              <w:numPr>
                <w:ilvl w:val="0"/>
                <w:numId w:val="80"/>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bCs/>
                <w:sz w:val="22"/>
                <w:szCs w:val="22"/>
                <w:lang w:val="en-AU"/>
              </w:rPr>
              <w:t>Participate in team problem solving.</w:t>
            </w:r>
          </w:p>
          <w:p w14:paraId="5E6925A6" w14:textId="77777777" w:rsidR="00BB1DD4" w:rsidRPr="00850E4B" w:rsidRDefault="00BB1DD4" w:rsidP="00BB1DD4">
            <w:pPr>
              <w:widowControl w:val="0"/>
              <w:numPr>
                <w:ilvl w:val="0"/>
                <w:numId w:val="80"/>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Interpret organization’s goals and objectives and translate them into individual targets</w:t>
            </w:r>
          </w:p>
          <w:p w14:paraId="02D62E85" w14:textId="77777777" w:rsidR="00BB1DD4" w:rsidRPr="00850E4B" w:rsidRDefault="00BB1DD4" w:rsidP="00BB1DD4">
            <w:pPr>
              <w:widowControl w:val="0"/>
              <w:numPr>
                <w:ilvl w:val="0"/>
                <w:numId w:val="80"/>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bCs/>
                <w:sz w:val="22"/>
                <w:szCs w:val="22"/>
                <w:lang w:val="en-AU"/>
              </w:rPr>
              <w:t>Prepare plan of action to achieve individual as well as team goals</w:t>
            </w:r>
          </w:p>
        </w:tc>
        <w:tc>
          <w:tcPr>
            <w:tcW w:w="5670" w:type="dxa"/>
          </w:tcPr>
          <w:p w14:paraId="6DC3564B"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79D25B01"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p>
          <w:p w14:paraId="15FA2B87" w14:textId="77777777" w:rsidR="00BB1DD4" w:rsidRPr="00850E4B" w:rsidRDefault="00BB1DD4" w:rsidP="00BB1DD4">
            <w:pPr>
              <w:widowControl w:val="0"/>
              <w:numPr>
                <w:ilvl w:val="0"/>
                <w:numId w:val="81"/>
              </w:numPr>
              <w:tabs>
                <w:tab w:val="left" w:pos="522"/>
              </w:tabs>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Define team work.</w:t>
            </w:r>
          </w:p>
          <w:p w14:paraId="39649EC1" w14:textId="77777777" w:rsidR="00BB1DD4" w:rsidRPr="00850E4B" w:rsidRDefault="00BB1DD4" w:rsidP="00BB1DD4">
            <w:pPr>
              <w:widowControl w:val="0"/>
              <w:numPr>
                <w:ilvl w:val="0"/>
                <w:numId w:val="81"/>
              </w:numPr>
              <w:tabs>
                <w:tab w:val="left" w:pos="522"/>
              </w:tabs>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the importance of team work.</w:t>
            </w:r>
          </w:p>
          <w:p w14:paraId="642B1B3E" w14:textId="77777777" w:rsidR="00BB1DD4" w:rsidRPr="00850E4B" w:rsidRDefault="00BB1DD4" w:rsidP="00BB1DD4">
            <w:pPr>
              <w:widowControl w:val="0"/>
              <w:numPr>
                <w:ilvl w:val="0"/>
                <w:numId w:val="81"/>
              </w:numPr>
              <w:tabs>
                <w:tab w:val="left" w:pos="522"/>
              </w:tabs>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Define company goals and objectives as well as SOPs of the company</w:t>
            </w:r>
          </w:p>
          <w:p w14:paraId="64C0FE26" w14:textId="77777777" w:rsidR="00BB1DD4" w:rsidRPr="00850E4B" w:rsidRDefault="00BB1DD4" w:rsidP="00BB1DD4">
            <w:pPr>
              <w:widowControl w:val="0"/>
              <w:numPr>
                <w:ilvl w:val="0"/>
                <w:numId w:val="81"/>
              </w:numPr>
              <w:tabs>
                <w:tab w:val="left" w:pos="522"/>
              </w:tabs>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different concepts and techniques of problem solving</w:t>
            </w:r>
          </w:p>
          <w:p w14:paraId="5AE2F5D5" w14:textId="77777777" w:rsidR="00BB1DD4" w:rsidRPr="00850E4B" w:rsidRDefault="00BB1DD4" w:rsidP="00BB1DD4">
            <w:pPr>
              <w:widowControl w:val="0"/>
              <w:numPr>
                <w:ilvl w:val="0"/>
                <w:numId w:val="81"/>
              </w:numPr>
              <w:tabs>
                <w:tab w:val="left" w:pos="522"/>
              </w:tabs>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Describe systematic decision making process</w:t>
            </w:r>
          </w:p>
          <w:p w14:paraId="4FFDDA26" w14:textId="77777777" w:rsidR="00BB1DD4" w:rsidRPr="00850E4B" w:rsidRDefault="00BB1DD4" w:rsidP="00BB1DD4">
            <w:pPr>
              <w:widowControl w:val="0"/>
              <w:numPr>
                <w:ilvl w:val="0"/>
                <w:numId w:val="81"/>
              </w:numPr>
              <w:tabs>
                <w:tab w:val="left" w:pos="522"/>
              </w:tabs>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Describe characteristics of a successful teamwork experience.</w:t>
            </w:r>
          </w:p>
          <w:p w14:paraId="58A6C19D" w14:textId="77777777" w:rsidR="00BB1DD4" w:rsidRPr="00850E4B" w:rsidRDefault="00BB1DD4" w:rsidP="00D90A44">
            <w:pPr>
              <w:widowControl w:val="0"/>
              <w:spacing w:after="0"/>
              <w:ind w:left="36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p>
        </w:tc>
      </w:tr>
      <w:tr w:rsidR="00BB1DD4" w:rsidRPr="00850E4B" w14:paraId="7EBBE49B" w14:textId="77777777" w:rsidTr="00D90A44">
        <w:trPr>
          <w:cnfStyle w:val="000000100000" w:firstRow="0" w:lastRow="0" w:firstColumn="0" w:lastColumn="0" w:oddVBand="0" w:evenVBand="0" w:oddHBand="1" w:evenHBand="0"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2822" w:type="dxa"/>
          </w:tcPr>
          <w:p w14:paraId="167130A2" w14:textId="77777777" w:rsidR="00BB1DD4" w:rsidRPr="00850E4B" w:rsidRDefault="00BB1DD4" w:rsidP="00D90A44">
            <w:pPr>
              <w:widowControl w:val="0"/>
              <w:spacing w:after="0"/>
              <w:jc w:val="left"/>
              <w:rPr>
                <w:rFonts w:eastAsiaTheme="minorHAnsi" w:cs="Arial"/>
                <w:sz w:val="22"/>
                <w:szCs w:val="22"/>
                <w:lang w:val="en-US"/>
              </w:rPr>
            </w:pPr>
            <w:r w:rsidRPr="00850E4B">
              <w:rPr>
                <w:rFonts w:eastAsiaTheme="minorHAnsi" w:cs="Arial"/>
                <w:sz w:val="22"/>
                <w:szCs w:val="22"/>
                <w:lang w:val="en-US"/>
              </w:rPr>
              <w:t>B5. Ask appropriate probing / questioning from customers</w:t>
            </w:r>
          </w:p>
          <w:p w14:paraId="0F637293" w14:textId="77777777" w:rsidR="00BB1DD4" w:rsidRPr="00850E4B" w:rsidRDefault="00BB1DD4" w:rsidP="00D90A44">
            <w:pPr>
              <w:widowControl w:val="0"/>
              <w:spacing w:after="160" w:line="259" w:lineRule="auto"/>
              <w:jc w:val="left"/>
              <w:rPr>
                <w:rFonts w:eastAsiaTheme="minorHAnsi" w:cs="Arial"/>
                <w:sz w:val="22"/>
                <w:szCs w:val="22"/>
                <w:lang w:val="en-US"/>
              </w:rPr>
            </w:pPr>
          </w:p>
        </w:tc>
        <w:tc>
          <w:tcPr>
            <w:tcW w:w="5670" w:type="dxa"/>
          </w:tcPr>
          <w:p w14:paraId="752F1BF5"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2B508CCD"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p>
          <w:p w14:paraId="4C36659F" w14:textId="77777777" w:rsidR="00BB1DD4" w:rsidRPr="00850E4B" w:rsidRDefault="00BB1DD4" w:rsidP="00BB1DD4">
            <w:pPr>
              <w:widowControl w:val="0"/>
              <w:numPr>
                <w:ilvl w:val="0"/>
                <w:numId w:val="82"/>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Use different types of questions when appropriate.</w:t>
            </w:r>
          </w:p>
          <w:p w14:paraId="5DE553BC" w14:textId="77777777" w:rsidR="00BB1DD4" w:rsidRPr="00850E4B" w:rsidRDefault="00BB1DD4" w:rsidP="00BB1DD4">
            <w:pPr>
              <w:widowControl w:val="0"/>
              <w:numPr>
                <w:ilvl w:val="0"/>
                <w:numId w:val="82"/>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Allow the other person to answer freely.</w:t>
            </w:r>
          </w:p>
          <w:p w14:paraId="41CA3E5F" w14:textId="77777777" w:rsidR="00BB1DD4" w:rsidRPr="00850E4B" w:rsidRDefault="00BB1DD4" w:rsidP="00BB1DD4">
            <w:pPr>
              <w:widowControl w:val="0"/>
              <w:numPr>
                <w:ilvl w:val="0"/>
                <w:numId w:val="82"/>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 xml:space="preserve">Collect facts, information and data about the other person’s situation. </w:t>
            </w:r>
          </w:p>
          <w:p w14:paraId="06C78BA5" w14:textId="77777777" w:rsidR="00BB1DD4" w:rsidRPr="00850E4B" w:rsidRDefault="00BB1DD4" w:rsidP="00BB1DD4">
            <w:pPr>
              <w:widowControl w:val="0"/>
              <w:numPr>
                <w:ilvl w:val="0"/>
                <w:numId w:val="82"/>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bCs/>
                <w:sz w:val="22"/>
                <w:szCs w:val="22"/>
                <w:lang w:val="en-AU"/>
              </w:rPr>
              <w:lastRenderedPageBreak/>
              <w:t>Focus on the necessary information (information that links directly to product or service)</w:t>
            </w:r>
          </w:p>
        </w:tc>
        <w:tc>
          <w:tcPr>
            <w:tcW w:w="5670" w:type="dxa"/>
          </w:tcPr>
          <w:p w14:paraId="3044F735"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lastRenderedPageBreak/>
              <w:t>You must be able to:</w:t>
            </w:r>
          </w:p>
          <w:p w14:paraId="60CC83EB"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p>
          <w:p w14:paraId="20EDBC25" w14:textId="77777777" w:rsidR="00BB1DD4" w:rsidRPr="00850E4B" w:rsidRDefault="00BB1DD4" w:rsidP="00BB1DD4">
            <w:pPr>
              <w:widowControl w:val="0"/>
              <w:numPr>
                <w:ilvl w:val="0"/>
                <w:numId w:val="73"/>
              </w:numPr>
              <w:spacing w:after="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w:t>
            </w:r>
          </w:p>
          <w:p w14:paraId="5B578EE3" w14:textId="77777777" w:rsidR="00BB1DD4" w:rsidRPr="00850E4B" w:rsidRDefault="00BB1DD4" w:rsidP="00BB1DD4">
            <w:pPr>
              <w:widowControl w:val="0"/>
              <w:numPr>
                <w:ilvl w:val="0"/>
                <w:numId w:val="72"/>
              </w:numPr>
              <w:tabs>
                <w:tab w:val="left" w:pos="1242"/>
              </w:tabs>
              <w:spacing w:after="0" w:line="276" w:lineRule="auto"/>
              <w:ind w:left="1062" w:hanging="9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Open-ended questions</w:t>
            </w:r>
          </w:p>
          <w:p w14:paraId="49118430" w14:textId="77777777" w:rsidR="00BB1DD4" w:rsidRPr="00850E4B" w:rsidRDefault="00BB1DD4" w:rsidP="00BB1DD4">
            <w:pPr>
              <w:widowControl w:val="0"/>
              <w:numPr>
                <w:ilvl w:val="0"/>
                <w:numId w:val="72"/>
              </w:numPr>
              <w:tabs>
                <w:tab w:val="left" w:pos="1242"/>
              </w:tabs>
              <w:spacing w:after="0" w:line="276" w:lineRule="auto"/>
              <w:ind w:left="1062" w:hanging="9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Close-ended questions</w:t>
            </w:r>
          </w:p>
          <w:p w14:paraId="40090A97" w14:textId="77777777" w:rsidR="00BB1DD4" w:rsidRPr="00850E4B" w:rsidRDefault="00BB1DD4" w:rsidP="00BB1DD4">
            <w:pPr>
              <w:widowControl w:val="0"/>
              <w:numPr>
                <w:ilvl w:val="0"/>
                <w:numId w:val="72"/>
              </w:numPr>
              <w:tabs>
                <w:tab w:val="left" w:pos="1242"/>
              </w:tabs>
              <w:spacing w:after="0" w:line="276" w:lineRule="auto"/>
              <w:ind w:left="1062" w:hanging="9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High gain questions</w:t>
            </w:r>
          </w:p>
          <w:p w14:paraId="35E824F0" w14:textId="77777777" w:rsidR="00BB1DD4" w:rsidRPr="00850E4B" w:rsidRDefault="00BB1DD4" w:rsidP="00BB1DD4">
            <w:pPr>
              <w:widowControl w:val="0"/>
              <w:numPr>
                <w:ilvl w:val="0"/>
                <w:numId w:val="72"/>
              </w:numPr>
              <w:tabs>
                <w:tab w:val="left" w:pos="1242"/>
              </w:tabs>
              <w:spacing w:after="0" w:line="276" w:lineRule="auto"/>
              <w:ind w:left="1062" w:hanging="9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Mirror questions</w:t>
            </w:r>
          </w:p>
          <w:p w14:paraId="25DDDC1D" w14:textId="77777777" w:rsidR="00BB1DD4" w:rsidRPr="00850E4B" w:rsidRDefault="00BB1DD4" w:rsidP="00BB1DD4">
            <w:pPr>
              <w:widowControl w:val="0"/>
              <w:numPr>
                <w:ilvl w:val="0"/>
                <w:numId w:val="72"/>
              </w:numPr>
              <w:tabs>
                <w:tab w:val="left" w:pos="1242"/>
              </w:tabs>
              <w:spacing w:after="0" w:line="276" w:lineRule="auto"/>
              <w:ind w:left="1062" w:hanging="9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Probing questions</w:t>
            </w:r>
          </w:p>
          <w:p w14:paraId="4B51FE9B" w14:textId="77777777" w:rsidR="00BB1DD4" w:rsidRPr="00850E4B" w:rsidRDefault="00BB1DD4" w:rsidP="00BB1DD4">
            <w:pPr>
              <w:widowControl w:val="0"/>
              <w:numPr>
                <w:ilvl w:val="0"/>
                <w:numId w:val="72"/>
              </w:numPr>
              <w:tabs>
                <w:tab w:val="left" w:pos="1242"/>
              </w:tabs>
              <w:spacing w:after="0" w:line="276" w:lineRule="auto"/>
              <w:ind w:left="1062" w:hanging="9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Situation questions</w:t>
            </w:r>
          </w:p>
          <w:p w14:paraId="23A15162" w14:textId="77777777" w:rsidR="00BB1DD4" w:rsidRPr="00850E4B" w:rsidRDefault="00BB1DD4" w:rsidP="00D90A44">
            <w:pPr>
              <w:widowControl w:val="0"/>
              <w:spacing w:after="0"/>
              <w:ind w:left="36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p>
        </w:tc>
      </w:tr>
      <w:tr w:rsidR="00BB1DD4" w:rsidRPr="00850E4B" w14:paraId="495C3134" w14:textId="77777777" w:rsidTr="00D90A44">
        <w:trPr>
          <w:cnfStyle w:val="000000010000" w:firstRow="0" w:lastRow="0" w:firstColumn="0" w:lastColumn="0" w:oddVBand="0" w:evenVBand="0" w:oddHBand="0" w:evenHBand="1"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2822" w:type="dxa"/>
          </w:tcPr>
          <w:p w14:paraId="093DFD81" w14:textId="77777777" w:rsidR="00BB1DD4" w:rsidRPr="00850E4B" w:rsidRDefault="00BB1DD4" w:rsidP="00D90A44">
            <w:pPr>
              <w:widowControl w:val="0"/>
              <w:spacing w:after="0"/>
              <w:jc w:val="left"/>
              <w:rPr>
                <w:rFonts w:eastAsiaTheme="minorHAnsi" w:cs="Arial"/>
                <w:sz w:val="22"/>
                <w:szCs w:val="22"/>
                <w:lang w:val="en-US"/>
              </w:rPr>
            </w:pPr>
            <w:r w:rsidRPr="00850E4B">
              <w:rPr>
                <w:rFonts w:eastAsiaTheme="minorHAnsi" w:cs="Arial"/>
                <w:sz w:val="22"/>
                <w:szCs w:val="22"/>
                <w:lang w:val="en-US"/>
              </w:rPr>
              <w:lastRenderedPageBreak/>
              <w:t>B6. Provide continuous feed-back</w:t>
            </w:r>
          </w:p>
          <w:p w14:paraId="2A33069F" w14:textId="77777777" w:rsidR="00BB1DD4" w:rsidRPr="00850E4B" w:rsidRDefault="00BB1DD4" w:rsidP="00D90A44">
            <w:pPr>
              <w:widowControl w:val="0"/>
              <w:spacing w:after="160" w:line="259" w:lineRule="auto"/>
              <w:jc w:val="left"/>
              <w:rPr>
                <w:rFonts w:eastAsiaTheme="minorHAnsi" w:cs="Arial"/>
                <w:sz w:val="22"/>
                <w:szCs w:val="22"/>
                <w:lang w:val="en-US"/>
              </w:rPr>
            </w:pPr>
          </w:p>
        </w:tc>
        <w:tc>
          <w:tcPr>
            <w:tcW w:w="5670" w:type="dxa"/>
          </w:tcPr>
          <w:p w14:paraId="0291C38E"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2D07BE22" w14:textId="77777777" w:rsidR="00BB1DD4" w:rsidRPr="00850E4B" w:rsidRDefault="00BB1DD4" w:rsidP="00D90A44">
            <w:pPr>
              <w:widowControl w:val="0"/>
              <w:autoSpaceDE w:val="0"/>
              <w:autoSpaceDN w:val="0"/>
              <w:adjustRightInd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p>
          <w:p w14:paraId="1D15E3E4" w14:textId="77777777" w:rsidR="00BB1DD4" w:rsidRPr="00850E4B" w:rsidRDefault="00BB1DD4" w:rsidP="00BB1DD4">
            <w:pPr>
              <w:widowControl w:val="0"/>
              <w:numPr>
                <w:ilvl w:val="0"/>
                <w:numId w:val="83"/>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Give and receive feed-back with customers.</w:t>
            </w:r>
          </w:p>
          <w:p w14:paraId="6BD45B85" w14:textId="77777777" w:rsidR="00BB1DD4" w:rsidRPr="00850E4B" w:rsidRDefault="00BB1DD4" w:rsidP="00BB1DD4">
            <w:pPr>
              <w:widowControl w:val="0"/>
              <w:numPr>
                <w:ilvl w:val="0"/>
                <w:numId w:val="83"/>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Apply appropriate body language and read customers body language.</w:t>
            </w:r>
          </w:p>
          <w:p w14:paraId="4CC7F846" w14:textId="77777777" w:rsidR="00BB1DD4" w:rsidRPr="00850E4B" w:rsidRDefault="00BB1DD4" w:rsidP="00BB1DD4">
            <w:pPr>
              <w:widowControl w:val="0"/>
              <w:numPr>
                <w:ilvl w:val="0"/>
                <w:numId w:val="83"/>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Give and receive feed-back with internal departments.</w:t>
            </w:r>
          </w:p>
          <w:p w14:paraId="2E8C721E" w14:textId="77777777" w:rsidR="00BB1DD4" w:rsidRPr="00850E4B" w:rsidRDefault="00BB1DD4" w:rsidP="00BB1DD4">
            <w:pPr>
              <w:widowControl w:val="0"/>
              <w:numPr>
                <w:ilvl w:val="0"/>
                <w:numId w:val="83"/>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Design a communication system / process and share information.</w:t>
            </w:r>
          </w:p>
          <w:p w14:paraId="5D02B6D3" w14:textId="77777777" w:rsidR="00BB1DD4" w:rsidRPr="00850E4B" w:rsidRDefault="00BB1DD4" w:rsidP="00BB1DD4">
            <w:pPr>
              <w:widowControl w:val="0"/>
              <w:numPr>
                <w:ilvl w:val="0"/>
                <w:numId w:val="83"/>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Gain commitment from others to work together in the interest of the customers.</w:t>
            </w:r>
          </w:p>
          <w:p w14:paraId="4C2C92E5" w14:textId="77777777" w:rsidR="00BB1DD4" w:rsidRPr="00850E4B" w:rsidRDefault="00BB1DD4" w:rsidP="00BB1DD4">
            <w:pPr>
              <w:widowControl w:val="0"/>
              <w:numPr>
                <w:ilvl w:val="0"/>
                <w:numId w:val="83"/>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Conduct meetings.</w:t>
            </w:r>
          </w:p>
          <w:p w14:paraId="650C37A7" w14:textId="77777777" w:rsidR="00BB1DD4" w:rsidRPr="00850E4B" w:rsidRDefault="00BB1DD4" w:rsidP="00BB1DD4">
            <w:pPr>
              <w:widowControl w:val="0"/>
              <w:numPr>
                <w:ilvl w:val="0"/>
                <w:numId w:val="83"/>
              </w:numPr>
              <w:tabs>
                <w:tab w:val="left" w:pos="20"/>
                <w:tab w:val="left" w:pos="26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bCs/>
                <w:sz w:val="22"/>
                <w:szCs w:val="22"/>
                <w:lang w:val="en-AU"/>
              </w:rPr>
              <w:t>Utilize the feed-back to identify opportunities for product / service improvement.</w:t>
            </w:r>
          </w:p>
        </w:tc>
        <w:tc>
          <w:tcPr>
            <w:tcW w:w="5670" w:type="dxa"/>
          </w:tcPr>
          <w:p w14:paraId="20BFE10E"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7C299253"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p>
          <w:p w14:paraId="61DF7BDA" w14:textId="77777777" w:rsidR="00BB1DD4" w:rsidRPr="00850E4B" w:rsidRDefault="00BB1DD4" w:rsidP="00BB1DD4">
            <w:pPr>
              <w:widowControl w:val="0"/>
              <w:numPr>
                <w:ilvl w:val="0"/>
                <w:numId w:val="84"/>
              </w:numPr>
              <w:tabs>
                <w:tab w:val="left" w:pos="522"/>
              </w:tabs>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how to use customer feed-back to improve your business</w:t>
            </w:r>
          </w:p>
          <w:p w14:paraId="559F4438" w14:textId="77777777" w:rsidR="00BB1DD4" w:rsidRPr="00850E4B" w:rsidRDefault="00BB1DD4" w:rsidP="00BB1DD4">
            <w:pPr>
              <w:widowControl w:val="0"/>
              <w:numPr>
                <w:ilvl w:val="0"/>
                <w:numId w:val="84"/>
              </w:numPr>
              <w:tabs>
                <w:tab w:val="left" w:pos="522"/>
              </w:tabs>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Define importance of body language.</w:t>
            </w:r>
          </w:p>
          <w:p w14:paraId="5A08F301" w14:textId="77777777" w:rsidR="00BB1DD4" w:rsidRPr="00850E4B" w:rsidRDefault="00BB1DD4" w:rsidP="00BB1DD4">
            <w:pPr>
              <w:widowControl w:val="0"/>
              <w:numPr>
                <w:ilvl w:val="0"/>
                <w:numId w:val="84"/>
              </w:numPr>
              <w:tabs>
                <w:tab w:val="left" w:pos="522"/>
              </w:tabs>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communication ethics.</w:t>
            </w:r>
          </w:p>
          <w:p w14:paraId="245F6553" w14:textId="77777777" w:rsidR="00BB1DD4" w:rsidRPr="00850E4B" w:rsidRDefault="00BB1DD4" w:rsidP="00BB1DD4">
            <w:pPr>
              <w:widowControl w:val="0"/>
              <w:numPr>
                <w:ilvl w:val="0"/>
                <w:numId w:val="84"/>
              </w:numPr>
              <w:tabs>
                <w:tab w:val="left" w:pos="522"/>
              </w:tabs>
              <w:spacing w:after="0" w:line="276" w:lineRule="auto"/>
              <w:ind w:left="522" w:hanging="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Define organizational Jargon.</w:t>
            </w:r>
          </w:p>
          <w:p w14:paraId="7ABEF392" w14:textId="77777777" w:rsidR="00BB1DD4" w:rsidRPr="00850E4B" w:rsidRDefault="00BB1DD4" w:rsidP="00D90A44">
            <w:pPr>
              <w:widowControl w:val="0"/>
              <w:tabs>
                <w:tab w:val="left" w:pos="522"/>
              </w:tabs>
              <w:spacing w:after="0" w:line="276" w:lineRule="auto"/>
              <w:ind w:left="522"/>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p>
          <w:p w14:paraId="0A9320C1"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p>
        </w:tc>
      </w:tr>
    </w:tbl>
    <w:p w14:paraId="70D86E5B" w14:textId="77777777" w:rsidR="00BB1DD4" w:rsidRPr="00850E4B" w:rsidRDefault="00BB1DD4" w:rsidP="00BB1DD4">
      <w:pPr>
        <w:widowControl w:val="0"/>
        <w:spacing w:before="10" w:after="0"/>
        <w:jc w:val="left"/>
        <w:rPr>
          <w:rFonts w:eastAsiaTheme="minorHAnsi" w:cs="Arial"/>
          <w:b/>
          <w:sz w:val="22"/>
          <w:szCs w:val="22"/>
          <w:lang w:val="en-US"/>
        </w:rPr>
      </w:pPr>
    </w:p>
    <w:p w14:paraId="3A0E8A6D" w14:textId="77777777" w:rsidR="00BB1DD4" w:rsidRPr="00850E4B" w:rsidRDefault="00BB1DD4" w:rsidP="00BB1DD4">
      <w:pPr>
        <w:widowControl w:val="0"/>
        <w:spacing w:before="10" w:after="0"/>
        <w:jc w:val="left"/>
        <w:rPr>
          <w:rFonts w:eastAsiaTheme="minorHAnsi" w:cs="Arial"/>
          <w:b/>
          <w:sz w:val="22"/>
          <w:szCs w:val="22"/>
          <w:lang w:val="en-US"/>
        </w:rPr>
      </w:pPr>
    </w:p>
    <w:p w14:paraId="5AE14AB1" w14:textId="77777777" w:rsidR="00BB1DD4" w:rsidRPr="00850E4B" w:rsidRDefault="00BB1DD4" w:rsidP="00BB1DD4">
      <w:pPr>
        <w:widowControl w:val="0"/>
        <w:spacing w:before="10" w:after="0"/>
        <w:jc w:val="left"/>
        <w:rPr>
          <w:rFonts w:eastAsiaTheme="minorHAnsi" w:cs="Arial"/>
          <w:b/>
          <w:sz w:val="22"/>
          <w:szCs w:val="22"/>
          <w:lang w:val="en-US"/>
        </w:rPr>
      </w:pPr>
    </w:p>
    <w:p w14:paraId="0FFB5300" w14:textId="77777777" w:rsidR="00BB1DD4" w:rsidRPr="00850E4B" w:rsidRDefault="00BB1DD4" w:rsidP="00BB1DD4">
      <w:pPr>
        <w:widowControl w:val="0"/>
        <w:spacing w:before="10" w:after="0"/>
        <w:jc w:val="left"/>
        <w:rPr>
          <w:rFonts w:eastAsiaTheme="minorHAnsi" w:cs="Arial"/>
          <w:b/>
          <w:sz w:val="22"/>
          <w:szCs w:val="22"/>
          <w:lang w:val="en-US"/>
        </w:rPr>
      </w:pPr>
    </w:p>
    <w:p w14:paraId="37ABF3A7" w14:textId="77777777" w:rsidR="00BB1DD4" w:rsidRPr="00850E4B" w:rsidRDefault="00BB1DD4" w:rsidP="00BB1DD4">
      <w:pPr>
        <w:widowControl w:val="0"/>
        <w:spacing w:before="10" w:after="0"/>
        <w:jc w:val="left"/>
        <w:rPr>
          <w:rFonts w:eastAsiaTheme="minorHAnsi" w:cs="Arial"/>
          <w:b/>
          <w:sz w:val="22"/>
          <w:szCs w:val="22"/>
          <w:lang w:val="en-US"/>
        </w:rPr>
      </w:pPr>
    </w:p>
    <w:p w14:paraId="5AAF208A" w14:textId="77777777" w:rsidR="00BB1DD4" w:rsidRPr="00850E4B" w:rsidRDefault="00BB1DD4" w:rsidP="00BB1DD4">
      <w:pPr>
        <w:widowControl w:val="0"/>
        <w:spacing w:before="10" w:after="0"/>
        <w:jc w:val="left"/>
        <w:rPr>
          <w:rFonts w:eastAsiaTheme="minorHAnsi" w:cs="Arial"/>
          <w:b/>
          <w:sz w:val="22"/>
          <w:szCs w:val="22"/>
          <w:lang w:val="en-US"/>
        </w:rPr>
      </w:pPr>
    </w:p>
    <w:p w14:paraId="0B8023EE" w14:textId="77777777" w:rsidR="00BB1DD4" w:rsidRPr="00850E4B" w:rsidRDefault="00BB1DD4" w:rsidP="00BB1DD4">
      <w:pPr>
        <w:widowControl w:val="0"/>
        <w:spacing w:before="10" w:after="0"/>
        <w:jc w:val="left"/>
        <w:rPr>
          <w:rFonts w:eastAsiaTheme="minorHAnsi" w:cs="Arial"/>
          <w:b/>
          <w:sz w:val="22"/>
          <w:szCs w:val="22"/>
          <w:lang w:val="en-US"/>
        </w:rPr>
      </w:pPr>
    </w:p>
    <w:p w14:paraId="4DEF141D" w14:textId="77777777" w:rsidR="00BB1DD4" w:rsidRPr="00850E4B" w:rsidRDefault="00BB1DD4" w:rsidP="00BB1DD4">
      <w:pPr>
        <w:widowControl w:val="0"/>
        <w:spacing w:before="10" w:after="0"/>
        <w:jc w:val="left"/>
        <w:rPr>
          <w:rFonts w:eastAsiaTheme="minorHAnsi" w:cs="Arial"/>
          <w:b/>
          <w:sz w:val="22"/>
          <w:szCs w:val="22"/>
          <w:lang w:val="en-US"/>
        </w:rPr>
      </w:pPr>
    </w:p>
    <w:p w14:paraId="67E36E48" w14:textId="77777777" w:rsidR="00BB1DD4" w:rsidRPr="00850E4B" w:rsidRDefault="00BB1DD4" w:rsidP="00BB1DD4">
      <w:pPr>
        <w:widowControl w:val="0"/>
        <w:spacing w:before="10" w:after="0"/>
        <w:jc w:val="left"/>
        <w:rPr>
          <w:rFonts w:eastAsiaTheme="minorHAnsi" w:cs="Arial"/>
          <w:b/>
          <w:sz w:val="22"/>
          <w:szCs w:val="22"/>
          <w:lang w:val="en-US"/>
        </w:rPr>
      </w:pPr>
    </w:p>
    <w:p w14:paraId="1B0AA084" w14:textId="77777777" w:rsidR="00BB1DD4" w:rsidRPr="00850E4B" w:rsidRDefault="00BB1DD4" w:rsidP="00BB1DD4">
      <w:pPr>
        <w:widowControl w:val="0"/>
        <w:spacing w:before="10" w:after="0"/>
        <w:jc w:val="left"/>
        <w:rPr>
          <w:rFonts w:eastAsiaTheme="minorHAnsi" w:cs="Arial"/>
          <w:b/>
          <w:sz w:val="22"/>
          <w:szCs w:val="22"/>
          <w:lang w:val="en-US"/>
        </w:rPr>
      </w:pPr>
    </w:p>
    <w:p w14:paraId="01BCB210" w14:textId="77777777" w:rsidR="00BB1DD4" w:rsidRPr="00850E4B" w:rsidRDefault="00BB1DD4" w:rsidP="00BB1DD4">
      <w:pPr>
        <w:widowControl w:val="0"/>
        <w:spacing w:before="10" w:after="0"/>
        <w:jc w:val="left"/>
        <w:rPr>
          <w:rFonts w:eastAsiaTheme="minorHAnsi" w:cs="Arial"/>
          <w:b/>
          <w:sz w:val="22"/>
          <w:szCs w:val="22"/>
          <w:lang w:val="en-US"/>
        </w:rPr>
      </w:pPr>
    </w:p>
    <w:p w14:paraId="3F07B594" w14:textId="77777777" w:rsidR="00BB1DD4" w:rsidRPr="00850E4B" w:rsidRDefault="00BB1DD4" w:rsidP="00BB1DD4">
      <w:pPr>
        <w:widowControl w:val="0"/>
        <w:spacing w:before="10" w:after="0"/>
        <w:jc w:val="left"/>
        <w:rPr>
          <w:rFonts w:eastAsiaTheme="minorHAnsi" w:cs="Arial"/>
          <w:b/>
          <w:sz w:val="22"/>
          <w:szCs w:val="22"/>
          <w:lang w:val="en-US"/>
        </w:rPr>
      </w:pPr>
    </w:p>
    <w:p w14:paraId="25CDB73A" w14:textId="77777777" w:rsidR="00BB1DD4" w:rsidRPr="00850E4B" w:rsidRDefault="00BB1DD4" w:rsidP="00BB1DD4">
      <w:pPr>
        <w:spacing w:after="200" w:line="276" w:lineRule="auto"/>
        <w:jc w:val="left"/>
        <w:rPr>
          <w:rFonts w:eastAsiaTheme="minorHAnsi" w:cs="Arial"/>
          <w:b/>
          <w:sz w:val="22"/>
          <w:szCs w:val="22"/>
          <w:lang w:val="en-US"/>
        </w:rPr>
      </w:pPr>
      <w:r w:rsidRPr="00850E4B">
        <w:rPr>
          <w:rFonts w:eastAsiaTheme="minorHAnsi" w:cs="Arial"/>
          <w:b/>
          <w:sz w:val="22"/>
          <w:szCs w:val="22"/>
          <w:lang w:val="en-US"/>
        </w:rPr>
        <w:br w:type="page"/>
      </w:r>
    </w:p>
    <w:p w14:paraId="5FFAE8FC" w14:textId="77777777" w:rsidR="00BB1DD4" w:rsidRPr="00850E4B" w:rsidRDefault="00BB1DD4" w:rsidP="00BB1DD4">
      <w:pPr>
        <w:pStyle w:val="Heading1"/>
        <w:rPr>
          <w:rFonts w:eastAsiaTheme="minorHAnsi"/>
          <w:lang w:val="en-US"/>
        </w:rPr>
      </w:pPr>
      <w:bookmarkStart w:id="55" w:name="_Toc532418795"/>
      <w:bookmarkStart w:id="56" w:name="_Toc532418847"/>
      <w:bookmarkStart w:id="57" w:name="_Toc532424227"/>
      <w:r w:rsidRPr="00850E4B">
        <w:rPr>
          <w:rFonts w:eastAsiaTheme="minorHAnsi"/>
          <w:lang w:val="en-US"/>
        </w:rPr>
        <w:lastRenderedPageBreak/>
        <w:t>Work effectively in a customer service/ sales environment</w:t>
      </w:r>
      <w:bookmarkEnd w:id="55"/>
      <w:bookmarkEnd w:id="56"/>
      <w:bookmarkEnd w:id="57"/>
    </w:p>
    <w:p w14:paraId="37C8FF3D" w14:textId="77777777" w:rsidR="00BB1DD4" w:rsidRPr="00850E4B" w:rsidRDefault="00BB1DD4" w:rsidP="00BB1DD4">
      <w:pPr>
        <w:widowControl w:val="0"/>
        <w:spacing w:before="10" w:after="0"/>
        <w:jc w:val="left"/>
        <w:rPr>
          <w:rFonts w:eastAsiaTheme="minorHAnsi" w:cs="Arial"/>
          <w:b/>
          <w:sz w:val="22"/>
          <w:szCs w:val="22"/>
          <w:lang w:val="en-US"/>
        </w:rPr>
      </w:pPr>
    </w:p>
    <w:p w14:paraId="34F48C05" w14:textId="77777777" w:rsidR="00BB1DD4" w:rsidRDefault="00BB1DD4" w:rsidP="00BB1DD4">
      <w:pPr>
        <w:pStyle w:val="Heading2"/>
        <w:rPr>
          <w:rFonts w:eastAsia="Times New Roman"/>
          <w:bCs/>
          <w:lang w:val="en-NZ"/>
        </w:rPr>
      </w:pPr>
      <w:bookmarkStart w:id="58" w:name="_Toc532418796"/>
      <w:r w:rsidRPr="00850E4B">
        <w:rPr>
          <w:rFonts w:eastAsia="Times New Roman"/>
          <w:lang w:val="en-NZ"/>
        </w:rPr>
        <w:t>Purpose</w:t>
      </w:r>
      <w:bookmarkEnd w:id="58"/>
    </w:p>
    <w:p w14:paraId="24AC72E3" w14:textId="77777777" w:rsidR="00BB1DD4" w:rsidRPr="00850E4B" w:rsidRDefault="00BB1DD4" w:rsidP="00BB1DD4">
      <w:pPr>
        <w:rPr>
          <w:rFonts w:eastAsiaTheme="minorHAnsi"/>
          <w:lang w:val="en-US"/>
        </w:rPr>
      </w:pPr>
      <w:r w:rsidRPr="00850E4B">
        <w:rPr>
          <w:rFonts w:eastAsiaTheme="minorHAnsi"/>
          <w:lang w:val="en-US"/>
        </w:rPr>
        <w:t>This Competency standard identifies the competencies required Work Effectively in a Customer Service/Sales Environment as per Organization’s approved guidelines and procedures. You will be expected to work within organizational requirements, support the work team, maintain personal presentation, develop effective work habits, portray ethical behaviour and acquire up to date product / service knowledge. Your underpinning knowledge about Work Effectively in a Customer Service/Sales Environment will be sufficient for you to provide the basics of the work.</w:t>
      </w:r>
    </w:p>
    <w:p w14:paraId="06C0247E" w14:textId="77777777" w:rsidR="00BB1DD4" w:rsidRPr="00850E4B" w:rsidRDefault="00BB1DD4" w:rsidP="00BB1DD4">
      <w:pPr>
        <w:widowControl w:val="0"/>
        <w:spacing w:before="10" w:after="0"/>
        <w:jc w:val="left"/>
        <w:rPr>
          <w:rFonts w:eastAsiaTheme="minorHAnsi" w:cs="Arial"/>
          <w:b/>
          <w:sz w:val="22"/>
          <w:szCs w:val="22"/>
          <w:lang w:val="en-GB"/>
        </w:rPr>
      </w:pPr>
    </w:p>
    <w:p w14:paraId="1444A7D4" w14:textId="77777777" w:rsidR="00BB1DD4" w:rsidRDefault="00BB1DD4" w:rsidP="00BB1DD4">
      <w:pPr>
        <w:pStyle w:val="Heading2"/>
        <w:rPr>
          <w:rFonts w:eastAsia="Times New Roman"/>
          <w:lang w:val="en-NZ"/>
        </w:rPr>
      </w:pPr>
      <w:bookmarkStart w:id="59" w:name="_Toc532418797"/>
      <w:r w:rsidRPr="00850E4B">
        <w:rPr>
          <w:rFonts w:eastAsia="Times New Roman"/>
          <w:lang w:val="en-NZ"/>
        </w:rPr>
        <w:t>Classification ISCED</w:t>
      </w:r>
      <w:bookmarkEnd w:id="59"/>
    </w:p>
    <w:p w14:paraId="28E73061" w14:textId="77777777" w:rsidR="00BB1DD4" w:rsidRPr="00850E4B" w:rsidRDefault="00BB1DD4" w:rsidP="00BB1DD4">
      <w:pPr>
        <w:rPr>
          <w:rFonts w:eastAsiaTheme="minorHAnsi"/>
          <w:lang w:val="en-US"/>
        </w:rPr>
      </w:pPr>
      <w:r w:rsidRPr="00850E4B">
        <w:rPr>
          <w:rFonts w:eastAsiaTheme="minorHAnsi"/>
          <w:lang w:val="en-US"/>
        </w:rPr>
        <w:t>0416 Wholesale and retail sales</w:t>
      </w:r>
    </w:p>
    <w:p w14:paraId="4837D433" w14:textId="77777777" w:rsidR="00BB1DD4" w:rsidRPr="00850E4B" w:rsidRDefault="00BB1DD4" w:rsidP="00BB1DD4">
      <w:pPr>
        <w:widowControl w:val="0"/>
        <w:spacing w:before="10" w:after="0"/>
        <w:jc w:val="left"/>
        <w:rPr>
          <w:rFonts w:eastAsiaTheme="minorHAnsi" w:cs="Arial"/>
          <w:b/>
          <w:sz w:val="22"/>
          <w:szCs w:val="22"/>
          <w:lang w:val="en-US"/>
        </w:rPr>
      </w:pPr>
    </w:p>
    <w:p w14:paraId="20D49600" w14:textId="77777777" w:rsidR="00BB1DD4" w:rsidRDefault="00BB1DD4" w:rsidP="00BB1DD4">
      <w:pPr>
        <w:pStyle w:val="Heading2"/>
        <w:rPr>
          <w:rFonts w:eastAsia="Times New Roman"/>
          <w:lang w:val="en-NZ"/>
        </w:rPr>
      </w:pPr>
      <w:bookmarkStart w:id="60" w:name="_Toc532418798"/>
      <w:r w:rsidRPr="00850E4B">
        <w:rPr>
          <w:rFonts w:eastAsia="Times New Roman"/>
          <w:lang w:val="en-NZ"/>
        </w:rPr>
        <w:t>Available grade</w:t>
      </w:r>
      <w:bookmarkEnd w:id="60"/>
    </w:p>
    <w:p w14:paraId="168B3FF1" w14:textId="77777777" w:rsidR="00BB1DD4" w:rsidRPr="00850E4B" w:rsidRDefault="00BB1DD4" w:rsidP="00BB1DD4">
      <w:pPr>
        <w:rPr>
          <w:rFonts w:eastAsiaTheme="minorHAnsi"/>
          <w:lang w:val="en-US"/>
        </w:rPr>
      </w:pPr>
      <w:r w:rsidRPr="00850E4B">
        <w:rPr>
          <w:rFonts w:eastAsiaTheme="minorHAnsi"/>
          <w:lang w:val="en-US"/>
        </w:rPr>
        <w:t>Competent / Not yet competent</w:t>
      </w:r>
    </w:p>
    <w:p w14:paraId="7720AE07" w14:textId="77777777" w:rsidR="00BB1DD4" w:rsidRPr="00850E4B" w:rsidRDefault="00BB1DD4" w:rsidP="00BB1DD4">
      <w:pPr>
        <w:widowControl w:val="0"/>
        <w:spacing w:before="10" w:after="0"/>
        <w:jc w:val="left"/>
        <w:rPr>
          <w:rFonts w:eastAsiaTheme="minorHAnsi" w:cs="Arial"/>
          <w:b/>
          <w:sz w:val="22"/>
          <w:szCs w:val="22"/>
          <w:lang w:val="en-US"/>
        </w:rPr>
      </w:pPr>
    </w:p>
    <w:p w14:paraId="3BC14C90" w14:textId="77777777" w:rsidR="00BB1DD4" w:rsidRDefault="00BB1DD4" w:rsidP="00BB1DD4">
      <w:pPr>
        <w:pStyle w:val="Heading2"/>
        <w:rPr>
          <w:rFonts w:eastAsia="Times New Roman"/>
          <w:lang w:val="en-NZ"/>
        </w:rPr>
      </w:pPr>
      <w:bookmarkStart w:id="61" w:name="_Toc532418799"/>
      <w:r w:rsidRPr="00850E4B">
        <w:rPr>
          <w:rFonts w:eastAsia="Times New Roman"/>
          <w:lang w:val="en-NZ"/>
        </w:rPr>
        <w:t>Modification history</w:t>
      </w:r>
      <w:bookmarkEnd w:id="61"/>
    </w:p>
    <w:p w14:paraId="01A2FA45" w14:textId="77777777" w:rsidR="00BB1DD4" w:rsidRPr="00850E4B" w:rsidRDefault="00BB1DD4" w:rsidP="00BB1DD4">
      <w:pPr>
        <w:rPr>
          <w:rFonts w:eastAsiaTheme="minorHAnsi"/>
          <w:lang w:val="en-US"/>
        </w:rPr>
      </w:pPr>
      <w:r w:rsidRPr="00850E4B">
        <w:rPr>
          <w:rFonts w:eastAsiaTheme="minorHAnsi"/>
          <w:lang w:val="en-US"/>
        </w:rPr>
        <w:t>N/A</w:t>
      </w:r>
    </w:p>
    <w:p w14:paraId="6467E741" w14:textId="77777777" w:rsidR="00BB1DD4" w:rsidRPr="00850E4B" w:rsidRDefault="00BB1DD4" w:rsidP="00BB1DD4">
      <w:pPr>
        <w:widowControl w:val="0"/>
        <w:spacing w:before="10" w:after="0"/>
        <w:jc w:val="left"/>
        <w:rPr>
          <w:rFonts w:eastAsiaTheme="minorHAnsi" w:cs="Arial"/>
          <w:b/>
          <w:sz w:val="22"/>
          <w:szCs w:val="22"/>
          <w:lang w:val="en-US"/>
        </w:rPr>
      </w:pPr>
    </w:p>
    <w:p w14:paraId="011F9FAE" w14:textId="77777777" w:rsidR="00BB1DD4" w:rsidRPr="00850E4B" w:rsidRDefault="00BB1DD4" w:rsidP="00BB1DD4">
      <w:pPr>
        <w:widowControl w:val="0"/>
        <w:spacing w:before="10" w:after="0"/>
        <w:jc w:val="left"/>
        <w:rPr>
          <w:rFonts w:eastAsiaTheme="minorHAnsi" w:cs="Arial"/>
          <w:b/>
          <w:sz w:val="22"/>
          <w:szCs w:val="22"/>
          <w:lang w:val="en-US"/>
        </w:rPr>
      </w:pPr>
    </w:p>
    <w:tbl>
      <w:tblPr>
        <w:tblStyle w:val="ListTable4-Accent11"/>
        <w:tblpPr w:leftFromText="180" w:rightFromText="180" w:vertAnchor="text" w:tblpX="-252" w:tblpY="1"/>
        <w:tblW w:w="9360" w:type="dxa"/>
        <w:tblLayout w:type="fixed"/>
        <w:tblLook w:val="04A0" w:firstRow="1" w:lastRow="0" w:firstColumn="1" w:lastColumn="0" w:noHBand="0" w:noVBand="1"/>
      </w:tblPr>
      <w:tblGrid>
        <w:gridCol w:w="2527"/>
        <w:gridCol w:w="3188"/>
        <w:gridCol w:w="3645"/>
      </w:tblGrid>
      <w:tr w:rsidR="00BB1DD4" w:rsidRPr="00850E4B" w14:paraId="3467C07B" w14:textId="77777777" w:rsidTr="00D90A44">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3794" w:type="dxa"/>
          </w:tcPr>
          <w:p w14:paraId="353D86D7" w14:textId="77777777" w:rsidR="00BB1DD4" w:rsidRPr="00850E4B" w:rsidRDefault="00BB1DD4" w:rsidP="00D90A44">
            <w:pPr>
              <w:widowControl w:val="0"/>
              <w:spacing w:after="0"/>
              <w:jc w:val="center"/>
              <w:rPr>
                <w:rFonts w:eastAsiaTheme="minorHAnsi" w:cs="Arial"/>
                <w:i/>
                <w:sz w:val="22"/>
                <w:szCs w:val="22"/>
                <w:lang w:val="en-US"/>
              </w:rPr>
            </w:pPr>
            <w:r w:rsidRPr="00850E4B">
              <w:rPr>
                <w:rFonts w:eastAsiaTheme="minorHAnsi" w:cs="Arial"/>
                <w:sz w:val="22"/>
                <w:szCs w:val="22"/>
                <w:lang w:val="en-US"/>
              </w:rPr>
              <w:t>Unit of Competency</w:t>
            </w:r>
          </w:p>
        </w:tc>
        <w:tc>
          <w:tcPr>
            <w:tcW w:w="4819" w:type="dxa"/>
          </w:tcPr>
          <w:p w14:paraId="146ABB87" w14:textId="77777777" w:rsidR="00BB1DD4" w:rsidRPr="00850E4B" w:rsidRDefault="00BB1DD4" w:rsidP="00D90A44">
            <w:pPr>
              <w:widowControl w:val="0"/>
              <w:spacing w:after="0"/>
              <w:jc w:val="center"/>
              <w:cnfStyle w:val="100000000000" w:firstRow="1" w:lastRow="0" w:firstColumn="0" w:lastColumn="0" w:oddVBand="0" w:evenVBand="0" w:oddHBand="0"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Performance Criteria</w:t>
            </w:r>
          </w:p>
        </w:tc>
        <w:tc>
          <w:tcPr>
            <w:tcW w:w="5529" w:type="dxa"/>
          </w:tcPr>
          <w:p w14:paraId="5DA8EBB7" w14:textId="77777777" w:rsidR="00BB1DD4" w:rsidRPr="00850E4B" w:rsidRDefault="00BB1DD4" w:rsidP="00D90A44">
            <w:pPr>
              <w:widowControl w:val="0"/>
              <w:tabs>
                <w:tab w:val="center" w:pos="4536"/>
                <w:tab w:val="right" w:pos="9072"/>
              </w:tabs>
              <w:spacing w:after="0"/>
              <w:jc w:val="center"/>
              <w:cnfStyle w:val="100000000000" w:firstRow="1" w:lastRow="0" w:firstColumn="0" w:lastColumn="0" w:oddVBand="0" w:evenVBand="0" w:oddHBand="0"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Knowledge</w:t>
            </w:r>
          </w:p>
        </w:tc>
      </w:tr>
      <w:tr w:rsidR="00BB1DD4" w:rsidRPr="00850E4B" w14:paraId="6D221DFF" w14:textId="77777777" w:rsidTr="00D90A44">
        <w:trPr>
          <w:cnfStyle w:val="000000100000" w:firstRow="0" w:lastRow="0" w:firstColumn="0" w:lastColumn="0" w:oddVBand="0" w:evenVBand="0" w:oddHBand="1" w:evenHBand="0"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3794" w:type="dxa"/>
          </w:tcPr>
          <w:p w14:paraId="0B500D8C" w14:textId="77777777" w:rsidR="00BB1DD4" w:rsidRPr="00850E4B" w:rsidRDefault="00BB1DD4" w:rsidP="00D90A44">
            <w:pPr>
              <w:widowControl w:val="0"/>
              <w:spacing w:after="0"/>
              <w:jc w:val="left"/>
              <w:rPr>
                <w:rFonts w:eastAsiaTheme="minorHAnsi" w:cs="Arial"/>
                <w:sz w:val="22"/>
                <w:szCs w:val="22"/>
                <w:lang w:val="en-US"/>
              </w:rPr>
            </w:pPr>
            <w:r w:rsidRPr="00850E4B">
              <w:rPr>
                <w:rFonts w:eastAsiaTheme="minorHAnsi" w:cs="Arial"/>
                <w:sz w:val="22"/>
                <w:szCs w:val="22"/>
                <w:lang w:val="en-US"/>
              </w:rPr>
              <w:t>F1. Work within organizational requirements.</w:t>
            </w:r>
          </w:p>
          <w:p w14:paraId="192465B0" w14:textId="77777777" w:rsidR="00BB1DD4" w:rsidRPr="00850E4B" w:rsidRDefault="00BB1DD4" w:rsidP="00D90A44">
            <w:pPr>
              <w:widowControl w:val="0"/>
              <w:spacing w:after="0"/>
              <w:jc w:val="left"/>
              <w:rPr>
                <w:rFonts w:eastAsiaTheme="minorHAnsi" w:cs="Arial"/>
                <w:sz w:val="22"/>
                <w:szCs w:val="22"/>
                <w:lang w:val="en-US"/>
              </w:rPr>
            </w:pPr>
          </w:p>
        </w:tc>
        <w:tc>
          <w:tcPr>
            <w:tcW w:w="4819" w:type="dxa"/>
          </w:tcPr>
          <w:p w14:paraId="245DE2C3"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40D113CE"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p>
          <w:p w14:paraId="2FF18BD2" w14:textId="77777777" w:rsidR="00BB1DD4" w:rsidRPr="00850E4B" w:rsidRDefault="00BB1DD4" w:rsidP="00BB1DD4">
            <w:pPr>
              <w:widowControl w:val="0"/>
              <w:numPr>
                <w:ilvl w:val="0"/>
                <w:numId w:val="86"/>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45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Identify and read organisation’s requirements and responsibilities and seek advice from appropriate people where necessary.</w:t>
            </w:r>
          </w:p>
          <w:p w14:paraId="608DC3CA" w14:textId="77777777" w:rsidR="00BB1DD4" w:rsidRPr="00850E4B" w:rsidRDefault="00BB1DD4" w:rsidP="00BB1DD4">
            <w:pPr>
              <w:widowControl w:val="0"/>
              <w:numPr>
                <w:ilvl w:val="0"/>
                <w:numId w:val="86"/>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45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 xml:space="preserve">Interpret staff rosters and provide sufficient notice of unavailability </w:t>
            </w:r>
            <w:r w:rsidRPr="00850E4B">
              <w:rPr>
                <w:rFonts w:eastAsiaTheme="minorHAnsi" w:cs="Arial"/>
                <w:bCs/>
                <w:sz w:val="22"/>
                <w:szCs w:val="22"/>
                <w:lang w:val="en-AU"/>
              </w:rPr>
              <w:lastRenderedPageBreak/>
              <w:t>for rostered hours according to workplace policy and procedures.</w:t>
            </w:r>
          </w:p>
          <w:p w14:paraId="399D07AE" w14:textId="77777777" w:rsidR="00BB1DD4" w:rsidRPr="00850E4B" w:rsidRDefault="00BB1DD4" w:rsidP="00BB1DD4">
            <w:pPr>
              <w:widowControl w:val="0"/>
              <w:numPr>
                <w:ilvl w:val="0"/>
                <w:numId w:val="86"/>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45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Develop and use a current working knowledge and understanding of employee and employer rights and responsibilities.</w:t>
            </w:r>
          </w:p>
          <w:p w14:paraId="583C7C3F" w14:textId="77777777" w:rsidR="00BB1DD4" w:rsidRPr="00850E4B" w:rsidRDefault="00BB1DD4" w:rsidP="00BB1DD4">
            <w:pPr>
              <w:widowControl w:val="0"/>
              <w:numPr>
                <w:ilvl w:val="0"/>
                <w:numId w:val="86"/>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45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Comply with relevant duty of care and legal responsibilities, and support organisational culture.</w:t>
            </w:r>
          </w:p>
          <w:p w14:paraId="23775528" w14:textId="77777777" w:rsidR="00BB1DD4" w:rsidRPr="00850E4B" w:rsidRDefault="00BB1DD4" w:rsidP="00BB1DD4">
            <w:pPr>
              <w:widowControl w:val="0"/>
              <w:numPr>
                <w:ilvl w:val="0"/>
                <w:numId w:val="86"/>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45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Identify roles and responsibilities of colleagues and immediate supervisors.</w:t>
            </w:r>
          </w:p>
          <w:p w14:paraId="340A91F6" w14:textId="77777777" w:rsidR="00BB1DD4" w:rsidRPr="00850E4B" w:rsidRDefault="00BB1DD4" w:rsidP="00BB1DD4">
            <w:pPr>
              <w:widowControl w:val="0"/>
              <w:numPr>
                <w:ilvl w:val="0"/>
                <w:numId w:val="86"/>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45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Identify standards and values considered to be detrimental to the organisation and communicate this through appropriate channels.</w:t>
            </w:r>
          </w:p>
          <w:p w14:paraId="148E4736" w14:textId="77777777" w:rsidR="00BB1DD4" w:rsidRPr="00850E4B" w:rsidRDefault="00BB1DD4" w:rsidP="00BB1DD4">
            <w:pPr>
              <w:widowControl w:val="0"/>
              <w:numPr>
                <w:ilvl w:val="0"/>
                <w:numId w:val="86"/>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45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Identify, recognise and follow behaviour that contributes to a safe and sustainable work environment.</w:t>
            </w:r>
          </w:p>
          <w:p w14:paraId="314EA8FA"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p>
        </w:tc>
        <w:tc>
          <w:tcPr>
            <w:tcW w:w="5529" w:type="dxa"/>
          </w:tcPr>
          <w:p w14:paraId="31B547CD"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lastRenderedPageBreak/>
              <w:t>You must be able to:</w:t>
            </w:r>
          </w:p>
          <w:p w14:paraId="12905A2B" w14:textId="77777777" w:rsidR="00BB1DD4" w:rsidRPr="00850E4B" w:rsidRDefault="00BB1DD4" w:rsidP="00D90A44">
            <w:pPr>
              <w:widowControl w:val="0"/>
              <w:spacing w:after="0"/>
              <w:ind w:left="36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p>
          <w:p w14:paraId="46DFDD2A" w14:textId="77777777" w:rsidR="00BB1DD4" w:rsidRPr="00850E4B" w:rsidRDefault="00BB1DD4" w:rsidP="00BB1DD4">
            <w:pPr>
              <w:widowControl w:val="0"/>
              <w:numPr>
                <w:ilvl w:val="0"/>
                <w:numId w:val="90"/>
              </w:numPr>
              <w:spacing w:after="0"/>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Define industry awards and agreements that relate to personal job role and terms and conditions of employment.</w:t>
            </w:r>
          </w:p>
          <w:p w14:paraId="15348148" w14:textId="77777777" w:rsidR="00BB1DD4" w:rsidRPr="00850E4B" w:rsidRDefault="00BB1DD4" w:rsidP="00BB1DD4">
            <w:pPr>
              <w:widowControl w:val="0"/>
              <w:numPr>
                <w:ilvl w:val="0"/>
                <w:numId w:val="90"/>
              </w:numPr>
              <w:spacing w:after="0"/>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Differentiate between employer and employee responsibilities.</w:t>
            </w:r>
          </w:p>
          <w:p w14:paraId="1A5065A6" w14:textId="77777777" w:rsidR="00BB1DD4" w:rsidRPr="00850E4B" w:rsidRDefault="00BB1DD4" w:rsidP="00BB1DD4">
            <w:pPr>
              <w:widowControl w:val="0"/>
              <w:numPr>
                <w:ilvl w:val="0"/>
                <w:numId w:val="90"/>
              </w:numPr>
              <w:spacing w:after="0"/>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different relevant legislation and statutory requirements.</w:t>
            </w:r>
          </w:p>
          <w:p w14:paraId="19585784" w14:textId="77777777" w:rsidR="00BB1DD4" w:rsidRPr="00850E4B" w:rsidRDefault="00BB1DD4" w:rsidP="00D90A44">
            <w:pPr>
              <w:widowControl w:val="0"/>
              <w:spacing w:after="0"/>
              <w:ind w:left="36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p>
        </w:tc>
      </w:tr>
      <w:tr w:rsidR="00BB1DD4" w:rsidRPr="00850E4B" w14:paraId="52149A94" w14:textId="77777777" w:rsidTr="00D90A44">
        <w:trPr>
          <w:cnfStyle w:val="000000010000" w:firstRow="0" w:lastRow="0" w:firstColumn="0" w:lastColumn="0" w:oddVBand="0" w:evenVBand="0" w:oddHBand="0" w:evenHBand="1"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3794" w:type="dxa"/>
          </w:tcPr>
          <w:p w14:paraId="50E59E92" w14:textId="77777777" w:rsidR="00BB1DD4" w:rsidRPr="00850E4B" w:rsidRDefault="00BB1DD4" w:rsidP="00D90A44">
            <w:pPr>
              <w:widowControl w:val="0"/>
              <w:spacing w:after="0"/>
              <w:jc w:val="left"/>
              <w:rPr>
                <w:rFonts w:eastAsiaTheme="minorHAnsi" w:cs="Arial"/>
                <w:sz w:val="22"/>
                <w:szCs w:val="22"/>
                <w:lang w:val="en-US"/>
              </w:rPr>
            </w:pPr>
            <w:r w:rsidRPr="00850E4B">
              <w:rPr>
                <w:rFonts w:eastAsiaTheme="minorHAnsi" w:cs="Arial"/>
                <w:sz w:val="22"/>
                <w:szCs w:val="22"/>
                <w:lang w:val="en-US"/>
              </w:rPr>
              <w:t>F2.Support the work team.</w:t>
            </w:r>
          </w:p>
          <w:p w14:paraId="14012647" w14:textId="77777777" w:rsidR="00BB1DD4" w:rsidRPr="00850E4B" w:rsidRDefault="00BB1DD4" w:rsidP="00D90A44">
            <w:pPr>
              <w:keepNext/>
              <w:tabs>
                <w:tab w:val="left" w:pos="288"/>
              </w:tabs>
              <w:spacing w:before="60" w:after="240"/>
              <w:jc w:val="left"/>
              <w:outlineLvl w:val="0"/>
              <w:rPr>
                <w:rFonts w:eastAsia="Times New Roman" w:cs="Arial"/>
                <w:sz w:val="22"/>
                <w:szCs w:val="22"/>
                <w:lang w:val="en-US"/>
              </w:rPr>
            </w:pPr>
          </w:p>
        </w:tc>
        <w:tc>
          <w:tcPr>
            <w:tcW w:w="4819" w:type="dxa"/>
          </w:tcPr>
          <w:p w14:paraId="0B26201A"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50AA42A9"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p>
          <w:p w14:paraId="2ECC3698" w14:textId="77777777" w:rsidR="00BB1DD4" w:rsidRPr="00850E4B" w:rsidRDefault="00BB1DD4" w:rsidP="00BB1DD4">
            <w:pPr>
              <w:widowControl w:val="0"/>
              <w:numPr>
                <w:ilvl w:val="0"/>
                <w:numId w:val="87"/>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63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Display courteous and helpful behaviour at all times.</w:t>
            </w:r>
          </w:p>
          <w:p w14:paraId="6B573FF4" w14:textId="77777777" w:rsidR="00BB1DD4" w:rsidRPr="00850E4B" w:rsidRDefault="00BB1DD4" w:rsidP="00BB1DD4">
            <w:pPr>
              <w:widowControl w:val="0"/>
              <w:numPr>
                <w:ilvl w:val="0"/>
                <w:numId w:val="87"/>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63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Take opportunities to enhance the level of assistance offered to colleagues and meet all reasonable requests for assistance within acceptable workplace timeframes.</w:t>
            </w:r>
          </w:p>
          <w:p w14:paraId="0D3D7293" w14:textId="77777777" w:rsidR="00BB1DD4" w:rsidRPr="00850E4B" w:rsidRDefault="00BB1DD4" w:rsidP="00BB1DD4">
            <w:pPr>
              <w:widowControl w:val="0"/>
              <w:numPr>
                <w:ilvl w:val="0"/>
                <w:numId w:val="87"/>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63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Complete allocated tasks as required.</w:t>
            </w:r>
          </w:p>
          <w:p w14:paraId="0961197E" w14:textId="77777777" w:rsidR="00BB1DD4" w:rsidRPr="00850E4B" w:rsidRDefault="00BB1DD4" w:rsidP="00BB1DD4">
            <w:pPr>
              <w:widowControl w:val="0"/>
              <w:numPr>
                <w:ilvl w:val="0"/>
                <w:numId w:val="87"/>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63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 xml:space="preserve">Seek assistance when </w:t>
            </w:r>
            <w:r w:rsidRPr="00850E4B">
              <w:rPr>
                <w:rFonts w:eastAsiaTheme="minorHAnsi" w:cs="Arial"/>
                <w:bCs/>
                <w:sz w:val="22"/>
                <w:szCs w:val="22"/>
                <w:lang w:val="en-AU"/>
              </w:rPr>
              <w:lastRenderedPageBreak/>
              <w:t>difficulties arise.</w:t>
            </w:r>
          </w:p>
          <w:p w14:paraId="6D1BB111" w14:textId="77777777" w:rsidR="00BB1DD4" w:rsidRPr="00850E4B" w:rsidRDefault="00BB1DD4" w:rsidP="00BB1DD4">
            <w:pPr>
              <w:widowControl w:val="0"/>
              <w:numPr>
                <w:ilvl w:val="0"/>
                <w:numId w:val="87"/>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63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Use questioning techniques to clarify instructions or responsibilities.</w:t>
            </w:r>
          </w:p>
          <w:p w14:paraId="5A64BF27" w14:textId="77777777" w:rsidR="00BB1DD4" w:rsidRPr="00850E4B" w:rsidRDefault="00BB1DD4" w:rsidP="00BB1DD4">
            <w:pPr>
              <w:widowControl w:val="0"/>
              <w:numPr>
                <w:ilvl w:val="0"/>
                <w:numId w:val="87"/>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63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Identify and display a non-discriminatory attitude in all contacts with customers and other staff members.</w:t>
            </w:r>
          </w:p>
        </w:tc>
        <w:tc>
          <w:tcPr>
            <w:tcW w:w="5529" w:type="dxa"/>
          </w:tcPr>
          <w:p w14:paraId="66061D3F"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lastRenderedPageBreak/>
              <w:t>You must be able to:</w:t>
            </w:r>
          </w:p>
          <w:p w14:paraId="139CF12D"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p>
          <w:p w14:paraId="06DD056C" w14:textId="77777777" w:rsidR="00BB1DD4" w:rsidRPr="00850E4B" w:rsidRDefault="00BB1DD4" w:rsidP="00BB1DD4">
            <w:pPr>
              <w:widowControl w:val="0"/>
              <w:numPr>
                <w:ilvl w:val="0"/>
                <w:numId w:val="91"/>
              </w:numPr>
              <w:spacing w:after="0"/>
              <w:ind w:left="720" w:hanging="72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the importance of team work</w:t>
            </w:r>
          </w:p>
          <w:p w14:paraId="6825AAF1" w14:textId="77777777" w:rsidR="00BB1DD4" w:rsidRPr="00850E4B" w:rsidRDefault="00BB1DD4" w:rsidP="00BB1DD4">
            <w:pPr>
              <w:widowControl w:val="0"/>
              <w:numPr>
                <w:ilvl w:val="0"/>
                <w:numId w:val="91"/>
              </w:numPr>
              <w:spacing w:after="0"/>
              <w:ind w:left="720" w:hanging="72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Define workplace relations</w:t>
            </w:r>
          </w:p>
          <w:p w14:paraId="081BCDED" w14:textId="77777777" w:rsidR="00BB1DD4" w:rsidRPr="00850E4B" w:rsidRDefault="00BB1DD4" w:rsidP="00BB1DD4">
            <w:pPr>
              <w:widowControl w:val="0"/>
              <w:numPr>
                <w:ilvl w:val="0"/>
                <w:numId w:val="91"/>
              </w:numPr>
              <w:spacing w:after="0"/>
              <w:ind w:left="720" w:hanging="72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 xml:space="preserve">Explain workplace policies, plans and procedures, including: </w:t>
            </w:r>
          </w:p>
          <w:p w14:paraId="2DB79F91" w14:textId="77777777" w:rsidR="00BB1DD4" w:rsidRPr="00850E4B" w:rsidRDefault="00BB1DD4" w:rsidP="00BB1DD4">
            <w:pPr>
              <w:widowControl w:val="0"/>
              <w:numPr>
                <w:ilvl w:val="0"/>
                <w:numId w:val="85"/>
              </w:numPr>
              <w:spacing w:after="0"/>
              <w:ind w:left="135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Dealing with grievances</w:t>
            </w:r>
          </w:p>
          <w:p w14:paraId="7871466E" w14:textId="77777777" w:rsidR="00BB1DD4" w:rsidRPr="00850E4B" w:rsidRDefault="00BB1DD4" w:rsidP="00BB1DD4">
            <w:pPr>
              <w:widowControl w:val="0"/>
              <w:numPr>
                <w:ilvl w:val="0"/>
                <w:numId w:val="85"/>
              </w:numPr>
              <w:spacing w:after="0"/>
              <w:ind w:left="135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Discriminatory behavior</w:t>
            </w:r>
          </w:p>
          <w:p w14:paraId="2CA7D21D" w14:textId="77777777" w:rsidR="00BB1DD4" w:rsidRPr="00850E4B" w:rsidRDefault="00BB1DD4" w:rsidP="00BB1DD4">
            <w:pPr>
              <w:widowControl w:val="0"/>
              <w:numPr>
                <w:ilvl w:val="0"/>
                <w:numId w:val="85"/>
              </w:numPr>
              <w:spacing w:after="0"/>
              <w:ind w:left="135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Equal opportunity issues.</w:t>
            </w:r>
          </w:p>
          <w:p w14:paraId="3D346898" w14:textId="77777777" w:rsidR="00BB1DD4" w:rsidRPr="00850E4B" w:rsidRDefault="00BB1DD4" w:rsidP="00BB1DD4">
            <w:pPr>
              <w:widowControl w:val="0"/>
              <w:numPr>
                <w:ilvl w:val="0"/>
                <w:numId w:val="85"/>
              </w:numPr>
              <w:spacing w:after="0"/>
              <w:ind w:left="135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Staff rosters and notification of shift</w:t>
            </w:r>
          </w:p>
          <w:p w14:paraId="1E9D62B1" w14:textId="77777777" w:rsidR="00BB1DD4" w:rsidRPr="00850E4B" w:rsidRDefault="00BB1DD4" w:rsidP="00BB1DD4">
            <w:pPr>
              <w:widowControl w:val="0"/>
              <w:numPr>
                <w:ilvl w:val="0"/>
                <w:numId w:val="85"/>
              </w:numPr>
              <w:spacing w:after="0"/>
              <w:ind w:left="135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Availability or non-attendance</w:t>
            </w:r>
          </w:p>
          <w:p w14:paraId="16DFE11E" w14:textId="77777777" w:rsidR="00BB1DD4" w:rsidRPr="00850E4B" w:rsidRDefault="00BB1DD4" w:rsidP="00BB1DD4">
            <w:pPr>
              <w:widowControl w:val="0"/>
              <w:numPr>
                <w:ilvl w:val="0"/>
                <w:numId w:val="85"/>
              </w:numPr>
              <w:spacing w:after="0"/>
              <w:ind w:left="135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lastRenderedPageBreak/>
              <w:t>Providing customer service to colleagues and customers.</w:t>
            </w:r>
          </w:p>
          <w:p w14:paraId="25CBF3F2" w14:textId="77777777" w:rsidR="00BB1DD4" w:rsidRPr="00850E4B" w:rsidRDefault="00BB1DD4" w:rsidP="00D90A44">
            <w:pPr>
              <w:widowControl w:val="0"/>
              <w:tabs>
                <w:tab w:val="left" w:pos="1242"/>
              </w:tabs>
              <w:spacing w:after="0" w:line="276" w:lineRule="auto"/>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p>
          <w:p w14:paraId="1C5A5FA9" w14:textId="77777777" w:rsidR="00BB1DD4" w:rsidRPr="00850E4B" w:rsidRDefault="00BB1DD4" w:rsidP="00D90A44">
            <w:pPr>
              <w:widowControl w:val="0"/>
              <w:spacing w:after="0"/>
              <w:ind w:left="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p>
        </w:tc>
      </w:tr>
      <w:tr w:rsidR="00BB1DD4" w:rsidRPr="00850E4B" w14:paraId="1B4C1C69" w14:textId="77777777" w:rsidTr="00D90A44">
        <w:trPr>
          <w:cnfStyle w:val="000000100000" w:firstRow="0" w:lastRow="0" w:firstColumn="0" w:lastColumn="0" w:oddVBand="0" w:evenVBand="0" w:oddHBand="1" w:evenHBand="0"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3794" w:type="dxa"/>
          </w:tcPr>
          <w:p w14:paraId="7B7B04D7" w14:textId="77777777" w:rsidR="00BB1DD4" w:rsidRPr="00850E4B" w:rsidRDefault="00BB1DD4" w:rsidP="00D90A44">
            <w:pPr>
              <w:widowControl w:val="0"/>
              <w:spacing w:after="0"/>
              <w:jc w:val="left"/>
              <w:rPr>
                <w:rFonts w:eastAsiaTheme="minorHAnsi" w:cs="Arial"/>
                <w:sz w:val="22"/>
                <w:szCs w:val="22"/>
                <w:lang w:val="en-US"/>
              </w:rPr>
            </w:pPr>
            <w:r w:rsidRPr="00850E4B">
              <w:rPr>
                <w:rFonts w:eastAsiaTheme="minorHAnsi" w:cs="Arial"/>
                <w:sz w:val="22"/>
                <w:szCs w:val="22"/>
                <w:lang w:val="en-US"/>
              </w:rPr>
              <w:lastRenderedPageBreak/>
              <w:t>F3.  Maintain personal presentation.</w:t>
            </w:r>
          </w:p>
          <w:p w14:paraId="3975AD95" w14:textId="77777777" w:rsidR="00BB1DD4" w:rsidRPr="00850E4B" w:rsidRDefault="00BB1DD4" w:rsidP="00D90A44">
            <w:pPr>
              <w:widowControl w:val="0"/>
              <w:spacing w:after="0"/>
              <w:jc w:val="left"/>
              <w:rPr>
                <w:rFonts w:eastAsiaTheme="minorHAnsi" w:cs="Arial"/>
                <w:sz w:val="22"/>
                <w:szCs w:val="22"/>
                <w:lang w:val="en-US"/>
              </w:rPr>
            </w:pPr>
          </w:p>
        </w:tc>
        <w:tc>
          <w:tcPr>
            <w:tcW w:w="4819" w:type="dxa"/>
          </w:tcPr>
          <w:p w14:paraId="7291022B"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400D320B"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p>
          <w:p w14:paraId="5545A4BD" w14:textId="77777777" w:rsidR="00BB1DD4" w:rsidRPr="00850E4B" w:rsidRDefault="00BB1DD4" w:rsidP="00BB1DD4">
            <w:pPr>
              <w:widowControl w:val="0"/>
              <w:numPr>
                <w:ilvl w:val="0"/>
                <w:numId w:val="88"/>
              </w:numPr>
              <w:tabs>
                <w:tab w:val="left" w:pos="20"/>
                <w:tab w:val="left" w:pos="285"/>
                <w:tab w:val="left" w:pos="63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45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Observe appropriate dress code and presentation as required by the workplace, job role and level of customer contact.</w:t>
            </w:r>
          </w:p>
          <w:p w14:paraId="6BCDD135" w14:textId="77777777" w:rsidR="00BB1DD4" w:rsidRPr="00850E4B" w:rsidRDefault="00BB1DD4" w:rsidP="00BB1DD4">
            <w:pPr>
              <w:widowControl w:val="0"/>
              <w:numPr>
                <w:ilvl w:val="0"/>
                <w:numId w:val="88"/>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45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Follow personal hygiene procedures according to organisational policy and relevant legislation.</w:t>
            </w:r>
          </w:p>
          <w:p w14:paraId="51DFC355"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p>
        </w:tc>
        <w:tc>
          <w:tcPr>
            <w:tcW w:w="5529" w:type="dxa"/>
          </w:tcPr>
          <w:p w14:paraId="10556F12"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3892BB30"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p>
          <w:p w14:paraId="7023FC5F" w14:textId="77777777" w:rsidR="00BB1DD4" w:rsidRPr="00850E4B" w:rsidRDefault="00BB1DD4" w:rsidP="00BB1DD4">
            <w:pPr>
              <w:widowControl w:val="0"/>
              <w:numPr>
                <w:ilvl w:val="0"/>
                <w:numId w:val="92"/>
              </w:numPr>
              <w:spacing w:after="0"/>
              <w:ind w:left="720" w:hanging="72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hygiene and personal presentation</w:t>
            </w:r>
          </w:p>
          <w:p w14:paraId="2F95C3D8" w14:textId="77777777" w:rsidR="00BB1DD4" w:rsidRPr="00850E4B" w:rsidRDefault="00BB1DD4" w:rsidP="00BB1DD4">
            <w:pPr>
              <w:widowControl w:val="0"/>
              <w:numPr>
                <w:ilvl w:val="0"/>
                <w:numId w:val="92"/>
              </w:numPr>
              <w:spacing w:after="0"/>
              <w:ind w:left="720" w:hanging="72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the importance of workplace ethics</w:t>
            </w:r>
          </w:p>
          <w:p w14:paraId="1F870EB6"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p>
        </w:tc>
      </w:tr>
      <w:tr w:rsidR="00BB1DD4" w:rsidRPr="00850E4B" w14:paraId="0CB2AB38" w14:textId="77777777" w:rsidTr="00D90A44">
        <w:trPr>
          <w:cnfStyle w:val="000000010000" w:firstRow="0" w:lastRow="0" w:firstColumn="0" w:lastColumn="0" w:oddVBand="0" w:evenVBand="0" w:oddHBand="0" w:evenHBand="1"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3794" w:type="dxa"/>
          </w:tcPr>
          <w:p w14:paraId="51EA95C6" w14:textId="77777777" w:rsidR="00BB1DD4" w:rsidRPr="00850E4B" w:rsidRDefault="00BB1DD4" w:rsidP="00D90A44">
            <w:pPr>
              <w:widowControl w:val="0"/>
              <w:spacing w:after="0"/>
              <w:jc w:val="left"/>
              <w:rPr>
                <w:rFonts w:eastAsiaTheme="minorHAnsi" w:cs="Arial"/>
                <w:sz w:val="22"/>
                <w:szCs w:val="22"/>
                <w:lang w:val="en-US"/>
              </w:rPr>
            </w:pPr>
            <w:r w:rsidRPr="00850E4B">
              <w:rPr>
                <w:rFonts w:eastAsiaTheme="minorHAnsi" w:cs="Arial"/>
                <w:sz w:val="22"/>
                <w:szCs w:val="22"/>
                <w:lang w:val="en-US"/>
              </w:rPr>
              <w:t>F4.  Develop effective work habits.</w:t>
            </w:r>
          </w:p>
          <w:p w14:paraId="2F80BE86" w14:textId="77777777" w:rsidR="00BB1DD4" w:rsidRPr="00850E4B" w:rsidRDefault="00BB1DD4" w:rsidP="00D90A44">
            <w:pPr>
              <w:widowControl w:val="0"/>
              <w:spacing w:after="0"/>
              <w:jc w:val="left"/>
              <w:rPr>
                <w:rFonts w:eastAsiaTheme="minorHAnsi" w:cs="Arial"/>
                <w:sz w:val="22"/>
                <w:szCs w:val="22"/>
                <w:lang w:val="en-US"/>
              </w:rPr>
            </w:pPr>
          </w:p>
        </w:tc>
        <w:tc>
          <w:tcPr>
            <w:tcW w:w="4819" w:type="dxa"/>
          </w:tcPr>
          <w:p w14:paraId="7919DC3D"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70230DE3"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p>
          <w:p w14:paraId="0BD8B5E1" w14:textId="77777777" w:rsidR="00BB1DD4" w:rsidRPr="00850E4B" w:rsidRDefault="00BB1DD4" w:rsidP="00BB1DD4">
            <w:pPr>
              <w:widowControl w:val="0"/>
              <w:numPr>
                <w:ilvl w:val="0"/>
                <w:numId w:val="89"/>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45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Interpret, confirm and act on workplace information, instructions and procedures relevant to the particular task.</w:t>
            </w:r>
          </w:p>
          <w:p w14:paraId="13C62852" w14:textId="77777777" w:rsidR="00BB1DD4" w:rsidRPr="00850E4B" w:rsidRDefault="00BB1DD4" w:rsidP="00BB1DD4">
            <w:pPr>
              <w:widowControl w:val="0"/>
              <w:numPr>
                <w:ilvl w:val="0"/>
                <w:numId w:val="89"/>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45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Ask questions to seek and clarify workplace information.</w:t>
            </w:r>
          </w:p>
          <w:p w14:paraId="34059261" w14:textId="77777777" w:rsidR="00BB1DD4" w:rsidRPr="00850E4B" w:rsidRDefault="00BB1DD4" w:rsidP="00BB1DD4">
            <w:pPr>
              <w:widowControl w:val="0"/>
              <w:numPr>
                <w:ilvl w:val="0"/>
                <w:numId w:val="89"/>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45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Plan and organise daily work routine within the scope of the job role.</w:t>
            </w:r>
          </w:p>
          <w:p w14:paraId="54CD5CBE" w14:textId="77777777" w:rsidR="00BB1DD4" w:rsidRPr="00850E4B" w:rsidRDefault="00BB1DD4" w:rsidP="00BB1DD4">
            <w:pPr>
              <w:widowControl w:val="0"/>
              <w:numPr>
                <w:ilvl w:val="0"/>
                <w:numId w:val="89"/>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45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Prioritise and complete tasks according to required timeframes.</w:t>
            </w:r>
          </w:p>
          <w:p w14:paraId="656BC621" w14:textId="77777777" w:rsidR="00BB1DD4" w:rsidRPr="00850E4B" w:rsidRDefault="00BB1DD4" w:rsidP="00BB1DD4">
            <w:pPr>
              <w:widowControl w:val="0"/>
              <w:numPr>
                <w:ilvl w:val="0"/>
                <w:numId w:val="89"/>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45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Identify work and personal priorities  and achieve a balance between competing priorities</w:t>
            </w:r>
          </w:p>
          <w:p w14:paraId="729CC969"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p>
        </w:tc>
        <w:tc>
          <w:tcPr>
            <w:tcW w:w="5529" w:type="dxa"/>
          </w:tcPr>
          <w:p w14:paraId="03E7B0CB"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6A7601BC"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p>
          <w:p w14:paraId="4C2D66A8" w14:textId="77777777" w:rsidR="00BB1DD4" w:rsidRPr="00850E4B" w:rsidRDefault="00BB1DD4" w:rsidP="00BB1DD4">
            <w:pPr>
              <w:widowControl w:val="0"/>
              <w:numPr>
                <w:ilvl w:val="0"/>
                <w:numId w:val="93"/>
              </w:numPr>
              <w:spacing w:after="0"/>
              <w:ind w:left="720" w:hanging="72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staff counseling and disciplinary procedures</w:t>
            </w:r>
          </w:p>
          <w:p w14:paraId="04C82150" w14:textId="77777777" w:rsidR="00BB1DD4" w:rsidRPr="00850E4B" w:rsidRDefault="00BB1DD4" w:rsidP="00BB1DD4">
            <w:pPr>
              <w:widowControl w:val="0"/>
              <w:numPr>
                <w:ilvl w:val="0"/>
                <w:numId w:val="93"/>
              </w:numPr>
              <w:spacing w:after="0"/>
              <w:ind w:left="720" w:hanging="72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Describe workplace organizational structure.</w:t>
            </w:r>
          </w:p>
        </w:tc>
      </w:tr>
      <w:tr w:rsidR="00BB1DD4" w:rsidRPr="00850E4B" w14:paraId="5F375077" w14:textId="77777777" w:rsidTr="00D90A44">
        <w:trPr>
          <w:cnfStyle w:val="000000100000" w:firstRow="0" w:lastRow="0" w:firstColumn="0" w:lastColumn="0" w:oddVBand="0" w:evenVBand="0" w:oddHBand="1" w:evenHBand="0"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3794" w:type="dxa"/>
          </w:tcPr>
          <w:p w14:paraId="3D5F3CD0" w14:textId="77777777" w:rsidR="00BB1DD4" w:rsidRPr="00850E4B" w:rsidRDefault="00BB1DD4" w:rsidP="00D90A44">
            <w:pPr>
              <w:widowControl w:val="0"/>
              <w:spacing w:after="0"/>
              <w:jc w:val="left"/>
              <w:rPr>
                <w:rFonts w:eastAsiaTheme="minorHAnsi" w:cs="Arial"/>
                <w:sz w:val="22"/>
                <w:szCs w:val="22"/>
                <w:lang w:val="en-US"/>
              </w:rPr>
            </w:pPr>
            <w:r w:rsidRPr="00850E4B">
              <w:rPr>
                <w:rFonts w:eastAsiaTheme="minorHAnsi" w:cs="Arial"/>
                <w:sz w:val="22"/>
                <w:szCs w:val="22"/>
                <w:lang w:val="en-US"/>
              </w:rPr>
              <w:lastRenderedPageBreak/>
              <w:t>F5.  Portray ethical behavior</w:t>
            </w:r>
          </w:p>
          <w:p w14:paraId="09ACDD9E" w14:textId="77777777" w:rsidR="00BB1DD4" w:rsidRPr="00850E4B" w:rsidRDefault="00BB1DD4" w:rsidP="00D90A44">
            <w:pPr>
              <w:widowControl w:val="0"/>
              <w:spacing w:after="0"/>
              <w:jc w:val="left"/>
              <w:rPr>
                <w:rFonts w:eastAsiaTheme="minorHAnsi" w:cs="Arial"/>
                <w:sz w:val="22"/>
                <w:szCs w:val="22"/>
                <w:lang w:val="en-US"/>
              </w:rPr>
            </w:pPr>
          </w:p>
        </w:tc>
        <w:tc>
          <w:tcPr>
            <w:tcW w:w="4819" w:type="dxa"/>
          </w:tcPr>
          <w:p w14:paraId="47BEB902"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7ACC6DEB"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p>
          <w:p w14:paraId="0FA1DBAB" w14:textId="77777777" w:rsidR="00BB1DD4" w:rsidRPr="00850E4B" w:rsidRDefault="00BB1DD4" w:rsidP="00BB1DD4">
            <w:pPr>
              <w:widowControl w:val="0"/>
              <w:numPr>
                <w:ilvl w:val="0"/>
                <w:numId w:val="94"/>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Follow ethical code of conduct.</w:t>
            </w:r>
          </w:p>
          <w:p w14:paraId="4F74D602" w14:textId="77777777" w:rsidR="00BB1DD4" w:rsidRPr="00850E4B" w:rsidRDefault="00BB1DD4" w:rsidP="00BB1DD4">
            <w:pPr>
              <w:widowControl w:val="0"/>
              <w:numPr>
                <w:ilvl w:val="0"/>
                <w:numId w:val="94"/>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Understand your costumer’s code of ethics.</w:t>
            </w:r>
          </w:p>
          <w:p w14:paraId="5042EEFB" w14:textId="77777777" w:rsidR="00BB1DD4" w:rsidRPr="00850E4B" w:rsidRDefault="00BB1DD4" w:rsidP="00BB1DD4">
            <w:pPr>
              <w:widowControl w:val="0"/>
              <w:numPr>
                <w:ilvl w:val="0"/>
                <w:numId w:val="94"/>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Declare conflict of interest.</w:t>
            </w:r>
          </w:p>
          <w:p w14:paraId="32D6EE5F" w14:textId="77777777" w:rsidR="00BB1DD4" w:rsidRPr="00850E4B" w:rsidRDefault="00BB1DD4" w:rsidP="00BB1DD4">
            <w:pPr>
              <w:widowControl w:val="0"/>
              <w:numPr>
                <w:ilvl w:val="0"/>
                <w:numId w:val="94"/>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Maintain confidentiality.</w:t>
            </w:r>
          </w:p>
          <w:p w14:paraId="7A838E85" w14:textId="77777777" w:rsidR="00BB1DD4" w:rsidRPr="00850E4B" w:rsidRDefault="00BB1DD4" w:rsidP="00BB1DD4">
            <w:pPr>
              <w:widowControl w:val="0"/>
              <w:numPr>
                <w:ilvl w:val="0"/>
                <w:numId w:val="94"/>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Honour your commitments (timeframe, deliverables etc.)</w:t>
            </w:r>
          </w:p>
          <w:p w14:paraId="23FF869E" w14:textId="77777777" w:rsidR="00BB1DD4" w:rsidRPr="00850E4B" w:rsidRDefault="00BB1DD4" w:rsidP="00BB1DD4">
            <w:pPr>
              <w:widowControl w:val="0"/>
              <w:numPr>
                <w:ilvl w:val="0"/>
                <w:numId w:val="94"/>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Use internet for business only on company time.</w:t>
            </w:r>
          </w:p>
        </w:tc>
        <w:tc>
          <w:tcPr>
            <w:tcW w:w="5529" w:type="dxa"/>
          </w:tcPr>
          <w:p w14:paraId="1CDC3072"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463B3F1C"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p>
          <w:p w14:paraId="69F0E9C4" w14:textId="77777777" w:rsidR="00BB1DD4" w:rsidRPr="00850E4B" w:rsidRDefault="00BB1DD4" w:rsidP="00BB1DD4">
            <w:pPr>
              <w:widowControl w:val="0"/>
              <w:numPr>
                <w:ilvl w:val="0"/>
                <w:numId w:val="95"/>
              </w:numPr>
              <w:spacing w:after="0"/>
              <w:ind w:left="720" w:hanging="63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the importance of ethical behavior.</w:t>
            </w:r>
          </w:p>
          <w:p w14:paraId="5A44E0D0" w14:textId="77777777" w:rsidR="00BB1DD4" w:rsidRPr="00850E4B" w:rsidRDefault="00BB1DD4" w:rsidP="00BB1DD4">
            <w:pPr>
              <w:widowControl w:val="0"/>
              <w:numPr>
                <w:ilvl w:val="0"/>
                <w:numId w:val="95"/>
              </w:numPr>
              <w:spacing w:after="0"/>
              <w:ind w:left="720" w:hanging="63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the importance of commitment in sales and customer services.</w:t>
            </w:r>
          </w:p>
          <w:p w14:paraId="1F7178E3"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p>
        </w:tc>
      </w:tr>
      <w:tr w:rsidR="00BB1DD4" w:rsidRPr="00850E4B" w14:paraId="4C02F78F" w14:textId="77777777" w:rsidTr="00D90A44">
        <w:trPr>
          <w:cnfStyle w:val="000000010000" w:firstRow="0" w:lastRow="0" w:firstColumn="0" w:lastColumn="0" w:oddVBand="0" w:evenVBand="0" w:oddHBand="0" w:evenHBand="1"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3794" w:type="dxa"/>
          </w:tcPr>
          <w:p w14:paraId="6816C151" w14:textId="77777777" w:rsidR="00BB1DD4" w:rsidRPr="00850E4B" w:rsidRDefault="00BB1DD4" w:rsidP="00D90A44">
            <w:pPr>
              <w:widowControl w:val="0"/>
              <w:spacing w:after="0"/>
              <w:jc w:val="left"/>
              <w:rPr>
                <w:rFonts w:eastAsiaTheme="minorHAnsi" w:cs="Arial"/>
                <w:sz w:val="22"/>
                <w:szCs w:val="22"/>
                <w:lang w:val="en-US"/>
              </w:rPr>
            </w:pPr>
            <w:r w:rsidRPr="00850E4B">
              <w:rPr>
                <w:rFonts w:eastAsiaTheme="minorHAnsi" w:cs="Arial"/>
                <w:sz w:val="22"/>
                <w:szCs w:val="22"/>
                <w:lang w:val="en-US"/>
              </w:rPr>
              <w:t>F6. Acquire up to date product / service knowledge</w:t>
            </w:r>
          </w:p>
          <w:p w14:paraId="4C032355" w14:textId="77777777" w:rsidR="00BB1DD4" w:rsidRPr="00850E4B" w:rsidRDefault="00BB1DD4" w:rsidP="00D90A44">
            <w:pPr>
              <w:widowControl w:val="0"/>
              <w:spacing w:after="0"/>
              <w:jc w:val="left"/>
              <w:rPr>
                <w:rFonts w:eastAsiaTheme="minorHAnsi" w:cs="Arial"/>
                <w:sz w:val="22"/>
                <w:szCs w:val="22"/>
                <w:lang w:val="en-US"/>
              </w:rPr>
            </w:pPr>
          </w:p>
        </w:tc>
        <w:tc>
          <w:tcPr>
            <w:tcW w:w="4819" w:type="dxa"/>
          </w:tcPr>
          <w:p w14:paraId="2F6F44BA"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5AAC6D09" w14:textId="77777777" w:rsidR="00BB1DD4" w:rsidRPr="00850E4B" w:rsidRDefault="00BB1DD4" w:rsidP="00BB1DD4">
            <w:pPr>
              <w:widowControl w:val="0"/>
              <w:numPr>
                <w:ilvl w:val="0"/>
                <w:numId w:val="97"/>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Gather information about your product / services.</w:t>
            </w:r>
          </w:p>
          <w:p w14:paraId="23DFC777" w14:textId="77777777" w:rsidR="00BB1DD4" w:rsidRPr="00850E4B" w:rsidRDefault="00BB1DD4" w:rsidP="00BB1DD4">
            <w:pPr>
              <w:widowControl w:val="0"/>
              <w:numPr>
                <w:ilvl w:val="0"/>
                <w:numId w:val="97"/>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Identify the components of your product and services.</w:t>
            </w:r>
          </w:p>
          <w:p w14:paraId="5AF3E7DC" w14:textId="77777777" w:rsidR="00BB1DD4" w:rsidRPr="00850E4B" w:rsidRDefault="00BB1DD4" w:rsidP="00BB1DD4">
            <w:pPr>
              <w:widowControl w:val="0"/>
              <w:numPr>
                <w:ilvl w:val="0"/>
                <w:numId w:val="97"/>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Recognize the essential selling features of your products and services.</w:t>
            </w:r>
          </w:p>
          <w:p w14:paraId="5A12D5A3" w14:textId="77777777" w:rsidR="00BB1DD4" w:rsidRPr="00850E4B" w:rsidRDefault="00BB1DD4" w:rsidP="00BB1DD4">
            <w:pPr>
              <w:widowControl w:val="0"/>
              <w:numPr>
                <w:ilvl w:val="0"/>
                <w:numId w:val="97"/>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Translate all essential features of your product and services.</w:t>
            </w:r>
          </w:p>
          <w:p w14:paraId="1F9AAB94" w14:textId="77777777" w:rsidR="00BB1DD4" w:rsidRPr="00850E4B" w:rsidRDefault="00BB1DD4" w:rsidP="00BB1DD4">
            <w:pPr>
              <w:widowControl w:val="0"/>
              <w:numPr>
                <w:ilvl w:val="0"/>
                <w:numId w:val="97"/>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Analyze product success.</w:t>
            </w:r>
          </w:p>
          <w:p w14:paraId="0BB50CAF" w14:textId="77777777" w:rsidR="00BB1DD4" w:rsidRPr="00850E4B" w:rsidRDefault="00BB1DD4" w:rsidP="00BB1DD4">
            <w:pPr>
              <w:widowControl w:val="0"/>
              <w:numPr>
                <w:ilvl w:val="0"/>
                <w:numId w:val="97"/>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Identify your market position.</w:t>
            </w:r>
          </w:p>
          <w:p w14:paraId="3BB446BA" w14:textId="77777777" w:rsidR="00BB1DD4" w:rsidRPr="00850E4B" w:rsidRDefault="00BB1DD4" w:rsidP="00BB1DD4">
            <w:pPr>
              <w:widowControl w:val="0"/>
              <w:numPr>
                <w:ilvl w:val="0"/>
                <w:numId w:val="97"/>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Familiar with all product promotions, sales manuals and product literature.</w:t>
            </w:r>
          </w:p>
          <w:p w14:paraId="0E0A2D68" w14:textId="77777777" w:rsidR="00BB1DD4" w:rsidRPr="00850E4B" w:rsidRDefault="00BB1DD4" w:rsidP="00BB1DD4">
            <w:pPr>
              <w:widowControl w:val="0"/>
              <w:numPr>
                <w:ilvl w:val="0"/>
                <w:numId w:val="97"/>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Keep information of latest technology advances and seek ways to use these technologies in your work.</w:t>
            </w:r>
          </w:p>
        </w:tc>
        <w:tc>
          <w:tcPr>
            <w:tcW w:w="5529" w:type="dxa"/>
          </w:tcPr>
          <w:p w14:paraId="377CAE79"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453E1A91"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p>
          <w:p w14:paraId="7A8E18DE" w14:textId="77777777" w:rsidR="00BB1DD4" w:rsidRPr="00850E4B" w:rsidRDefault="00BB1DD4" w:rsidP="00BB1DD4">
            <w:pPr>
              <w:widowControl w:val="0"/>
              <w:numPr>
                <w:ilvl w:val="0"/>
                <w:numId w:val="96"/>
              </w:numPr>
              <w:spacing w:after="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w:t>
            </w:r>
          </w:p>
          <w:p w14:paraId="385D07F1" w14:textId="77777777" w:rsidR="00BB1DD4" w:rsidRPr="00850E4B" w:rsidRDefault="00BB1DD4" w:rsidP="00BB1DD4">
            <w:pPr>
              <w:widowControl w:val="0"/>
              <w:numPr>
                <w:ilvl w:val="0"/>
                <w:numId w:val="72"/>
              </w:numPr>
              <w:tabs>
                <w:tab w:val="left" w:pos="1242"/>
              </w:tabs>
              <w:spacing w:after="0" w:line="276" w:lineRule="auto"/>
              <w:ind w:left="1062" w:hanging="9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Price per product.</w:t>
            </w:r>
          </w:p>
          <w:p w14:paraId="640675CD" w14:textId="77777777" w:rsidR="00BB1DD4" w:rsidRPr="00850E4B" w:rsidRDefault="00BB1DD4" w:rsidP="00BB1DD4">
            <w:pPr>
              <w:widowControl w:val="0"/>
              <w:numPr>
                <w:ilvl w:val="0"/>
                <w:numId w:val="72"/>
              </w:numPr>
              <w:tabs>
                <w:tab w:val="left" w:pos="1242"/>
              </w:tabs>
              <w:spacing w:after="0" w:line="276" w:lineRule="auto"/>
              <w:ind w:left="1062" w:hanging="9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Profit per product / service.</w:t>
            </w:r>
          </w:p>
          <w:p w14:paraId="66E21DBA" w14:textId="77777777" w:rsidR="00BB1DD4" w:rsidRPr="00850E4B" w:rsidRDefault="00BB1DD4" w:rsidP="00BB1DD4">
            <w:pPr>
              <w:widowControl w:val="0"/>
              <w:numPr>
                <w:ilvl w:val="0"/>
                <w:numId w:val="72"/>
              </w:numPr>
              <w:tabs>
                <w:tab w:val="left" w:pos="1242"/>
              </w:tabs>
              <w:spacing w:after="0" w:line="276" w:lineRule="auto"/>
              <w:ind w:left="1062" w:hanging="9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Price flection</w:t>
            </w:r>
          </w:p>
          <w:p w14:paraId="0B9B43C3" w14:textId="77777777" w:rsidR="00BB1DD4" w:rsidRPr="00850E4B" w:rsidRDefault="00BB1DD4" w:rsidP="00BB1DD4">
            <w:pPr>
              <w:widowControl w:val="0"/>
              <w:numPr>
                <w:ilvl w:val="0"/>
                <w:numId w:val="72"/>
              </w:numPr>
              <w:tabs>
                <w:tab w:val="left" w:pos="1242"/>
              </w:tabs>
              <w:spacing w:after="0" w:line="276" w:lineRule="auto"/>
              <w:ind w:left="1062" w:hanging="9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Product strengths</w:t>
            </w:r>
          </w:p>
          <w:p w14:paraId="5E83457D" w14:textId="77777777" w:rsidR="00BB1DD4" w:rsidRPr="00850E4B" w:rsidRDefault="00BB1DD4" w:rsidP="00BB1DD4">
            <w:pPr>
              <w:widowControl w:val="0"/>
              <w:numPr>
                <w:ilvl w:val="0"/>
                <w:numId w:val="72"/>
              </w:numPr>
              <w:tabs>
                <w:tab w:val="left" w:pos="1242"/>
              </w:tabs>
              <w:spacing w:after="0" w:line="276" w:lineRule="auto"/>
              <w:ind w:left="1062" w:hanging="9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Product weaknesses.</w:t>
            </w:r>
          </w:p>
          <w:p w14:paraId="6D0DA858" w14:textId="77777777" w:rsidR="00BB1DD4" w:rsidRPr="00850E4B" w:rsidRDefault="00BB1DD4" w:rsidP="00BB1DD4">
            <w:pPr>
              <w:widowControl w:val="0"/>
              <w:numPr>
                <w:ilvl w:val="0"/>
                <w:numId w:val="72"/>
              </w:numPr>
              <w:tabs>
                <w:tab w:val="left" w:pos="1242"/>
              </w:tabs>
              <w:spacing w:after="0" w:line="276" w:lineRule="auto"/>
              <w:ind w:left="1062" w:hanging="9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Warranty / guarantee policies.</w:t>
            </w:r>
          </w:p>
          <w:p w14:paraId="4000334D" w14:textId="77777777" w:rsidR="00BB1DD4" w:rsidRPr="00850E4B" w:rsidRDefault="00BB1DD4" w:rsidP="00BB1DD4">
            <w:pPr>
              <w:widowControl w:val="0"/>
              <w:numPr>
                <w:ilvl w:val="0"/>
                <w:numId w:val="72"/>
              </w:numPr>
              <w:tabs>
                <w:tab w:val="left" w:pos="1242"/>
              </w:tabs>
              <w:spacing w:after="0" w:line="276" w:lineRule="auto"/>
              <w:ind w:left="1062" w:hanging="9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Packaging facilities and potential.</w:t>
            </w:r>
          </w:p>
          <w:p w14:paraId="62BCEA36" w14:textId="77777777" w:rsidR="00BB1DD4" w:rsidRPr="00850E4B" w:rsidRDefault="00BB1DD4" w:rsidP="00D90A44">
            <w:pPr>
              <w:widowControl w:val="0"/>
              <w:spacing w:after="0"/>
              <w:ind w:left="72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p>
          <w:p w14:paraId="04720046" w14:textId="77777777" w:rsidR="00BB1DD4" w:rsidRPr="00850E4B" w:rsidRDefault="00BB1DD4" w:rsidP="00BB1DD4">
            <w:pPr>
              <w:widowControl w:val="0"/>
              <w:numPr>
                <w:ilvl w:val="0"/>
                <w:numId w:val="96"/>
              </w:numPr>
              <w:spacing w:after="0"/>
              <w:ind w:left="720" w:hanging="63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how your product/service fits into your customers overall operations, business plan, sales success, operation cost etc.</w:t>
            </w:r>
          </w:p>
          <w:p w14:paraId="24812B10" w14:textId="77777777" w:rsidR="00BB1DD4" w:rsidRPr="00850E4B" w:rsidRDefault="00BB1DD4" w:rsidP="00D90A44">
            <w:pPr>
              <w:widowControl w:val="0"/>
              <w:spacing w:after="0"/>
              <w:ind w:left="72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p>
          <w:p w14:paraId="0A5DD00B"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p>
        </w:tc>
      </w:tr>
    </w:tbl>
    <w:p w14:paraId="28E00051" w14:textId="77777777" w:rsidR="00BB1DD4" w:rsidRPr="00850E4B" w:rsidRDefault="00BB1DD4" w:rsidP="00BB1DD4">
      <w:pPr>
        <w:widowControl w:val="0"/>
        <w:spacing w:before="10" w:after="0"/>
        <w:jc w:val="left"/>
        <w:rPr>
          <w:rFonts w:eastAsiaTheme="minorHAnsi" w:cs="Arial"/>
          <w:b/>
          <w:sz w:val="22"/>
          <w:szCs w:val="22"/>
          <w:lang w:val="en-US"/>
        </w:rPr>
      </w:pPr>
    </w:p>
    <w:p w14:paraId="3478F553" w14:textId="77777777" w:rsidR="00BB1DD4" w:rsidRPr="00850E4B" w:rsidRDefault="00BB1DD4" w:rsidP="00BB1DD4">
      <w:pPr>
        <w:widowControl w:val="0"/>
        <w:spacing w:before="10" w:after="0"/>
        <w:jc w:val="left"/>
        <w:rPr>
          <w:rFonts w:eastAsiaTheme="minorHAnsi" w:cs="Arial"/>
          <w:b/>
          <w:sz w:val="22"/>
          <w:szCs w:val="22"/>
          <w:lang w:val="en-US"/>
        </w:rPr>
      </w:pPr>
    </w:p>
    <w:p w14:paraId="1F683916" w14:textId="77777777" w:rsidR="00BB1DD4" w:rsidRPr="00850E4B" w:rsidRDefault="00BB1DD4" w:rsidP="00BB1DD4">
      <w:pPr>
        <w:widowControl w:val="0"/>
        <w:spacing w:before="10" w:after="0"/>
        <w:jc w:val="left"/>
        <w:rPr>
          <w:rFonts w:eastAsiaTheme="minorHAnsi" w:cs="Arial"/>
          <w:b/>
          <w:sz w:val="22"/>
          <w:szCs w:val="22"/>
          <w:lang w:val="en-US"/>
        </w:rPr>
      </w:pPr>
    </w:p>
    <w:p w14:paraId="7C62C2DA" w14:textId="77777777" w:rsidR="00BB1DD4" w:rsidRPr="00850E4B" w:rsidRDefault="00BB1DD4" w:rsidP="00BB1DD4">
      <w:pPr>
        <w:spacing w:after="200" w:line="276" w:lineRule="auto"/>
        <w:jc w:val="left"/>
        <w:rPr>
          <w:rFonts w:eastAsiaTheme="minorHAnsi" w:cs="Arial"/>
          <w:b/>
          <w:sz w:val="22"/>
          <w:szCs w:val="22"/>
          <w:lang w:val="en-US"/>
        </w:rPr>
      </w:pPr>
      <w:r w:rsidRPr="00850E4B">
        <w:rPr>
          <w:rFonts w:eastAsiaTheme="minorHAnsi" w:cs="Arial"/>
          <w:b/>
          <w:sz w:val="22"/>
          <w:szCs w:val="22"/>
          <w:lang w:val="en-US"/>
        </w:rPr>
        <w:br w:type="page"/>
      </w:r>
    </w:p>
    <w:p w14:paraId="73DA186F" w14:textId="77777777" w:rsidR="00BB1DD4" w:rsidRPr="00850E4B" w:rsidRDefault="00BB1DD4" w:rsidP="00BB1DD4">
      <w:pPr>
        <w:pStyle w:val="Heading1"/>
        <w:rPr>
          <w:rFonts w:eastAsiaTheme="minorHAnsi"/>
          <w:lang w:val="en-US"/>
        </w:rPr>
      </w:pPr>
      <w:bookmarkStart w:id="62" w:name="_Toc532418800"/>
      <w:bookmarkStart w:id="63" w:name="_Toc532418848"/>
      <w:bookmarkStart w:id="64" w:name="_Toc532424228"/>
      <w:r w:rsidRPr="00850E4B">
        <w:rPr>
          <w:rFonts w:eastAsiaTheme="minorHAnsi"/>
          <w:lang w:val="en-US"/>
        </w:rPr>
        <w:lastRenderedPageBreak/>
        <w:t>Develop professionalism</w:t>
      </w:r>
      <w:bookmarkEnd w:id="62"/>
      <w:bookmarkEnd w:id="63"/>
      <w:bookmarkEnd w:id="64"/>
    </w:p>
    <w:p w14:paraId="10E84241" w14:textId="77777777" w:rsidR="00BB1DD4" w:rsidRPr="00850E4B" w:rsidRDefault="00BB1DD4" w:rsidP="00BB1DD4">
      <w:pPr>
        <w:widowControl w:val="0"/>
        <w:spacing w:before="10" w:after="0"/>
        <w:jc w:val="left"/>
        <w:rPr>
          <w:rFonts w:eastAsiaTheme="minorHAnsi" w:cs="Arial"/>
          <w:b/>
          <w:sz w:val="22"/>
          <w:szCs w:val="22"/>
          <w:lang w:val="en-US"/>
        </w:rPr>
      </w:pPr>
    </w:p>
    <w:p w14:paraId="394268B1" w14:textId="77777777" w:rsidR="00BB1DD4" w:rsidRDefault="00BB1DD4" w:rsidP="00BB1DD4">
      <w:pPr>
        <w:pStyle w:val="Heading2"/>
        <w:rPr>
          <w:rFonts w:eastAsia="Times New Roman"/>
          <w:bCs/>
          <w:lang w:val="en-NZ"/>
        </w:rPr>
      </w:pPr>
      <w:bookmarkStart w:id="65" w:name="_Toc532418801"/>
      <w:r w:rsidRPr="00850E4B">
        <w:rPr>
          <w:rFonts w:eastAsia="Times New Roman"/>
          <w:lang w:val="en-NZ"/>
        </w:rPr>
        <w:t>Purpose</w:t>
      </w:r>
      <w:bookmarkEnd w:id="65"/>
    </w:p>
    <w:p w14:paraId="43B7272A" w14:textId="77777777" w:rsidR="00BB1DD4" w:rsidRPr="00850E4B" w:rsidRDefault="00BB1DD4" w:rsidP="00BB1DD4">
      <w:pPr>
        <w:rPr>
          <w:rFonts w:eastAsiaTheme="minorHAnsi"/>
          <w:lang w:val="en-US"/>
        </w:rPr>
      </w:pPr>
      <w:r w:rsidRPr="00850E4B">
        <w:rPr>
          <w:rFonts w:eastAsiaTheme="minorHAnsi"/>
          <w:lang w:val="en-US"/>
        </w:rPr>
        <w:t>This Competency standard identifies the competencies required to Develop Professionalism as per Organization’s approved guidelines and procedures. You will be expected to create a personal vision / mission, manage your attitude, practice self-discipline, manage time, manage your professional development, and participate in trainings and performance review. Your underpinning knowledge about Develop Professionalism will be sufficient for you to provide the basics of the work.</w:t>
      </w:r>
    </w:p>
    <w:p w14:paraId="6466606E" w14:textId="77777777" w:rsidR="00BB1DD4" w:rsidRPr="00850E4B" w:rsidRDefault="00BB1DD4" w:rsidP="00BB1DD4">
      <w:pPr>
        <w:widowControl w:val="0"/>
        <w:spacing w:before="10" w:after="0"/>
        <w:jc w:val="left"/>
        <w:rPr>
          <w:rFonts w:eastAsiaTheme="minorHAnsi" w:cs="Arial"/>
          <w:b/>
          <w:sz w:val="22"/>
          <w:szCs w:val="22"/>
          <w:lang w:val="en-GB"/>
        </w:rPr>
      </w:pPr>
    </w:p>
    <w:p w14:paraId="468E4490" w14:textId="77777777" w:rsidR="00BB1DD4" w:rsidRDefault="00BB1DD4" w:rsidP="00BB1DD4">
      <w:pPr>
        <w:pStyle w:val="Heading2"/>
        <w:rPr>
          <w:rFonts w:eastAsia="Times New Roman"/>
          <w:lang w:val="en-NZ"/>
        </w:rPr>
      </w:pPr>
      <w:bookmarkStart w:id="66" w:name="_Toc532418802"/>
      <w:r w:rsidRPr="00850E4B">
        <w:rPr>
          <w:rFonts w:eastAsia="Times New Roman"/>
          <w:lang w:val="en-NZ"/>
        </w:rPr>
        <w:t>Classification ISCED</w:t>
      </w:r>
      <w:bookmarkEnd w:id="66"/>
    </w:p>
    <w:p w14:paraId="5AE911AA" w14:textId="77777777" w:rsidR="00BB1DD4" w:rsidRPr="00850E4B" w:rsidRDefault="00BB1DD4" w:rsidP="00BB1DD4">
      <w:pPr>
        <w:rPr>
          <w:rFonts w:eastAsiaTheme="minorHAnsi"/>
          <w:lang w:val="en-US"/>
        </w:rPr>
      </w:pPr>
      <w:r w:rsidRPr="00850E4B">
        <w:rPr>
          <w:rFonts w:eastAsiaTheme="minorHAnsi"/>
          <w:lang w:val="en-US"/>
        </w:rPr>
        <w:t>0416 Wholesale and retail sales</w:t>
      </w:r>
    </w:p>
    <w:p w14:paraId="3A57A04B" w14:textId="77777777" w:rsidR="00BB1DD4" w:rsidRPr="00850E4B" w:rsidRDefault="00BB1DD4" w:rsidP="00BB1DD4">
      <w:pPr>
        <w:widowControl w:val="0"/>
        <w:spacing w:before="10" w:after="0"/>
        <w:jc w:val="left"/>
        <w:rPr>
          <w:rFonts w:eastAsiaTheme="minorHAnsi" w:cs="Arial"/>
          <w:b/>
          <w:sz w:val="22"/>
          <w:szCs w:val="22"/>
          <w:lang w:val="en-US"/>
        </w:rPr>
      </w:pPr>
    </w:p>
    <w:p w14:paraId="4EAD288C" w14:textId="77777777" w:rsidR="00BB1DD4" w:rsidRDefault="00BB1DD4" w:rsidP="00BB1DD4">
      <w:pPr>
        <w:pStyle w:val="Heading2"/>
        <w:rPr>
          <w:rFonts w:eastAsia="Times New Roman"/>
          <w:lang w:val="en-NZ"/>
        </w:rPr>
      </w:pPr>
      <w:bookmarkStart w:id="67" w:name="_Toc532418803"/>
      <w:r w:rsidRPr="00850E4B">
        <w:rPr>
          <w:rFonts w:eastAsia="Times New Roman"/>
          <w:lang w:val="en-NZ"/>
        </w:rPr>
        <w:t>Available grade</w:t>
      </w:r>
      <w:bookmarkEnd w:id="67"/>
    </w:p>
    <w:p w14:paraId="63F971C0" w14:textId="77777777" w:rsidR="00BB1DD4" w:rsidRPr="00850E4B" w:rsidRDefault="00BB1DD4" w:rsidP="00BB1DD4">
      <w:pPr>
        <w:rPr>
          <w:rFonts w:eastAsiaTheme="minorHAnsi"/>
          <w:lang w:val="en-US"/>
        </w:rPr>
      </w:pPr>
      <w:r w:rsidRPr="00850E4B">
        <w:rPr>
          <w:rFonts w:eastAsiaTheme="minorHAnsi"/>
          <w:lang w:val="en-US"/>
        </w:rPr>
        <w:t>Competent / Not yet competent</w:t>
      </w:r>
    </w:p>
    <w:p w14:paraId="738DCC5B" w14:textId="77777777" w:rsidR="00BB1DD4" w:rsidRPr="00850E4B" w:rsidRDefault="00BB1DD4" w:rsidP="00BB1DD4">
      <w:pPr>
        <w:widowControl w:val="0"/>
        <w:spacing w:before="10" w:after="0"/>
        <w:jc w:val="left"/>
        <w:rPr>
          <w:rFonts w:eastAsiaTheme="minorHAnsi" w:cs="Arial"/>
          <w:b/>
          <w:sz w:val="22"/>
          <w:szCs w:val="22"/>
          <w:lang w:val="en-US"/>
        </w:rPr>
      </w:pPr>
    </w:p>
    <w:p w14:paraId="21E5B7B2" w14:textId="77777777" w:rsidR="00BB1DD4" w:rsidRDefault="00BB1DD4" w:rsidP="00BB1DD4">
      <w:pPr>
        <w:pStyle w:val="Heading2"/>
        <w:rPr>
          <w:rFonts w:eastAsia="Times New Roman"/>
          <w:lang w:val="en-NZ"/>
        </w:rPr>
      </w:pPr>
      <w:bookmarkStart w:id="68" w:name="_Toc532418804"/>
      <w:r w:rsidRPr="00850E4B">
        <w:rPr>
          <w:rFonts w:eastAsia="Times New Roman"/>
          <w:lang w:val="en-NZ"/>
        </w:rPr>
        <w:t>Modification history</w:t>
      </w:r>
      <w:bookmarkEnd w:id="68"/>
    </w:p>
    <w:p w14:paraId="04C4EC3A" w14:textId="77777777" w:rsidR="00BB1DD4" w:rsidRPr="00850E4B" w:rsidRDefault="00BB1DD4" w:rsidP="00BB1DD4">
      <w:pPr>
        <w:rPr>
          <w:rFonts w:eastAsiaTheme="minorHAnsi"/>
          <w:lang w:val="en-US"/>
        </w:rPr>
      </w:pPr>
      <w:r w:rsidRPr="00850E4B">
        <w:rPr>
          <w:rFonts w:eastAsiaTheme="minorHAnsi"/>
          <w:lang w:val="en-US"/>
        </w:rPr>
        <w:t>N/A</w:t>
      </w:r>
    </w:p>
    <w:p w14:paraId="11A72844" w14:textId="77777777" w:rsidR="00BB1DD4" w:rsidRPr="00850E4B" w:rsidRDefault="00BB1DD4" w:rsidP="00BB1DD4">
      <w:pPr>
        <w:widowControl w:val="0"/>
        <w:spacing w:before="10" w:after="0"/>
        <w:jc w:val="left"/>
        <w:rPr>
          <w:rFonts w:eastAsiaTheme="minorHAnsi" w:cs="Arial"/>
          <w:b/>
          <w:sz w:val="22"/>
          <w:szCs w:val="22"/>
          <w:lang w:val="en-US"/>
        </w:rPr>
      </w:pPr>
    </w:p>
    <w:tbl>
      <w:tblPr>
        <w:tblStyle w:val="ListTable4-Accent11"/>
        <w:tblpPr w:leftFromText="180" w:rightFromText="180" w:vertAnchor="text" w:tblpX="-252" w:tblpY="1"/>
        <w:tblW w:w="9360" w:type="dxa"/>
        <w:tblLayout w:type="fixed"/>
        <w:tblLook w:val="04A0" w:firstRow="1" w:lastRow="0" w:firstColumn="1" w:lastColumn="0" w:noHBand="0" w:noVBand="1"/>
      </w:tblPr>
      <w:tblGrid>
        <w:gridCol w:w="2414"/>
        <w:gridCol w:w="3428"/>
        <w:gridCol w:w="3518"/>
      </w:tblGrid>
      <w:tr w:rsidR="00BB1DD4" w:rsidRPr="00850E4B" w14:paraId="6A14DC13" w14:textId="77777777" w:rsidTr="00D90A44">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3652" w:type="dxa"/>
          </w:tcPr>
          <w:p w14:paraId="54C07F36" w14:textId="77777777" w:rsidR="00BB1DD4" w:rsidRPr="00850E4B" w:rsidRDefault="00BB1DD4" w:rsidP="00D90A44">
            <w:pPr>
              <w:widowControl w:val="0"/>
              <w:spacing w:after="0"/>
              <w:jc w:val="center"/>
              <w:rPr>
                <w:rFonts w:eastAsiaTheme="minorHAnsi" w:cs="Arial"/>
                <w:i/>
                <w:sz w:val="22"/>
                <w:szCs w:val="22"/>
                <w:lang w:val="en-US"/>
              </w:rPr>
            </w:pPr>
            <w:r w:rsidRPr="00850E4B">
              <w:rPr>
                <w:rFonts w:eastAsiaTheme="minorHAnsi" w:cs="Arial"/>
                <w:sz w:val="22"/>
                <w:szCs w:val="22"/>
                <w:lang w:val="en-US"/>
              </w:rPr>
              <w:t>Unit of Competency</w:t>
            </w:r>
          </w:p>
        </w:tc>
        <w:tc>
          <w:tcPr>
            <w:tcW w:w="5245" w:type="dxa"/>
          </w:tcPr>
          <w:p w14:paraId="77DD1188" w14:textId="77777777" w:rsidR="00BB1DD4" w:rsidRPr="00850E4B" w:rsidRDefault="00BB1DD4" w:rsidP="00D90A44">
            <w:pPr>
              <w:widowControl w:val="0"/>
              <w:spacing w:after="0"/>
              <w:jc w:val="center"/>
              <w:cnfStyle w:val="100000000000" w:firstRow="1" w:lastRow="0" w:firstColumn="0" w:lastColumn="0" w:oddVBand="0" w:evenVBand="0" w:oddHBand="0"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Performance Criteria</w:t>
            </w:r>
          </w:p>
        </w:tc>
        <w:tc>
          <w:tcPr>
            <w:tcW w:w="5386" w:type="dxa"/>
          </w:tcPr>
          <w:p w14:paraId="76F68337" w14:textId="77777777" w:rsidR="00BB1DD4" w:rsidRPr="00850E4B" w:rsidRDefault="00BB1DD4" w:rsidP="00D90A44">
            <w:pPr>
              <w:widowControl w:val="0"/>
              <w:tabs>
                <w:tab w:val="center" w:pos="4536"/>
                <w:tab w:val="right" w:pos="9072"/>
              </w:tabs>
              <w:spacing w:after="0"/>
              <w:jc w:val="center"/>
              <w:cnfStyle w:val="100000000000" w:firstRow="1" w:lastRow="0" w:firstColumn="0" w:lastColumn="0" w:oddVBand="0" w:evenVBand="0" w:oddHBand="0"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Knowledge</w:t>
            </w:r>
          </w:p>
        </w:tc>
      </w:tr>
      <w:tr w:rsidR="00BB1DD4" w:rsidRPr="00850E4B" w14:paraId="6FE43B12" w14:textId="77777777" w:rsidTr="00D90A44">
        <w:trPr>
          <w:cnfStyle w:val="000000100000" w:firstRow="0" w:lastRow="0" w:firstColumn="0" w:lastColumn="0" w:oddVBand="0" w:evenVBand="0" w:oddHBand="1" w:evenHBand="0"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3652" w:type="dxa"/>
          </w:tcPr>
          <w:p w14:paraId="3D4BB1EC" w14:textId="77777777" w:rsidR="00BB1DD4" w:rsidRPr="00850E4B" w:rsidRDefault="00BB1DD4" w:rsidP="00D90A44">
            <w:pPr>
              <w:widowControl w:val="0"/>
              <w:spacing w:after="0"/>
              <w:jc w:val="left"/>
              <w:rPr>
                <w:rFonts w:eastAsiaTheme="minorHAnsi" w:cs="Arial"/>
                <w:sz w:val="22"/>
                <w:szCs w:val="22"/>
                <w:lang w:val="en-US"/>
              </w:rPr>
            </w:pPr>
            <w:r w:rsidRPr="00850E4B">
              <w:rPr>
                <w:rFonts w:eastAsiaTheme="minorHAnsi" w:cs="Arial"/>
                <w:sz w:val="22"/>
                <w:szCs w:val="22"/>
                <w:lang w:val="en-US"/>
              </w:rPr>
              <w:t>G1. Create a personal vision / mission</w:t>
            </w:r>
          </w:p>
          <w:p w14:paraId="1BF58F97" w14:textId="77777777" w:rsidR="00BB1DD4" w:rsidRPr="00850E4B" w:rsidRDefault="00BB1DD4" w:rsidP="00D90A44">
            <w:pPr>
              <w:widowControl w:val="0"/>
              <w:spacing w:after="0"/>
              <w:jc w:val="left"/>
              <w:rPr>
                <w:rFonts w:eastAsiaTheme="minorHAnsi" w:cs="Arial"/>
                <w:sz w:val="22"/>
                <w:szCs w:val="22"/>
                <w:lang w:val="en-US"/>
              </w:rPr>
            </w:pPr>
          </w:p>
          <w:p w14:paraId="36925A10" w14:textId="77777777" w:rsidR="00BB1DD4" w:rsidRPr="00850E4B" w:rsidRDefault="00BB1DD4" w:rsidP="00D90A44">
            <w:pPr>
              <w:widowControl w:val="0"/>
              <w:spacing w:after="0"/>
              <w:jc w:val="left"/>
              <w:rPr>
                <w:rFonts w:eastAsiaTheme="minorHAnsi" w:cs="Arial"/>
                <w:sz w:val="22"/>
                <w:szCs w:val="22"/>
                <w:lang w:val="en-US"/>
              </w:rPr>
            </w:pPr>
          </w:p>
        </w:tc>
        <w:tc>
          <w:tcPr>
            <w:tcW w:w="5245" w:type="dxa"/>
          </w:tcPr>
          <w:p w14:paraId="2795F939"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3F86B847" w14:textId="77777777" w:rsidR="00BB1DD4" w:rsidRPr="00850E4B" w:rsidRDefault="00BB1DD4" w:rsidP="00BB1DD4">
            <w:pPr>
              <w:widowControl w:val="0"/>
              <w:numPr>
                <w:ilvl w:val="0"/>
                <w:numId w:val="99"/>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Clarify / prioritize self-values and consider the value of others.</w:t>
            </w:r>
          </w:p>
          <w:p w14:paraId="2E585AF4" w14:textId="77777777" w:rsidR="00BB1DD4" w:rsidRPr="00850E4B" w:rsidRDefault="00BB1DD4" w:rsidP="00BB1DD4">
            <w:pPr>
              <w:widowControl w:val="0"/>
              <w:numPr>
                <w:ilvl w:val="0"/>
                <w:numId w:val="99"/>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Clarify expectations of yourself and expectations others have of you.</w:t>
            </w:r>
          </w:p>
          <w:p w14:paraId="0EA61058" w14:textId="77777777" w:rsidR="00BB1DD4" w:rsidRPr="00850E4B" w:rsidRDefault="00BB1DD4" w:rsidP="00BB1DD4">
            <w:pPr>
              <w:widowControl w:val="0"/>
              <w:numPr>
                <w:ilvl w:val="0"/>
                <w:numId w:val="99"/>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Identify what you need to do to be successful (personal standards, targets, goals, principals)</w:t>
            </w:r>
          </w:p>
          <w:p w14:paraId="13CDC14F" w14:textId="77777777" w:rsidR="00BB1DD4" w:rsidRPr="00850E4B" w:rsidRDefault="00BB1DD4" w:rsidP="00BB1DD4">
            <w:pPr>
              <w:widowControl w:val="0"/>
              <w:numPr>
                <w:ilvl w:val="0"/>
                <w:numId w:val="99"/>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Set specific short and long term goals.</w:t>
            </w:r>
          </w:p>
          <w:p w14:paraId="577DB629" w14:textId="77777777" w:rsidR="00BB1DD4" w:rsidRPr="00850E4B" w:rsidRDefault="00BB1DD4" w:rsidP="00BB1DD4">
            <w:pPr>
              <w:widowControl w:val="0"/>
              <w:numPr>
                <w:ilvl w:val="0"/>
                <w:numId w:val="99"/>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 xml:space="preserve">Translate the vision into </w:t>
            </w:r>
            <w:r w:rsidRPr="00850E4B">
              <w:rPr>
                <w:rFonts w:eastAsiaTheme="minorHAnsi" w:cs="Arial"/>
                <w:bCs/>
                <w:sz w:val="22"/>
                <w:szCs w:val="22"/>
                <w:lang w:val="en-AU"/>
              </w:rPr>
              <w:lastRenderedPageBreak/>
              <w:t>actionable steps.</w:t>
            </w:r>
          </w:p>
          <w:p w14:paraId="0CC22128" w14:textId="77777777" w:rsidR="00BB1DD4" w:rsidRPr="00850E4B" w:rsidRDefault="00BB1DD4" w:rsidP="00BB1DD4">
            <w:pPr>
              <w:widowControl w:val="0"/>
              <w:numPr>
                <w:ilvl w:val="0"/>
                <w:numId w:val="99"/>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Integrate the vision into daily practice.</w:t>
            </w:r>
          </w:p>
          <w:p w14:paraId="0E7EC258" w14:textId="77777777" w:rsidR="00BB1DD4" w:rsidRPr="00850E4B" w:rsidRDefault="00BB1DD4" w:rsidP="00BB1DD4">
            <w:pPr>
              <w:widowControl w:val="0"/>
              <w:numPr>
                <w:ilvl w:val="0"/>
                <w:numId w:val="99"/>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Recount frequently with your vision and change accordingly.</w:t>
            </w:r>
          </w:p>
        </w:tc>
        <w:tc>
          <w:tcPr>
            <w:tcW w:w="5386" w:type="dxa"/>
          </w:tcPr>
          <w:p w14:paraId="2FF25009"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lastRenderedPageBreak/>
              <w:t>You must be able to:</w:t>
            </w:r>
          </w:p>
          <w:p w14:paraId="7DF5273B" w14:textId="77777777" w:rsidR="00BB1DD4" w:rsidRPr="00850E4B" w:rsidRDefault="00BB1DD4" w:rsidP="00D90A44">
            <w:pPr>
              <w:widowControl w:val="0"/>
              <w:spacing w:after="0"/>
              <w:ind w:left="36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p>
          <w:p w14:paraId="40EF0AF4" w14:textId="77777777" w:rsidR="00BB1DD4" w:rsidRPr="00850E4B" w:rsidRDefault="00BB1DD4" w:rsidP="00BB1DD4">
            <w:pPr>
              <w:widowControl w:val="0"/>
              <w:numPr>
                <w:ilvl w:val="0"/>
                <w:numId w:val="105"/>
              </w:numPr>
              <w:spacing w:after="0"/>
              <w:ind w:left="63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long and short term goals.</w:t>
            </w:r>
          </w:p>
          <w:p w14:paraId="2D840AAF" w14:textId="77777777" w:rsidR="00BB1DD4" w:rsidRPr="00850E4B" w:rsidRDefault="00BB1DD4" w:rsidP="00BB1DD4">
            <w:pPr>
              <w:widowControl w:val="0"/>
              <w:numPr>
                <w:ilvl w:val="0"/>
                <w:numId w:val="105"/>
              </w:numPr>
              <w:spacing w:after="0"/>
              <w:ind w:left="720" w:hanging="72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why personal vision and mission is important for success.</w:t>
            </w:r>
          </w:p>
          <w:p w14:paraId="3D9A9F76" w14:textId="77777777" w:rsidR="00BB1DD4" w:rsidRPr="00850E4B" w:rsidRDefault="00BB1DD4" w:rsidP="00BB1DD4">
            <w:pPr>
              <w:widowControl w:val="0"/>
              <w:numPr>
                <w:ilvl w:val="0"/>
                <w:numId w:val="105"/>
              </w:numPr>
              <w:spacing w:after="0"/>
              <w:ind w:left="720" w:hanging="72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Describe the advantages of personal vision and mission.</w:t>
            </w:r>
          </w:p>
        </w:tc>
      </w:tr>
      <w:tr w:rsidR="00BB1DD4" w:rsidRPr="00850E4B" w14:paraId="0B18A5DA" w14:textId="77777777" w:rsidTr="00D90A44">
        <w:trPr>
          <w:cnfStyle w:val="000000010000" w:firstRow="0" w:lastRow="0" w:firstColumn="0" w:lastColumn="0" w:oddVBand="0" w:evenVBand="0" w:oddHBand="0" w:evenHBand="1"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3652" w:type="dxa"/>
          </w:tcPr>
          <w:p w14:paraId="21BB0D23" w14:textId="77777777" w:rsidR="00BB1DD4" w:rsidRPr="00850E4B" w:rsidRDefault="00BB1DD4" w:rsidP="00D90A44">
            <w:pPr>
              <w:widowControl w:val="0"/>
              <w:spacing w:after="0"/>
              <w:jc w:val="left"/>
              <w:rPr>
                <w:rFonts w:eastAsiaTheme="minorHAnsi" w:cs="Arial"/>
                <w:sz w:val="22"/>
                <w:szCs w:val="22"/>
                <w:lang w:val="en-US"/>
              </w:rPr>
            </w:pPr>
            <w:r w:rsidRPr="00850E4B">
              <w:rPr>
                <w:rFonts w:eastAsiaTheme="minorHAnsi" w:cs="Arial"/>
                <w:sz w:val="22"/>
                <w:szCs w:val="22"/>
                <w:lang w:val="en-US"/>
              </w:rPr>
              <w:t>G2. Manage your attitude.</w:t>
            </w:r>
          </w:p>
          <w:p w14:paraId="1FF3CB43" w14:textId="77777777" w:rsidR="00BB1DD4" w:rsidRPr="00850E4B" w:rsidRDefault="00BB1DD4" w:rsidP="00D90A44">
            <w:pPr>
              <w:widowControl w:val="0"/>
              <w:spacing w:after="0"/>
              <w:jc w:val="left"/>
              <w:rPr>
                <w:rFonts w:eastAsiaTheme="minorHAnsi" w:cs="Arial"/>
                <w:sz w:val="22"/>
                <w:szCs w:val="22"/>
                <w:lang w:val="en-US"/>
              </w:rPr>
            </w:pPr>
          </w:p>
        </w:tc>
        <w:tc>
          <w:tcPr>
            <w:tcW w:w="5245" w:type="dxa"/>
          </w:tcPr>
          <w:p w14:paraId="66C9911E"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5DD12C8C" w14:textId="77777777" w:rsidR="00BB1DD4" w:rsidRPr="00850E4B" w:rsidRDefault="00BB1DD4" w:rsidP="00BB1DD4">
            <w:pPr>
              <w:widowControl w:val="0"/>
              <w:numPr>
                <w:ilvl w:val="0"/>
                <w:numId w:val="100"/>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Challenge yourself, break old habits, and move out of your comfort zone.</w:t>
            </w:r>
          </w:p>
          <w:p w14:paraId="3CA6F257" w14:textId="77777777" w:rsidR="00BB1DD4" w:rsidRPr="00850E4B" w:rsidRDefault="00BB1DD4" w:rsidP="00BB1DD4">
            <w:pPr>
              <w:widowControl w:val="0"/>
              <w:numPr>
                <w:ilvl w:val="0"/>
                <w:numId w:val="100"/>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Practice innovative techniques for out of the box creative thinking.</w:t>
            </w:r>
          </w:p>
          <w:p w14:paraId="6BABDAA1" w14:textId="77777777" w:rsidR="00BB1DD4" w:rsidRPr="00850E4B" w:rsidRDefault="00BB1DD4" w:rsidP="00BB1DD4">
            <w:pPr>
              <w:widowControl w:val="0"/>
              <w:numPr>
                <w:ilvl w:val="0"/>
                <w:numId w:val="100"/>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Seek out support and feedback from others on the team, in the organization / community etc.</w:t>
            </w:r>
          </w:p>
          <w:p w14:paraId="3AEF4953" w14:textId="77777777" w:rsidR="00BB1DD4" w:rsidRPr="00850E4B" w:rsidRDefault="00BB1DD4" w:rsidP="00BB1DD4">
            <w:pPr>
              <w:widowControl w:val="0"/>
              <w:numPr>
                <w:ilvl w:val="0"/>
                <w:numId w:val="100"/>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Identify daily, weekly accomplishments.</w:t>
            </w:r>
          </w:p>
          <w:p w14:paraId="08DCD24B" w14:textId="77777777" w:rsidR="00BB1DD4" w:rsidRPr="00850E4B" w:rsidRDefault="00BB1DD4" w:rsidP="00BB1DD4">
            <w:pPr>
              <w:widowControl w:val="0"/>
              <w:numPr>
                <w:ilvl w:val="0"/>
                <w:numId w:val="100"/>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Read inspirational material, audiotapes etc.</w:t>
            </w:r>
          </w:p>
        </w:tc>
        <w:tc>
          <w:tcPr>
            <w:tcW w:w="5386" w:type="dxa"/>
          </w:tcPr>
          <w:p w14:paraId="1A7C3242"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29A0CB7F" w14:textId="77777777" w:rsidR="00BB1DD4" w:rsidRPr="00850E4B" w:rsidRDefault="00BB1DD4" w:rsidP="00BB1DD4">
            <w:pPr>
              <w:widowControl w:val="0"/>
              <w:numPr>
                <w:ilvl w:val="0"/>
                <w:numId w:val="106"/>
              </w:numPr>
              <w:spacing w:after="0"/>
              <w:ind w:left="630" w:hanging="63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the importance of personal and professional motivation</w:t>
            </w:r>
          </w:p>
          <w:p w14:paraId="18AB7F7C" w14:textId="77777777" w:rsidR="00BB1DD4" w:rsidRPr="00850E4B" w:rsidRDefault="00BB1DD4" w:rsidP="00BB1DD4">
            <w:pPr>
              <w:widowControl w:val="0"/>
              <w:numPr>
                <w:ilvl w:val="0"/>
                <w:numId w:val="106"/>
              </w:numPr>
              <w:spacing w:after="0"/>
              <w:ind w:left="630" w:hanging="63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Identify your positive attitude.</w:t>
            </w:r>
          </w:p>
          <w:p w14:paraId="0646824E" w14:textId="77777777" w:rsidR="00BB1DD4" w:rsidRPr="00850E4B" w:rsidRDefault="00BB1DD4" w:rsidP="00BB1DD4">
            <w:pPr>
              <w:widowControl w:val="0"/>
              <w:numPr>
                <w:ilvl w:val="0"/>
                <w:numId w:val="106"/>
              </w:numPr>
              <w:spacing w:after="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the advantages of innovative ideas and techniques during job.</w:t>
            </w:r>
          </w:p>
          <w:p w14:paraId="5A019E09" w14:textId="77777777" w:rsidR="00BB1DD4" w:rsidRPr="00850E4B" w:rsidRDefault="00BB1DD4" w:rsidP="00D90A44">
            <w:pPr>
              <w:widowControl w:val="0"/>
              <w:spacing w:after="0"/>
              <w:ind w:left="36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p>
        </w:tc>
      </w:tr>
      <w:tr w:rsidR="00BB1DD4" w:rsidRPr="00850E4B" w14:paraId="211E3A88" w14:textId="77777777" w:rsidTr="00D90A44">
        <w:trPr>
          <w:cnfStyle w:val="000000100000" w:firstRow="0" w:lastRow="0" w:firstColumn="0" w:lastColumn="0" w:oddVBand="0" w:evenVBand="0" w:oddHBand="1" w:evenHBand="0"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3652" w:type="dxa"/>
          </w:tcPr>
          <w:p w14:paraId="4B9F42DC" w14:textId="77777777" w:rsidR="00BB1DD4" w:rsidRPr="00850E4B" w:rsidRDefault="00BB1DD4" w:rsidP="00D90A44">
            <w:pPr>
              <w:widowControl w:val="0"/>
              <w:spacing w:after="0"/>
              <w:jc w:val="left"/>
              <w:rPr>
                <w:rFonts w:eastAsiaTheme="minorHAnsi" w:cs="Arial"/>
                <w:sz w:val="22"/>
                <w:szCs w:val="22"/>
                <w:lang w:val="en-US"/>
              </w:rPr>
            </w:pPr>
            <w:r w:rsidRPr="00850E4B">
              <w:rPr>
                <w:rFonts w:eastAsiaTheme="minorHAnsi" w:cs="Arial"/>
                <w:sz w:val="22"/>
                <w:szCs w:val="22"/>
                <w:lang w:val="en-US"/>
              </w:rPr>
              <w:t>G3. Practice self-discipline</w:t>
            </w:r>
          </w:p>
          <w:p w14:paraId="37D4C146" w14:textId="77777777" w:rsidR="00BB1DD4" w:rsidRPr="00850E4B" w:rsidRDefault="00BB1DD4" w:rsidP="00D90A44">
            <w:pPr>
              <w:widowControl w:val="0"/>
              <w:spacing w:after="0"/>
              <w:jc w:val="left"/>
              <w:rPr>
                <w:rFonts w:eastAsiaTheme="minorHAnsi" w:cs="Arial"/>
                <w:sz w:val="22"/>
                <w:szCs w:val="22"/>
                <w:lang w:val="en-US"/>
              </w:rPr>
            </w:pPr>
          </w:p>
        </w:tc>
        <w:tc>
          <w:tcPr>
            <w:tcW w:w="5245" w:type="dxa"/>
          </w:tcPr>
          <w:p w14:paraId="78075B9D"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4D529749"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p>
          <w:p w14:paraId="7482B218" w14:textId="77777777" w:rsidR="00BB1DD4" w:rsidRPr="00850E4B" w:rsidRDefault="00BB1DD4" w:rsidP="00BB1DD4">
            <w:pPr>
              <w:widowControl w:val="0"/>
              <w:numPr>
                <w:ilvl w:val="0"/>
                <w:numId w:val="101"/>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Accountable for your performance.</w:t>
            </w:r>
          </w:p>
          <w:p w14:paraId="54F7361B" w14:textId="77777777" w:rsidR="00BB1DD4" w:rsidRPr="00850E4B" w:rsidRDefault="00BB1DD4" w:rsidP="00BB1DD4">
            <w:pPr>
              <w:widowControl w:val="0"/>
              <w:numPr>
                <w:ilvl w:val="0"/>
                <w:numId w:val="101"/>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Identify what you need to do to be successful.</w:t>
            </w:r>
          </w:p>
          <w:p w14:paraId="2AE39F86" w14:textId="77777777" w:rsidR="00BB1DD4" w:rsidRPr="00850E4B" w:rsidRDefault="00BB1DD4" w:rsidP="00BB1DD4">
            <w:pPr>
              <w:widowControl w:val="0"/>
              <w:numPr>
                <w:ilvl w:val="0"/>
                <w:numId w:val="101"/>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Communicate your priorities to others.</w:t>
            </w:r>
          </w:p>
          <w:p w14:paraId="796B98DD" w14:textId="77777777" w:rsidR="00BB1DD4" w:rsidRPr="00850E4B" w:rsidRDefault="00BB1DD4" w:rsidP="00BB1DD4">
            <w:pPr>
              <w:widowControl w:val="0"/>
              <w:numPr>
                <w:ilvl w:val="0"/>
                <w:numId w:val="101"/>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Make and honour appointments with yourself and others.</w:t>
            </w:r>
          </w:p>
          <w:p w14:paraId="2FD4578A" w14:textId="77777777" w:rsidR="00BB1DD4" w:rsidRPr="00850E4B" w:rsidRDefault="00BB1DD4" w:rsidP="00BB1DD4">
            <w:pPr>
              <w:widowControl w:val="0"/>
              <w:numPr>
                <w:ilvl w:val="0"/>
                <w:numId w:val="101"/>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 xml:space="preserve">Practice relaxation and energizing techniques. </w:t>
            </w:r>
          </w:p>
        </w:tc>
        <w:tc>
          <w:tcPr>
            <w:tcW w:w="5386" w:type="dxa"/>
          </w:tcPr>
          <w:p w14:paraId="002F095A"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2786685C" w14:textId="77777777" w:rsidR="00BB1DD4" w:rsidRPr="00850E4B" w:rsidRDefault="00BB1DD4" w:rsidP="00D90A44">
            <w:pPr>
              <w:widowControl w:val="0"/>
              <w:spacing w:after="0"/>
              <w:ind w:left="36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p>
          <w:p w14:paraId="6A5E60C5" w14:textId="77777777" w:rsidR="00BB1DD4" w:rsidRPr="00850E4B" w:rsidRDefault="00BB1DD4" w:rsidP="00BB1DD4">
            <w:pPr>
              <w:widowControl w:val="0"/>
              <w:numPr>
                <w:ilvl w:val="0"/>
                <w:numId w:val="107"/>
              </w:numPr>
              <w:tabs>
                <w:tab w:val="left" w:pos="540"/>
              </w:tabs>
              <w:spacing w:after="0"/>
              <w:ind w:left="630" w:hanging="63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the importance of communication.</w:t>
            </w:r>
          </w:p>
          <w:p w14:paraId="41B35B81" w14:textId="77777777" w:rsidR="00BB1DD4" w:rsidRPr="00850E4B" w:rsidRDefault="00BB1DD4" w:rsidP="00BB1DD4">
            <w:pPr>
              <w:widowControl w:val="0"/>
              <w:numPr>
                <w:ilvl w:val="0"/>
                <w:numId w:val="107"/>
              </w:numPr>
              <w:tabs>
                <w:tab w:val="left" w:pos="540"/>
              </w:tabs>
              <w:spacing w:after="0"/>
              <w:ind w:left="630" w:hanging="63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the advantages of self-discipline.</w:t>
            </w:r>
          </w:p>
          <w:p w14:paraId="18CA39F5" w14:textId="77777777" w:rsidR="00BB1DD4" w:rsidRPr="00850E4B" w:rsidRDefault="00BB1DD4" w:rsidP="00D90A44">
            <w:pPr>
              <w:widowControl w:val="0"/>
              <w:tabs>
                <w:tab w:val="left" w:pos="540"/>
              </w:tabs>
              <w:spacing w:after="0"/>
              <w:ind w:left="36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p>
        </w:tc>
      </w:tr>
      <w:tr w:rsidR="00BB1DD4" w:rsidRPr="00850E4B" w14:paraId="0C793D39" w14:textId="77777777" w:rsidTr="00D90A44">
        <w:trPr>
          <w:cnfStyle w:val="000000010000" w:firstRow="0" w:lastRow="0" w:firstColumn="0" w:lastColumn="0" w:oddVBand="0" w:evenVBand="0" w:oddHBand="0" w:evenHBand="1"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3652" w:type="dxa"/>
          </w:tcPr>
          <w:p w14:paraId="1FB834AC" w14:textId="77777777" w:rsidR="00BB1DD4" w:rsidRPr="00850E4B" w:rsidRDefault="00BB1DD4" w:rsidP="00D90A44">
            <w:pPr>
              <w:widowControl w:val="0"/>
              <w:spacing w:after="0"/>
              <w:jc w:val="left"/>
              <w:rPr>
                <w:rFonts w:eastAsiaTheme="minorHAnsi" w:cs="Arial"/>
                <w:sz w:val="22"/>
                <w:szCs w:val="22"/>
                <w:lang w:val="en-US"/>
              </w:rPr>
            </w:pPr>
            <w:r w:rsidRPr="00850E4B">
              <w:rPr>
                <w:rFonts w:eastAsiaTheme="minorHAnsi" w:cs="Arial"/>
                <w:sz w:val="22"/>
                <w:szCs w:val="22"/>
                <w:lang w:val="en-US"/>
              </w:rPr>
              <w:t>G4. Manage time</w:t>
            </w:r>
          </w:p>
          <w:p w14:paraId="78C965F9" w14:textId="77777777" w:rsidR="00BB1DD4" w:rsidRPr="00850E4B" w:rsidRDefault="00BB1DD4" w:rsidP="00D90A44">
            <w:pPr>
              <w:widowControl w:val="0"/>
              <w:spacing w:after="0"/>
              <w:jc w:val="left"/>
              <w:rPr>
                <w:rFonts w:eastAsiaTheme="minorHAnsi" w:cs="Arial"/>
                <w:sz w:val="22"/>
                <w:szCs w:val="22"/>
                <w:lang w:val="en-US"/>
              </w:rPr>
            </w:pPr>
          </w:p>
        </w:tc>
        <w:tc>
          <w:tcPr>
            <w:tcW w:w="5245" w:type="dxa"/>
          </w:tcPr>
          <w:p w14:paraId="615A0A33"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56463366" w14:textId="77777777" w:rsidR="00BB1DD4" w:rsidRPr="00850E4B" w:rsidRDefault="00BB1DD4" w:rsidP="00BB1DD4">
            <w:pPr>
              <w:widowControl w:val="0"/>
              <w:numPr>
                <w:ilvl w:val="0"/>
                <w:numId w:val="102"/>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Isolate key success activities and prioritize them.</w:t>
            </w:r>
          </w:p>
          <w:p w14:paraId="5E2EA6F8" w14:textId="77777777" w:rsidR="00BB1DD4" w:rsidRPr="00850E4B" w:rsidRDefault="00BB1DD4" w:rsidP="00BB1DD4">
            <w:pPr>
              <w:widowControl w:val="0"/>
              <w:numPr>
                <w:ilvl w:val="0"/>
                <w:numId w:val="102"/>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Breakdown large tasks down into manageable action steps (set time frame).</w:t>
            </w:r>
          </w:p>
          <w:p w14:paraId="3EC86CE8" w14:textId="77777777" w:rsidR="00BB1DD4" w:rsidRPr="00850E4B" w:rsidRDefault="00BB1DD4" w:rsidP="00BB1DD4">
            <w:pPr>
              <w:widowControl w:val="0"/>
              <w:numPr>
                <w:ilvl w:val="0"/>
                <w:numId w:val="102"/>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Create or adopt action plans and follow it.</w:t>
            </w:r>
          </w:p>
          <w:p w14:paraId="2A06E0F1" w14:textId="77777777" w:rsidR="00BB1DD4" w:rsidRPr="00850E4B" w:rsidRDefault="00BB1DD4" w:rsidP="00BB1DD4">
            <w:pPr>
              <w:widowControl w:val="0"/>
              <w:numPr>
                <w:ilvl w:val="0"/>
                <w:numId w:val="102"/>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Set aside appropriate blocks of time for goal-related activities.</w:t>
            </w:r>
          </w:p>
          <w:p w14:paraId="64F03D2A" w14:textId="77777777" w:rsidR="00BB1DD4" w:rsidRPr="00850E4B" w:rsidRDefault="00BB1DD4" w:rsidP="00BB1DD4">
            <w:pPr>
              <w:widowControl w:val="0"/>
              <w:numPr>
                <w:ilvl w:val="0"/>
                <w:numId w:val="102"/>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lastRenderedPageBreak/>
              <w:t>Make the best possible use of support people / recourses to accomplish tasks.</w:t>
            </w:r>
          </w:p>
        </w:tc>
        <w:tc>
          <w:tcPr>
            <w:tcW w:w="5386" w:type="dxa"/>
          </w:tcPr>
          <w:p w14:paraId="6F675643"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lastRenderedPageBreak/>
              <w:t>You must be able to:</w:t>
            </w:r>
          </w:p>
          <w:p w14:paraId="6A6538A8" w14:textId="77777777" w:rsidR="00BB1DD4" w:rsidRPr="00850E4B" w:rsidRDefault="00BB1DD4" w:rsidP="00D90A44">
            <w:pPr>
              <w:widowControl w:val="0"/>
              <w:spacing w:after="0"/>
              <w:ind w:left="36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p>
          <w:p w14:paraId="483B69A9" w14:textId="77777777" w:rsidR="00BB1DD4" w:rsidRPr="00850E4B" w:rsidRDefault="00BB1DD4" w:rsidP="00BB1DD4">
            <w:pPr>
              <w:widowControl w:val="0"/>
              <w:numPr>
                <w:ilvl w:val="0"/>
                <w:numId w:val="108"/>
              </w:numPr>
              <w:tabs>
                <w:tab w:val="left" w:pos="540"/>
                <w:tab w:val="left" w:pos="630"/>
              </w:tabs>
              <w:spacing w:after="0"/>
              <w:ind w:left="630" w:hanging="63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the importance of time management to achieve different tasks.</w:t>
            </w:r>
          </w:p>
          <w:p w14:paraId="2A515010" w14:textId="77777777" w:rsidR="00BB1DD4" w:rsidRPr="00850E4B" w:rsidRDefault="00BB1DD4" w:rsidP="00D90A44">
            <w:pPr>
              <w:widowControl w:val="0"/>
              <w:tabs>
                <w:tab w:val="left" w:pos="540"/>
                <w:tab w:val="left" w:pos="630"/>
              </w:tabs>
              <w:spacing w:after="0"/>
              <w:ind w:left="63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p>
        </w:tc>
      </w:tr>
      <w:tr w:rsidR="00BB1DD4" w:rsidRPr="00850E4B" w14:paraId="416CE635" w14:textId="77777777" w:rsidTr="00D90A44">
        <w:trPr>
          <w:cnfStyle w:val="000000100000" w:firstRow="0" w:lastRow="0" w:firstColumn="0" w:lastColumn="0" w:oddVBand="0" w:evenVBand="0" w:oddHBand="1" w:evenHBand="0"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3652" w:type="dxa"/>
          </w:tcPr>
          <w:p w14:paraId="222E6B28" w14:textId="77777777" w:rsidR="00BB1DD4" w:rsidRPr="00850E4B" w:rsidRDefault="00BB1DD4" w:rsidP="00D90A44">
            <w:pPr>
              <w:widowControl w:val="0"/>
              <w:spacing w:after="0"/>
              <w:jc w:val="left"/>
              <w:rPr>
                <w:rFonts w:eastAsiaTheme="minorHAnsi" w:cs="Arial"/>
                <w:sz w:val="22"/>
                <w:szCs w:val="22"/>
                <w:lang w:val="en-US"/>
              </w:rPr>
            </w:pPr>
            <w:r w:rsidRPr="00850E4B">
              <w:rPr>
                <w:rFonts w:eastAsiaTheme="minorHAnsi" w:cs="Arial"/>
                <w:sz w:val="22"/>
                <w:szCs w:val="22"/>
                <w:lang w:val="en-US"/>
              </w:rPr>
              <w:t>G5.Manage your professional development</w:t>
            </w:r>
          </w:p>
        </w:tc>
        <w:tc>
          <w:tcPr>
            <w:tcW w:w="5245" w:type="dxa"/>
          </w:tcPr>
          <w:p w14:paraId="69D1A0E4"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2A162FFC" w14:textId="77777777" w:rsidR="00BB1DD4" w:rsidRPr="00850E4B" w:rsidRDefault="00BB1DD4" w:rsidP="00BB1DD4">
            <w:pPr>
              <w:widowControl w:val="0"/>
              <w:numPr>
                <w:ilvl w:val="0"/>
                <w:numId w:val="103"/>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sz w:val="22"/>
                <w:szCs w:val="22"/>
                <w:lang w:val="en-US"/>
              </w:rPr>
              <w:t>T</w:t>
            </w:r>
            <w:r w:rsidRPr="00850E4B">
              <w:rPr>
                <w:rFonts w:eastAsiaTheme="minorHAnsi" w:cs="Arial"/>
                <w:bCs/>
                <w:sz w:val="22"/>
                <w:szCs w:val="22"/>
                <w:lang w:val="en-AU"/>
              </w:rPr>
              <w:t>ake inventory of your personal interests, abilities, skills, knowledge etc.</w:t>
            </w:r>
          </w:p>
          <w:p w14:paraId="303B9244" w14:textId="77777777" w:rsidR="00BB1DD4" w:rsidRPr="00850E4B" w:rsidRDefault="00BB1DD4" w:rsidP="00BB1DD4">
            <w:pPr>
              <w:widowControl w:val="0"/>
              <w:numPr>
                <w:ilvl w:val="0"/>
                <w:numId w:val="103"/>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Identify and prioritize the strengths and gaps.</w:t>
            </w:r>
          </w:p>
          <w:p w14:paraId="78670B9F" w14:textId="77777777" w:rsidR="00BB1DD4" w:rsidRPr="00850E4B" w:rsidRDefault="00BB1DD4" w:rsidP="00BB1DD4">
            <w:pPr>
              <w:widowControl w:val="0"/>
              <w:numPr>
                <w:ilvl w:val="0"/>
                <w:numId w:val="103"/>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Use available assessment tools.</w:t>
            </w:r>
          </w:p>
          <w:p w14:paraId="2435D98F" w14:textId="77777777" w:rsidR="00BB1DD4" w:rsidRPr="00850E4B" w:rsidRDefault="00BB1DD4" w:rsidP="00BB1DD4">
            <w:pPr>
              <w:widowControl w:val="0"/>
              <w:numPr>
                <w:ilvl w:val="0"/>
                <w:numId w:val="103"/>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Create a personal growth strategy / career path.</w:t>
            </w:r>
          </w:p>
          <w:p w14:paraId="40E81419" w14:textId="77777777" w:rsidR="00BB1DD4" w:rsidRPr="00850E4B" w:rsidRDefault="00BB1DD4" w:rsidP="00BB1DD4">
            <w:pPr>
              <w:widowControl w:val="0"/>
              <w:numPr>
                <w:ilvl w:val="0"/>
                <w:numId w:val="103"/>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Set personal goals and timeframe for achieving them.</w:t>
            </w:r>
          </w:p>
          <w:p w14:paraId="2257D20F" w14:textId="77777777" w:rsidR="00BB1DD4" w:rsidRPr="00850E4B" w:rsidRDefault="00BB1DD4" w:rsidP="00BB1DD4">
            <w:pPr>
              <w:widowControl w:val="0"/>
              <w:numPr>
                <w:ilvl w:val="0"/>
                <w:numId w:val="103"/>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Learn from your mistakes.</w:t>
            </w:r>
          </w:p>
        </w:tc>
        <w:tc>
          <w:tcPr>
            <w:tcW w:w="5386" w:type="dxa"/>
          </w:tcPr>
          <w:p w14:paraId="1E224E29"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251D4407" w14:textId="77777777" w:rsidR="00BB1DD4" w:rsidRPr="00850E4B" w:rsidRDefault="00BB1DD4" w:rsidP="00D90A44">
            <w:pPr>
              <w:widowControl w:val="0"/>
              <w:spacing w:after="0"/>
              <w:ind w:left="36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p>
          <w:p w14:paraId="6EC77ECE" w14:textId="77777777" w:rsidR="00BB1DD4" w:rsidRPr="00850E4B" w:rsidRDefault="00BB1DD4" w:rsidP="00BB1DD4">
            <w:pPr>
              <w:widowControl w:val="0"/>
              <w:numPr>
                <w:ilvl w:val="0"/>
                <w:numId w:val="109"/>
              </w:numPr>
              <w:spacing w:after="0"/>
              <w:ind w:left="720" w:hanging="72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the importance and need of professional development.</w:t>
            </w:r>
          </w:p>
          <w:p w14:paraId="7658A2DD" w14:textId="77777777" w:rsidR="00BB1DD4" w:rsidRPr="00850E4B" w:rsidRDefault="00BB1DD4" w:rsidP="00D90A44">
            <w:pPr>
              <w:widowControl w:val="0"/>
              <w:spacing w:after="0"/>
              <w:ind w:left="36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p>
        </w:tc>
      </w:tr>
      <w:tr w:rsidR="00BB1DD4" w:rsidRPr="00850E4B" w14:paraId="5A9C166E" w14:textId="77777777" w:rsidTr="00D90A44">
        <w:trPr>
          <w:cnfStyle w:val="000000010000" w:firstRow="0" w:lastRow="0" w:firstColumn="0" w:lastColumn="0" w:oddVBand="0" w:evenVBand="0" w:oddHBand="0" w:evenHBand="1"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3652" w:type="dxa"/>
          </w:tcPr>
          <w:p w14:paraId="09C844B7" w14:textId="77777777" w:rsidR="00BB1DD4" w:rsidRPr="00850E4B" w:rsidRDefault="00BB1DD4" w:rsidP="00D90A44">
            <w:pPr>
              <w:widowControl w:val="0"/>
              <w:spacing w:after="0"/>
              <w:jc w:val="left"/>
              <w:rPr>
                <w:rFonts w:eastAsiaTheme="minorHAnsi" w:cs="Arial"/>
                <w:sz w:val="22"/>
                <w:szCs w:val="22"/>
                <w:lang w:val="en-US"/>
              </w:rPr>
            </w:pPr>
            <w:r w:rsidRPr="00850E4B">
              <w:rPr>
                <w:rFonts w:eastAsiaTheme="minorHAnsi" w:cs="Arial"/>
                <w:sz w:val="22"/>
                <w:szCs w:val="22"/>
                <w:lang w:val="en-US"/>
              </w:rPr>
              <w:t>G6.Participate in trainings and performance review</w:t>
            </w:r>
          </w:p>
        </w:tc>
        <w:tc>
          <w:tcPr>
            <w:tcW w:w="5245" w:type="dxa"/>
          </w:tcPr>
          <w:p w14:paraId="6300E291"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3400B675"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p>
          <w:p w14:paraId="1A6481EB" w14:textId="77777777" w:rsidR="00BB1DD4" w:rsidRPr="00850E4B" w:rsidRDefault="00BB1DD4" w:rsidP="00BB1DD4">
            <w:pPr>
              <w:widowControl w:val="0"/>
              <w:numPr>
                <w:ilvl w:val="0"/>
                <w:numId w:val="104"/>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Analyse, evaluate and improve performance, and report significant issues/problems to senior management</w:t>
            </w:r>
          </w:p>
          <w:p w14:paraId="1CD8DEED" w14:textId="77777777" w:rsidR="00BB1DD4" w:rsidRPr="00850E4B" w:rsidRDefault="00BB1DD4" w:rsidP="00BB1DD4">
            <w:pPr>
              <w:widowControl w:val="0"/>
              <w:numPr>
                <w:ilvl w:val="0"/>
                <w:numId w:val="104"/>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Demonstrate to-do attitude in profession</w:t>
            </w:r>
          </w:p>
          <w:p w14:paraId="46ECF9AC" w14:textId="77777777" w:rsidR="00BB1DD4" w:rsidRPr="00850E4B" w:rsidRDefault="00BB1DD4" w:rsidP="00BB1DD4">
            <w:pPr>
              <w:widowControl w:val="0"/>
              <w:numPr>
                <w:ilvl w:val="0"/>
                <w:numId w:val="104"/>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 xml:space="preserve">Demonstrate understanding of skills requirements </w:t>
            </w:r>
          </w:p>
          <w:p w14:paraId="0C331195" w14:textId="77777777" w:rsidR="00BB1DD4" w:rsidRPr="00850E4B" w:rsidRDefault="00BB1DD4" w:rsidP="00BB1DD4">
            <w:pPr>
              <w:widowControl w:val="0"/>
              <w:numPr>
                <w:ilvl w:val="0"/>
                <w:numId w:val="104"/>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Use the competences acquired in trainings</w:t>
            </w:r>
          </w:p>
        </w:tc>
        <w:tc>
          <w:tcPr>
            <w:tcW w:w="5386" w:type="dxa"/>
          </w:tcPr>
          <w:p w14:paraId="1E36294B"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1EDAE383" w14:textId="77777777" w:rsidR="00BB1DD4" w:rsidRPr="00850E4B" w:rsidRDefault="00BB1DD4" w:rsidP="00D90A44">
            <w:pPr>
              <w:widowControl w:val="0"/>
              <w:tabs>
                <w:tab w:val="left" w:pos="630"/>
              </w:tabs>
              <w:spacing w:after="200" w:line="288" w:lineRule="auto"/>
              <w:ind w:left="63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p>
          <w:p w14:paraId="4E56D415" w14:textId="77777777" w:rsidR="00BB1DD4" w:rsidRPr="00850E4B" w:rsidRDefault="00BB1DD4" w:rsidP="00BB1DD4">
            <w:pPr>
              <w:widowControl w:val="0"/>
              <w:numPr>
                <w:ilvl w:val="0"/>
                <w:numId w:val="98"/>
              </w:numPr>
              <w:tabs>
                <w:tab w:val="left" w:pos="630"/>
              </w:tabs>
              <w:spacing w:after="200" w:line="288" w:lineRule="auto"/>
              <w:ind w:left="630" w:hanging="63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Define concept about performance standards.</w:t>
            </w:r>
          </w:p>
          <w:p w14:paraId="74130C02" w14:textId="77777777" w:rsidR="00BB1DD4" w:rsidRPr="00850E4B" w:rsidRDefault="00BB1DD4" w:rsidP="00BB1DD4">
            <w:pPr>
              <w:widowControl w:val="0"/>
              <w:numPr>
                <w:ilvl w:val="0"/>
                <w:numId w:val="98"/>
              </w:numPr>
              <w:tabs>
                <w:tab w:val="left" w:pos="630"/>
              </w:tabs>
              <w:spacing w:after="200" w:line="288" w:lineRule="auto"/>
              <w:ind w:left="630" w:hanging="63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policies, procedures and regulations regarding human resources of the organization.</w:t>
            </w:r>
          </w:p>
          <w:p w14:paraId="19C09586" w14:textId="77777777" w:rsidR="00BB1DD4" w:rsidRPr="00850E4B" w:rsidRDefault="00BB1DD4" w:rsidP="00BB1DD4">
            <w:pPr>
              <w:widowControl w:val="0"/>
              <w:numPr>
                <w:ilvl w:val="0"/>
                <w:numId w:val="98"/>
              </w:numPr>
              <w:tabs>
                <w:tab w:val="left" w:pos="630"/>
              </w:tabs>
              <w:spacing w:after="200" w:line="288" w:lineRule="auto"/>
              <w:ind w:left="630" w:hanging="63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self-planning and management techniques</w:t>
            </w:r>
          </w:p>
          <w:p w14:paraId="0C3505A2" w14:textId="77777777" w:rsidR="00BB1DD4" w:rsidRPr="00850E4B" w:rsidRDefault="00BB1DD4" w:rsidP="00BB1DD4">
            <w:pPr>
              <w:widowControl w:val="0"/>
              <w:numPr>
                <w:ilvl w:val="0"/>
                <w:numId w:val="98"/>
              </w:numPr>
              <w:tabs>
                <w:tab w:val="left" w:pos="630"/>
              </w:tabs>
              <w:spacing w:after="200" w:line="288" w:lineRule="auto"/>
              <w:ind w:left="630" w:hanging="63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Define goals and strategies of self- development.</w:t>
            </w:r>
          </w:p>
          <w:p w14:paraId="6925C40F" w14:textId="77777777" w:rsidR="00BB1DD4" w:rsidRPr="00850E4B" w:rsidRDefault="00BB1DD4" w:rsidP="00BB1DD4">
            <w:pPr>
              <w:widowControl w:val="0"/>
              <w:numPr>
                <w:ilvl w:val="0"/>
                <w:numId w:val="98"/>
              </w:numPr>
              <w:tabs>
                <w:tab w:val="left" w:pos="630"/>
              </w:tabs>
              <w:spacing w:after="200" w:line="288" w:lineRule="auto"/>
              <w:ind w:left="630" w:hanging="63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relevant knowledge about training / job requirements</w:t>
            </w:r>
          </w:p>
          <w:p w14:paraId="68DF53BB"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p>
        </w:tc>
      </w:tr>
    </w:tbl>
    <w:p w14:paraId="31157093" w14:textId="77777777" w:rsidR="00BB1DD4" w:rsidRPr="00850E4B" w:rsidRDefault="00BB1DD4" w:rsidP="00BB1DD4">
      <w:pPr>
        <w:widowControl w:val="0"/>
        <w:spacing w:before="10" w:after="0"/>
        <w:jc w:val="left"/>
        <w:rPr>
          <w:rFonts w:eastAsiaTheme="minorHAnsi" w:cs="Arial"/>
          <w:b/>
          <w:sz w:val="22"/>
          <w:szCs w:val="22"/>
          <w:lang w:val="en-US"/>
        </w:rPr>
      </w:pPr>
    </w:p>
    <w:p w14:paraId="1E8C7F7C" w14:textId="77777777" w:rsidR="00BB1DD4" w:rsidRPr="00850E4B" w:rsidRDefault="00BB1DD4" w:rsidP="00BB1DD4">
      <w:pPr>
        <w:spacing w:after="200" w:line="276" w:lineRule="auto"/>
        <w:jc w:val="left"/>
        <w:rPr>
          <w:rFonts w:eastAsiaTheme="minorHAnsi" w:cs="Arial"/>
          <w:b/>
          <w:sz w:val="22"/>
          <w:szCs w:val="22"/>
          <w:lang w:val="en-US"/>
        </w:rPr>
      </w:pPr>
      <w:r w:rsidRPr="00850E4B">
        <w:rPr>
          <w:rFonts w:eastAsiaTheme="minorHAnsi" w:cs="Arial"/>
          <w:b/>
          <w:sz w:val="22"/>
          <w:szCs w:val="22"/>
          <w:lang w:val="en-US"/>
        </w:rPr>
        <w:br w:type="page"/>
      </w:r>
    </w:p>
    <w:p w14:paraId="0F0387D9" w14:textId="77777777" w:rsidR="00BB1DD4" w:rsidRPr="00850E4B" w:rsidRDefault="00BB1DD4" w:rsidP="00BB1DD4">
      <w:pPr>
        <w:pStyle w:val="Heading1"/>
        <w:rPr>
          <w:rFonts w:eastAsiaTheme="minorHAnsi"/>
          <w:lang w:val="en-US"/>
        </w:rPr>
      </w:pPr>
      <w:bookmarkStart w:id="69" w:name="_Toc532418805"/>
      <w:bookmarkStart w:id="70" w:name="_Toc532418849"/>
      <w:bookmarkStart w:id="71" w:name="_Toc532424229"/>
      <w:r w:rsidRPr="00850E4B">
        <w:rPr>
          <w:rFonts w:eastAsiaTheme="minorHAnsi"/>
          <w:lang w:val="en-US"/>
        </w:rPr>
        <w:lastRenderedPageBreak/>
        <w:t>Comply with health and safety regulations</w:t>
      </w:r>
      <w:bookmarkEnd w:id="69"/>
      <w:bookmarkEnd w:id="70"/>
      <w:bookmarkEnd w:id="71"/>
    </w:p>
    <w:p w14:paraId="157F5478" w14:textId="77777777" w:rsidR="00BB1DD4" w:rsidRPr="00850E4B" w:rsidRDefault="00BB1DD4" w:rsidP="00BB1DD4">
      <w:pPr>
        <w:widowControl w:val="0"/>
        <w:spacing w:before="10" w:after="0"/>
        <w:jc w:val="left"/>
        <w:rPr>
          <w:rFonts w:eastAsiaTheme="minorHAnsi" w:cs="Arial"/>
          <w:b/>
          <w:sz w:val="22"/>
          <w:szCs w:val="22"/>
          <w:lang w:val="en-US"/>
        </w:rPr>
      </w:pPr>
    </w:p>
    <w:p w14:paraId="50D841C1" w14:textId="77777777" w:rsidR="00BB1DD4" w:rsidRDefault="00BB1DD4" w:rsidP="00BB1DD4">
      <w:pPr>
        <w:pStyle w:val="Heading2"/>
        <w:rPr>
          <w:rFonts w:eastAsia="Times New Roman"/>
          <w:bCs/>
          <w:lang w:val="en-NZ"/>
        </w:rPr>
      </w:pPr>
      <w:bookmarkStart w:id="72" w:name="_Toc532418806"/>
      <w:r w:rsidRPr="00850E4B">
        <w:rPr>
          <w:rFonts w:eastAsia="Times New Roman"/>
          <w:lang w:val="en-NZ"/>
        </w:rPr>
        <w:t>Purpose</w:t>
      </w:r>
      <w:bookmarkEnd w:id="72"/>
    </w:p>
    <w:p w14:paraId="135F71DE" w14:textId="77777777" w:rsidR="00BB1DD4" w:rsidRPr="00850E4B" w:rsidRDefault="00BB1DD4" w:rsidP="00BB1DD4">
      <w:pPr>
        <w:rPr>
          <w:rFonts w:eastAsiaTheme="minorHAnsi"/>
          <w:lang w:val="en-US"/>
        </w:rPr>
      </w:pPr>
      <w:r w:rsidRPr="00850E4B">
        <w:rPr>
          <w:rFonts w:eastAsiaTheme="minorHAnsi"/>
          <w:lang w:val="en-US"/>
        </w:rPr>
        <w:t>This Competency standard identifies the competencies required to comply with health and Safety Regulations as per Organization’s approved guidelines and procedures. You will be expected to interpret health and safety regulations, apply basic safety procedures and apply basic emergency procedures. Your underpinning knowledge about comply with health and safety regulations will be sufficient for you to provide the basics of the work.</w:t>
      </w:r>
    </w:p>
    <w:p w14:paraId="4FA00293" w14:textId="77777777" w:rsidR="00BB1DD4" w:rsidRPr="00850E4B" w:rsidRDefault="00BB1DD4" w:rsidP="00BB1DD4">
      <w:pPr>
        <w:widowControl w:val="0"/>
        <w:spacing w:before="10" w:after="0"/>
        <w:jc w:val="left"/>
        <w:rPr>
          <w:rFonts w:eastAsiaTheme="minorHAnsi" w:cs="Arial"/>
          <w:b/>
          <w:sz w:val="22"/>
          <w:szCs w:val="22"/>
          <w:lang w:val="en-GB"/>
        </w:rPr>
      </w:pPr>
    </w:p>
    <w:p w14:paraId="488FB2B2" w14:textId="77777777" w:rsidR="00BB1DD4" w:rsidRDefault="00BB1DD4" w:rsidP="00BB1DD4">
      <w:pPr>
        <w:pStyle w:val="Heading2"/>
        <w:rPr>
          <w:rFonts w:eastAsia="Times New Roman"/>
          <w:lang w:val="en-NZ"/>
        </w:rPr>
      </w:pPr>
      <w:bookmarkStart w:id="73" w:name="_Toc532418807"/>
      <w:r w:rsidRPr="00850E4B">
        <w:rPr>
          <w:rFonts w:eastAsia="Times New Roman"/>
          <w:lang w:val="en-NZ"/>
        </w:rPr>
        <w:t>Classification ISCED</w:t>
      </w:r>
      <w:bookmarkEnd w:id="73"/>
    </w:p>
    <w:p w14:paraId="4BC722B7" w14:textId="77777777" w:rsidR="00BB1DD4" w:rsidRPr="00850E4B" w:rsidRDefault="00BB1DD4" w:rsidP="00BB1DD4">
      <w:pPr>
        <w:rPr>
          <w:rFonts w:eastAsiaTheme="minorHAnsi"/>
          <w:lang w:val="en-US"/>
        </w:rPr>
      </w:pPr>
      <w:r w:rsidRPr="00850E4B">
        <w:rPr>
          <w:rFonts w:eastAsiaTheme="minorHAnsi"/>
          <w:lang w:val="en-US"/>
        </w:rPr>
        <w:t>0416 Wholesale and retail sales</w:t>
      </w:r>
    </w:p>
    <w:p w14:paraId="318BAE55" w14:textId="77777777" w:rsidR="00BB1DD4" w:rsidRPr="00850E4B" w:rsidRDefault="00BB1DD4" w:rsidP="00BB1DD4">
      <w:pPr>
        <w:widowControl w:val="0"/>
        <w:spacing w:before="10" w:after="0"/>
        <w:jc w:val="left"/>
        <w:rPr>
          <w:rFonts w:eastAsiaTheme="minorHAnsi" w:cs="Arial"/>
          <w:b/>
          <w:sz w:val="22"/>
          <w:szCs w:val="22"/>
          <w:lang w:val="en-US"/>
        </w:rPr>
      </w:pPr>
    </w:p>
    <w:p w14:paraId="56ABC347" w14:textId="77777777" w:rsidR="00BB1DD4" w:rsidRDefault="00BB1DD4" w:rsidP="00BB1DD4">
      <w:pPr>
        <w:pStyle w:val="Heading2"/>
        <w:rPr>
          <w:rFonts w:eastAsia="Times New Roman"/>
          <w:lang w:val="en-NZ"/>
        </w:rPr>
      </w:pPr>
      <w:bookmarkStart w:id="74" w:name="_Toc532418808"/>
      <w:r w:rsidRPr="00850E4B">
        <w:rPr>
          <w:rFonts w:eastAsia="Times New Roman"/>
          <w:lang w:val="en-NZ"/>
        </w:rPr>
        <w:t>Available grade</w:t>
      </w:r>
      <w:bookmarkEnd w:id="74"/>
    </w:p>
    <w:p w14:paraId="166F50D0" w14:textId="77777777" w:rsidR="00BB1DD4" w:rsidRPr="00850E4B" w:rsidRDefault="00BB1DD4" w:rsidP="00BB1DD4">
      <w:pPr>
        <w:rPr>
          <w:rFonts w:eastAsiaTheme="minorHAnsi"/>
          <w:lang w:val="en-US"/>
        </w:rPr>
      </w:pPr>
      <w:r w:rsidRPr="00850E4B">
        <w:rPr>
          <w:rFonts w:eastAsiaTheme="minorHAnsi"/>
          <w:lang w:val="en-US"/>
        </w:rPr>
        <w:t>Competent / Not yet competent</w:t>
      </w:r>
    </w:p>
    <w:p w14:paraId="477C031E" w14:textId="77777777" w:rsidR="00BB1DD4" w:rsidRPr="00850E4B" w:rsidRDefault="00BB1DD4" w:rsidP="00BB1DD4">
      <w:pPr>
        <w:widowControl w:val="0"/>
        <w:spacing w:before="10" w:after="0"/>
        <w:jc w:val="left"/>
        <w:rPr>
          <w:rFonts w:eastAsiaTheme="minorHAnsi" w:cs="Arial"/>
          <w:b/>
          <w:sz w:val="22"/>
          <w:szCs w:val="22"/>
          <w:lang w:val="en-US"/>
        </w:rPr>
      </w:pPr>
    </w:p>
    <w:p w14:paraId="7B9081A4" w14:textId="77777777" w:rsidR="00BB1DD4" w:rsidRDefault="00BB1DD4" w:rsidP="00BB1DD4">
      <w:pPr>
        <w:pStyle w:val="Heading2"/>
        <w:rPr>
          <w:rFonts w:eastAsia="Times New Roman"/>
          <w:lang w:val="en-NZ"/>
        </w:rPr>
      </w:pPr>
      <w:bookmarkStart w:id="75" w:name="_Toc532418809"/>
      <w:r w:rsidRPr="00850E4B">
        <w:rPr>
          <w:rFonts w:eastAsia="Times New Roman"/>
          <w:lang w:val="en-NZ"/>
        </w:rPr>
        <w:t>Modification history</w:t>
      </w:r>
      <w:bookmarkEnd w:id="75"/>
    </w:p>
    <w:p w14:paraId="71CA786C" w14:textId="77777777" w:rsidR="00BB1DD4" w:rsidRPr="00850E4B" w:rsidRDefault="00BB1DD4" w:rsidP="00BB1DD4">
      <w:pPr>
        <w:rPr>
          <w:rFonts w:eastAsiaTheme="minorHAnsi"/>
          <w:lang w:val="en-US"/>
        </w:rPr>
      </w:pPr>
      <w:r w:rsidRPr="00850E4B">
        <w:rPr>
          <w:rFonts w:eastAsiaTheme="minorHAnsi"/>
          <w:lang w:val="en-US"/>
        </w:rPr>
        <w:t>N/A</w:t>
      </w:r>
    </w:p>
    <w:p w14:paraId="7F7AAD35" w14:textId="77777777" w:rsidR="00BB1DD4" w:rsidRPr="00850E4B" w:rsidRDefault="00BB1DD4" w:rsidP="00BB1DD4">
      <w:pPr>
        <w:widowControl w:val="0"/>
        <w:spacing w:before="10" w:after="0"/>
        <w:jc w:val="left"/>
        <w:rPr>
          <w:rFonts w:eastAsiaTheme="minorHAnsi" w:cs="Arial"/>
          <w:b/>
          <w:sz w:val="22"/>
          <w:szCs w:val="22"/>
          <w:lang w:val="en-US"/>
        </w:rPr>
      </w:pPr>
    </w:p>
    <w:tbl>
      <w:tblPr>
        <w:tblStyle w:val="ListTable4-Accent11"/>
        <w:tblpPr w:leftFromText="180" w:rightFromText="180" w:vertAnchor="text" w:tblpX="-252" w:tblpY="1"/>
        <w:tblW w:w="9360" w:type="dxa"/>
        <w:tblLayout w:type="fixed"/>
        <w:tblLook w:val="04A0" w:firstRow="1" w:lastRow="0" w:firstColumn="1" w:lastColumn="0" w:noHBand="0" w:noVBand="1"/>
      </w:tblPr>
      <w:tblGrid>
        <w:gridCol w:w="2504"/>
        <w:gridCol w:w="3247"/>
        <w:gridCol w:w="3609"/>
      </w:tblGrid>
      <w:tr w:rsidR="00BB1DD4" w:rsidRPr="00850E4B" w14:paraId="217B7815" w14:textId="77777777" w:rsidTr="00D90A44">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3794" w:type="dxa"/>
          </w:tcPr>
          <w:p w14:paraId="2053D2B3" w14:textId="77777777" w:rsidR="00BB1DD4" w:rsidRPr="00850E4B" w:rsidRDefault="00BB1DD4" w:rsidP="00D90A44">
            <w:pPr>
              <w:widowControl w:val="0"/>
              <w:spacing w:after="0"/>
              <w:jc w:val="center"/>
              <w:rPr>
                <w:rFonts w:eastAsiaTheme="minorHAnsi" w:cs="Arial"/>
                <w:i/>
                <w:sz w:val="22"/>
                <w:szCs w:val="22"/>
                <w:lang w:val="en-US"/>
              </w:rPr>
            </w:pPr>
            <w:r w:rsidRPr="00850E4B">
              <w:rPr>
                <w:rFonts w:eastAsiaTheme="minorHAnsi" w:cs="Arial"/>
                <w:sz w:val="22"/>
                <w:szCs w:val="22"/>
                <w:lang w:val="en-US"/>
              </w:rPr>
              <w:t>Unit of Competency</w:t>
            </w:r>
          </w:p>
        </w:tc>
        <w:tc>
          <w:tcPr>
            <w:tcW w:w="4961" w:type="dxa"/>
          </w:tcPr>
          <w:p w14:paraId="4AC6EE06" w14:textId="77777777" w:rsidR="00BB1DD4" w:rsidRPr="00850E4B" w:rsidRDefault="00BB1DD4" w:rsidP="00D90A44">
            <w:pPr>
              <w:widowControl w:val="0"/>
              <w:spacing w:after="0"/>
              <w:jc w:val="center"/>
              <w:cnfStyle w:val="100000000000" w:firstRow="1" w:lastRow="0" w:firstColumn="0" w:lastColumn="0" w:oddVBand="0" w:evenVBand="0" w:oddHBand="0"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Performance Criteria</w:t>
            </w:r>
          </w:p>
        </w:tc>
        <w:tc>
          <w:tcPr>
            <w:tcW w:w="5528" w:type="dxa"/>
          </w:tcPr>
          <w:p w14:paraId="4CA64395" w14:textId="77777777" w:rsidR="00BB1DD4" w:rsidRPr="00850E4B" w:rsidRDefault="00BB1DD4" w:rsidP="00D90A44">
            <w:pPr>
              <w:widowControl w:val="0"/>
              <w:tabs>
                <w:tab w:val="center" w:pos="4536"/>
                <w:tab w:val="right" w:pos="9072"/>
              </w:tabs>
              <w:spacing w:after="0"/>
              <w:jc w:val="center"/>
              <w:cnfStyle w:val="100000000000" w:firstRow="1" w:lastRow="0" w:firstColumn="0" w:lastColumn="0" w:oddVBand="0" w:evenVBand="0" w:oddHBand="0"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Knowledge</w:t>
            </w:r>
          </w:p>
        </w:tc>
      </w:tr>
      <w:tr w:rsidR="00BB1DD4" w:rsidRPr="00850E4B" w14:paraId="4552E8DF" w14:textId="77777777" w:rsidTr="00D90A44">
        <w:trPr>
          <w:cnfStyle w:val="000000100000" w:firstRow="0" w:lastRow="0" w:firstColumn="0" w:lastColumn="0" w:oddVBand="0" w:evenVBand="0" w:oddHBand="1" w:evenHBand="0"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3794" w:type="dxa"/>
          </w:tcPr>
          <w:p w14:paraId="18BA8603" w14:textId="77777777" w:rsidR="00BB1DD4" w:rsidRPr="00850E4B" w:rsidRDefault="00BB1DD4" w:rsidP="00D90A44">
            <w:pPr>
              <w:widowControl w:val="0"/>
              <w:spacing w:after="0"/>
              <w:jc w:val="left"/>
              <w:rPr>
                <w:rFonts w:eastAsiaTheme="minorHAnsi" w:cs="Arial"/>
                <w:sz w:val="22"/>
                <w:szCs w:val="22"/>
                <w:lang w:val="en-US"/>
              </w:rPr>
            </w:pPr>
            <w:r w:rsidRPr="00850E4B">
              <w:rPr>
                <w:rFonts w:eastAsiaTheme="minorHAnsi" w:cs="Arial"/>
                <w:sz w:val="22"/>
                <w:szCs w:val="22"/>
                <w:lang w:val="en-US"/>
              </w:rPr>
              <w:t>H1.Interpret health and safety regulations, standards and guidelines of an organization.</w:t>
            </w:r>
          </w:p>
        </w:tc>
        <w:tc>
          <w:tcPr>
            <w:tcW w:w="4961" w:type="dxa"/>
          </w:tcPr>
          <w:p w14:paraId="46B3E666"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7E9AB191"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p>
          <w:p w14:paraId="0F9AF1B4" w14:textId="77777777" w:rsidR="00BB1DD4" w:rsidRPr="00850E4B" w:rsidRDefault="00BB1DD4" w:rsidP="00BB1DD4">
            <w:pPr>
              <w:widowControl w:val="0"/>
              <w:numPr>
                <w:ilvl w:val="0"/>
                <w:numId w:val="110"/>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Identify, understand and apply health and safety regulations at workplace</w:t>
            </w:r>
          </w:p>
          <w:p w14:paraId="46373AC4" w14:textId="77777777" w:rsidR="00BB1DD4" w:rsidRPr="00850E4B" w:rsidRDefault="00BB1DD4" w:rsidP="00BB1DD4">
            <w:pPr>
              <w:widowControl w:val="0"/>
              <w:numPr>
                <w:ilvl w:val="0"/>
                <w:numId w:val="110"/>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Assess risk of injury and equipment damages in common work situations and report to department concerned for timely response</w:t>
            </w:r>
          </w:p>
          <w:p w14:paraId="4FD649C5" w14:textId="77777777" w:rsidR="00BB1DD4" w:rsidRPr="00850E4B" w:rsidRDefault="00BB1DD4" w:rsidP="00BB1DD4">
            <w:pPr>
              <w:widowControl w:val="0"/>
              <w:numPr>
                <w:ilvl w:val="0"/>
                <w:numId w:val="110"/>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 xml:space="preserve">Participate in quality enhancement of products or services of the </w:t>
            </w:r>
            <w:r w:rsidRPr="00850E4B">
              <w:rPr>
                <w:rFonts w:eastAsiaTheme="minorHAnsi" w:cs="Arial"/>
                <w:bCs/>
                <w:sz w:val="22"/>
                <w:szCs w:val="22"/>
                <w:lang w:val="en-AU"/>
              </w:rPr>
              <w:lastRenderedPageBreak/>
              <w:t>organization</w:t>
            </w:r>
          </w:p>
          <w:p w14:paraId="6AD8D8DD" w14:textId="77777777" w:rsidR="00BB1DD4" w:rsidRPr="00850E4B" w:rsidRDefault="00BB1DD4" w:rsidP="00BB1DD4">
            <w:pPr>
              <w:widowControl w:val="0"/>
              <w:numPr>
                <w:ilvl w:val="0"/>
                <w:numId w:val="110"/>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Comply with quality and safety standards effectively</w:t>
            </w:r>
          </w:p>
          <w:p w14:paraId="1C048F5F" w14:textId="77777777" w:rsidR="00BB1DD4" w:rsidRPr="00850E4B" w:rsidRDefault="00BB1DD4" w:rsidP="00BB1DD4">
            <w:pPr>
              <w:widowControl w:val="0"/>
              <w:numPr>
                <w:ilvl w:val="0"/>
                <w:numId w:val="110"/>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Handle toxic and hazardous material and product with caution</w:t>
            </w:r>
          </w:p>
          <w:p w14:paraId="75FCF75D" w14:textId="77777777" w:rsidR="00BB1DD4" w:rsidRPr="00850E4B" w:rsidRDefault="00BB1DD4" w:rsidP="00BB1DD4">
            <w:pPr>
              <w:widowControl w:val="0"/>
              <w:numPr>
                <w:ilvl w:val="0"/>
                <w:numId w:val="110"/>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Assess risk of injuries and accidents and report it to senior management for avoiding serious injuries</w:t>
            </w:r>
          </w:p>
          <w:p w14:paraId="04AAB269"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p>
        </w:tc>
        <w:tc>
          <w:tcPr>
            <w:tcW w:w="5528" w:type="dxa"/>
          </w:tcPr>
          <w:p w14:paraId="238B10EE"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lastRenderedPageBreak/>
              <w:t>You must be able to:</w:t>
            </w:r>
          </w:p>
          <w:p w14:paraId="29154970" w14:textId="77777777" w:rsidR="00BB1DD4" w:rsidRPr="00850E4B" w:rsidRDefault="00BB1DD4" w:rsidP="00D90A44">
            <w:pPr>
              <w:widowControl w:val="0"/>
              <w:spacing w:after="0"/>
              <w:ind w:left="36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p>
          <w:p w14:paraId="30AF1266" w14:textId="77777777" w:rsidR="00BB1DD4" w:rsidRPr="00850E4B" w:rsidRDefault="00BB1DD4" w:rsidP="00BB1DD4">
            <w:pPr>
              <w:widowControl w:val="0"/>
              <w:numPr>
                <w:ilvl w:val="0"/>
                <w:numId w:val="111"/>
              </w:numPr>
              <w:tabs>
                <w:tab w:val="left" w:pos="630"/>
              </w:tabs>
              <w:spacing w:after="200" w:line="288" w:lineRule="auto"/>
              <w:ind w:left="630" w:hanging="63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concepts and principles of health, safety, quality and environment regulations.</w:t>
            </w:r>
          </w:p>
          <w:p w14:paraId="47619C2F" w14:textId="77777777" w:rsidR="00BB1DD4" w:rsidRPr="00850E4B" w:rsidRDefault="00BB1DD4" w:rsidP="00BB1DD4">
            <w:pPr>
              <w:widowControl w:val="0"/>
              <w:numPr>
                <w:ilvl w:val="0"/>
                <w:numId w:val="111"/>
              </w:numPr>
              <w:tabs>
                <w:tab w:val="left" w:pos="630"/>
              </w:tabs>
              <w:spacing w:after="200" w:line="288" w:lineRule="auto"/>
              <w:ind w:left="630" w:hanging="63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Define types of risk of injuring and equipment damages.</w:t>
            </w:r>
          </w:p>
          <w:p w14:paraId="06B19BB5" w14:textId="77777777" w:rsidR="00BB1DD4" w:rsidRPr="00850E4B" w:rsidRDefault="00BB1DD4" w:rsidP="00BB1DD4">
            <w:pPr>
              <w:widowControl w:val="0"/>
              <w:numPr>
                <w:ilvl w:val="0"/>
                <w:numId w:val="111"/>
              </w:numPr>
              <w:tabs>
                <w:tab w:val="left" w:pos="630"/>
              </w:tabs>
              <w:spacing w:after="200" w:line="288" w:lineRule="auto"/>
              <w:ind w:left="630" w:hanging="63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Describe types of risk and injury at workplace.</w:t>
            </w:r>
          </w:p>
          <w:p w14:paraId="66AF200E" w14:textId="77777777" w:rsidR="00BB1DD4" w:rsidRPr="00850E4B" w:rsidRDefault="00BB1DD4" w:rsidP="00BB1DD4">
            <w:pPr>
              <w:widowControl w:val="0"/>
              <w:numPr>
                <w:ilvl w:val="0"/>
                <w:numId w:val="111"/>
              </w:numPr>
              <w:tabs>
                <w:tab w:val="left" w:pos="630"/>
              </w:tabs>
              <w:spacing w:after="200" w:line="288" w:lineRule="auto"/>
              <w:ind w:left="630" w:hanging="63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the procedure of dealing with risk and injury situation.</w:t>
            </w:r>
          </w:p>
          <w:p w14:paraId="676DA6DB" w14:textId="77777777" w:rsidR="00BB1DD4" w:rsidRPr="00850E4B" w:rsidRDefault="00BB1DD4" w:rsidP="00BB1DD4">
            <w:pPr>
              <w:widowControl w:val="0"/>
              <w:numPr>
                <w:ilvl w:val="0"/>
                <w:numId w:val="111"/>
              </w:numPr>
              <w:tabs>
                <w:tab w:val="left" w:pos="630"/>
              </w:tabs>
              <w:spacing w:after="200" w:line="288" w:lineRule="auto"/>
              <w:ind w:left="630" w:hanging="63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lastRenderedPageBreak/>
              <w:t>Explain health and safety policies and guidelines of the organization.</w:t>
            </w:r>
          </w:p>
          <w:p w14:paraId="74A6FD5E" w14:textId="77777777" w:rsidR="00BB1DD4" w:rsidRPr="00850E4B" w:rsidRDefault="00BB1DD4" w:rsidP="00BB1DD4">
            <w:pPr>
              <w:widowControl w:val="0"/>
              <w:numPr>
                <w:ilvl w:val="0"/>
                <w:numId w:val="111"/>
              </w:numPr>
              <w:tabs>
                <w:tab w:val="left" w:pos="630"/>
              </w:tabs>
              <w:spacing w:after="200" w:line="288" w:lineRule="auto"/>
              <w:ind w:left="630" w:hanging="63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define characteristics and types of toxic and hazardous material or products offered by company and their impact on environment.</w:t>
            </w:r>
          </w:p>
        </w:tc>
      </w:tr>
      <w:tr w:rsidR="00BB1DD4" w:rsidRPr="00850E4B" w14:paraId="5C2B6E1B" w14:textId="77777777" w:rsidTr="00D90A44">
        <w:trPr>
          <w:cnfStyle w:val="000000010000" w:firstRow="0" w:lastRow="0" w:firstColumn="0" w:lastColumn="0" w:oddVBand="0" w:evenVBand="0" w:oddHBand="0" w:evenHBand="1"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3794" w:type="dxa"/>
          </w:tcPr>
          <w:p w14:paraId="18BC983E" w14:textId="77777777" w:rsidR="00BB1DD4" w:rsidRPr="00850E4B" w:rsidRDefault="00BB1DD4" w:rsidP="00D90A44">
            <w:pPr>
              <w:widowControl w:val="0"/>
              <w:spacing w:after="0"/>
              <w:jc w:val="left"/>
              <w:rPr>
                <w:rFonts w:eastAsiaTheme="minorHAnsi" w:cs="Arial"/>
                <w:sz w:val="22"/>
                <w:szCs w:val="22"/>
                <w:lang w:val="en-US"/>
              </w:rPr>
            </w:pPr>
            <w:r w:rsidRPr="00850E4B">
              <w:rPr>
                <w:rFonts w:eastAsiaTheme="minorHAnsi" w:cs="Arial"/>
                <w:sz w:val="22"/>
                <w:szCs w:val="22"/>
                <w:lang w:val="en-US"/>
              </w:rPr>
              <w:lastRenderedPageBreak/>
              <w:t>H2. Apply basic safety procedures.</w:t>
            </w:r>
          </w:p>
          <w:p w14:paraId="16294536" w14:textId="77777777" w:rsidR="00BB1DD4" w:rsidRPr="00850E4B" w:rsidRDefault="00BB1DD4" w:rsidP="00D90A44">
            <w:pPr>
              <w:widowControl w:val="0"/>
              <w:spacing w:after="0"/>
              <w:jc w:val="left"/>
              <w:rPr>
                <w:rFonts w:eastAsiaTheme="minorHAnsi" w:cs="Arial"/>
                <w:sz w:val="22"/>
                <w:szCs w:val="22"/>
                <w:lang w:val="en-US"/>
              </w:rPr>
            </w:pPr>
          </w:p>
        </w:tc>
        <w:tc>
          <w:tcPr>
            <w:tcW w:w="4961" w:type="dxa"/>
          </w:tcPr>
          <w:p w14:paraId="4850F56B"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64E3EAAD" w14:textId="77777777" w:rsidR="00BB1DD4" w:rsidRPr="00850E4B" w:rsidRDefault="00BB1DD4" w:rsidP="00BB1DD4">
            <w:pPr>
              <w:widowControl w:val="0"/>
              <w:numPr>
                <w:ilvl w:val="0"/>
                <w:numId w:val="112"/>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Follow safety procedures to achieve a safe work environment, according to all relevant WHS legislation, including codes of practice relating to particular hazards in the industry or workplace.</w:t>
            </w:r>
          </w:p>
          <w:p w14:paraId="16AEE2C4" w14:textId="77777777" w:rsidR="00BB1DD4" w:rsidRPr="00850E4B" w:rsidRDefault="00BB1DD4" w:rsidP="00BB1DD4">
            <w:pPr>
              <w:widowControl w:val="0"/>
              <w:numPr>
                <w:ilvl w:val="0"/>
                <w:numId w:val="112"/>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Identify and report unsafe work practices , including faulty plant and equipment  according to company policy and procedures</w:t>
            </w:r>
          </w:p>
          <w:p w14:paraId="4E3E2C9A" w14:textId="77777777" w:rsidR="00BB1DD4" w:rsidRPr="00850E4B" w:rsidRDefault="00BB1DD4" w:rsidP="00BB1DD4">
            <w:pPr>
              <w:widowControl w:val="0"/>
              <w:numPr>
                <w:ilvl w:val="0"/>
                <w:numId w:val="112"/>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Manage dangerous goods and substances according to company policy and relevant legislation.</w:t>
            </w:r>
          </w:p>
          <w:p w14:paraId="42420103" w14:textId="77777777" w:rsidR="00BB1DD4" w:rsidRPr="00850E4B" w:rsidRDefault="00BB1DD4" w:rsidP="00BB1DD4">
            <w:pPr>
              <w:widowControl w:val="0"/>
              <w:numPr>
                <w:ilvl w:val="0"/>
                <w:numId w:val="112"/>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Identify potential manual handling risks and manage manual handling tasks according to company policy.</w:t>
            </w:r>
          </w:p>
          <w:p w14:paraId="792DAD99" w14:textId="77777777" w:rsidR="00BB1DD4" w:rsidRPr="00850E4B" w:rsidRDefault="00BB1DD4" w:rsidP="00BB1DD4">
            <w:pPr>
              <w:widowControl w:val="0"/>
              <w:numPr>
                <w:ilvl w:val="0"/>
                <w:numId w:val="112"/>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Report work-related incidents and accidents to designated personnel.</w:t>
            </w:r>
          </w:p>
          <w:p w14:paraId="6869BACB" w14:textId="77777777" w:rsidR="00BB1DD4" w:rsidRPr="00850E4B" w:rsidRDefault="00BB1DD4" w:rsidP="00BB1DD4">
            <w:pPr>
              <w:widowControl w:val="0"/>
              <w:numPr>
                <w:ilvl w:val="0"/>
                <w:numId w:val="112"/>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Participate in consultative processes and procedures for WHS.</w:t>
            </w:r>
          </w:p>
          <w:p w14:paraId="3B2FF376" w14:textId="77777777" w:rsidR="00BB1DD4" w:rsidRPr="00850E4B" w:rsidRDefault="00BB1DD4" w:rsidP="00D90A44">
            <w:pPr>
              <w:widowControl w:val="0"/>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bCs/>
                <w:sz w:val="22"/>
                <w:szCs w:val="22"/>
                <w:lang w:val="en-AU"/>
              </w:rPr>
            </w:pPr>
          </w:p>
        </w:tc>
        <w:tc>
          <w:tcPr>
            <w:tcW w:w="5528" w:type="dxa"/>
          </w:tcPr>
          <w:p w14:paraId="399BB70E"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25CA6EFA" w14:textId="77777777" w:rsidR="00BB1DD4" w:rsidRPr="00850E4B" w:rsidRDefault="00BB1DD4" w:rsidP="00D90A44">
            <w:pPr>
              <w:widowControl w:val="0"/>
              <w:spacing w:after="0"/>
              <w:ind w:left="36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p>
          <w:p w14:paraId="62102CF5" w14:textId="77777777" w:rsidR="00BB1DD4" w:rsidRPr="00850E4B" w:rsidRDefault="00BB1DD4" w:rsidP="00BB1DD4">
            <w:pPr>
              <w:widowControl w:val="0"/>
              <w:numPr>
                <w:ilvl w:val="0"/>
                <w:numId w:val="113"/>
              </w:numPr>
              <w:tabs>
                <w:tab w:val="left" w:pos="630"/>
              </w:tabs>
              <w:spacing w:after="200" w:line="288" w:lineRule="auto"/>
              <w:ind w:left="630" w:hanging="63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appropriate use of personal protective clothing.</w:t>
            </w:r>
          </w:p>
          <w:p w14:paraId="21999F6D" w14:textId="77777777" w:rsidR="00BB1DD4" w:rsidRPr="00850E4B" w:rsidRDefault="00BB1DD4" w:rsidP="00BB1DD4">
            <w:pPr>
              <w:widowControl w:val="0"/>
              <w:numPr>
                <w:ilvl w:val="0"/>
                <w:numId w:val="113"/>
              </w:numPr>
              <w:tabs>
                <w:tab w:val="left" w:pos="630"/>
              </w:tabs>
              <w:spacing w:after="200" w:line="288" w:lineRule="auto"/>
              <w:ind w:left="630" w:hanging="63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the procedure to eliminating hazards.</w:t>
            </w:r>
          </w:p>
          <w:p w14:paraId="1D85EC12" w14:textId="77777777" w:rsidR="00BB1DD4" w:rsidRPr="00850E4B" w:rsidRDefault="00BB1DD4" w:rsidP="00BB1DD4">
            <w:pPr>
              <w:widowControl w:val="0"/>
              <w:numPr>
                <w:ilvl w:val="0"/>
                <w:numId w:val="113"/>
              </w:numPr>
              <w:tabs>
                <w:tab w:val="left" w:pos="630"/>
              </w:tabs>
              <w:spacing w:after="200" w:line="288" w:lineRule="auto"/>
              <w:ind w:left="630" w:hanging="630"/>
              <w:contextualSpacing/>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first aid procedures.</w:t>
            </w:r>
          </w:p>
          <w:p w14:paraId="35BE2F5A" w14:textId="77777777" w:rsidR="00BB1DD4" w:rsidRPr="00850E4B" w:rsidRDefault="00BB1DD4" w:rsidP="00D90A44">
            <w:pPr>
              <w:widowControl w:val="0"/>
              <w:spacing w:after="0"/>
              <w:jc w:val="left"/>
              <w:cnfStyle w:val="000000010000" w:firstRow="0" w:lastRow="0" w:firstColumn="0" w:lastColumn="0" w:oddVBand="0" w:evenVBand="0" w:oddHBand="0" w:evenHBand="1" w:firstRowFirstColumn="0" w:firstRowLastColumn="0" w:lastRowFirstColumn="0" w:lastRowLastColumn="0"/>
              <w:rPr>
                <w:rFonts w:eastAsiaTheme="minorHAnsi" w:cs="Arial"/>
                <w:sz w:val="22"/>
                <w:szCs w:val="22"/>
                <w:lang w:val="en-US"/>
              </w:rPr>
            </w:pPr>
          </w:p>
        </w:tc>
      </w:tr>
      <w:tr w:rsidR="00BB1DD4" w:rsidRPr="00850E4B" w14:paraId="59DCE619" w14:textId="77777777" w:rsidTr="00D90A44">
        <w:trPr>
          <w:cnfStyle w:val="000000100000" w:firstRow="0" w:lastRow="0" w:firstColumn="0" w:lastColumn="0" w:oddVBand="0" w:evenVBand="0" w:oddHBand="1" w:evenHBand="0" w:firstRowFirstColumn="0" w:firstRowLastColumn="0" w:lastRowFirstColumn="0" w:lastRowLastColumn="0"/>
          <w:trHeight w:val="872"/>
        </w:trPr>
        <w:tc>
          <w:tcPr>
            <w:cnfStyle w:val="001000000000" w:firstRow="0" w:lastRow="0" w:firstColumn="1" w:lastColumn="0" w:oddVBand="0" w:evenVBand="0" w:oddHBand="0" w:evenHBand="0" w:firstRowFirstColumn="0" w:firstRowLastColumn="0" w:lastRowFirstColumn="0" w:lastRowLastColumn="0"/>
            <w:tcW w:w="3794" w:type="dxa"/>
          </w:tcPr>
          <w:p w14:paraId="092BD68E" w14:textId="77777777" w:rsidR="00BB1DD4" w:rsidRPr="00850E4B" w:rsidRDefault="00BB1DD4" w:rsidP="00D90A44">
            <w:pPr>
              <w:widowControl w:val="0"/>
              <w:spacing w:after="0"/>
              <w:jc w:val="left"/>
              <w:rPr>
                <w:rFonts w:eastAsiaTheme="minorHAnsi" w:cs="Arial"/>
                <w:sz w:val="22"/>
                <w:szCs w:val="22"/>
                <w:lang w:val="en-US"/>
              </w:rPr>
            </w:pPr>
            <w:r w:rsidRPr="00850E4B">
              <w:rPr>
                <w:rFonts w:eastAsiaTheme="minorHAnsi" w:cs="Arial"/>
                <w:sz w:val="22"/>
                <w:szCs w:val="22"/>
                <w:lang w:val="en-US"/>
              </w:rPr>
              <w:lastRenderedPageBreak/>
              <w:t>H3. Apply basic emergency procedures.</w:t>
            </w:r>
          </w:p>
          <w:p w14:paraId="71D2C9C5" w14:textId="77777777" w:rsidR="00BB1DD4" w:rsidRPr="00850E4B" w:rsidRDefault="00BB1DD4" w:rsidP="00D90A44">
            <w:pPr>
              <w:widowControl w:val="0"/>
              <w:spacing w:after="0"/>
              <w:jc w:val="left"/>
              <w:rPr>
                <w:rFonts w:eastAsiaTheme="minorHAnsi" w:cs="Arial"/>
                <w:sz w:val="22"/>
                <w:szCs w:val="22"/>
                <w:lang w:val="en-US"/>
              </w:rPr>
            </w:pPr>
          </w:p>
        </w:tc>
        <w:tc>
          <w:tcPr>
            <w:tcW w:w="4961" w:type="dxa"/>
          </w:tcPr>
          <w:p w14:paraId="3E936FA5"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392EE821"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p>
          <w:p w14:paraId="578C1600" w14:textId="77777777" w:rsidR="00BB1DD4" w:rsidRPr="00850E4B" w:rsidRDefault="00BB1DD4" w:rsidP="00BB1DD4">
            <w:pPr>
              <w:widowControl w:val="0"/>
              <w:numPr>
                <w:ilvl w:val="0"/>
                <w:numId w:val="114"/>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Follow fire and emergency procedures, including evacuation, according to company policy and legislation.</w:t>
            </w:r>
          </w:p>
          <w:p w14:paraId="3434D9F0" w14:textId="77777777" w:rsidR="00BB1DD4" w:rsidRPr="00850E4B" w:rsidRDefault="00BB1DD4" w:rsidP="00BB1DD4">
            <w:pPr>
              <w:widowControl w:val="0"/>
              <w:numPr>
                <w:ilvl w:val="0"/>
                <w:numId w:val="114"/>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Identify designated personnel responsible for first aid and evacuation procedures.</w:t>
            </w:r>
          </w:p>
          <w:p w14:paraId="6A99A127" w14:textId="77777777" w:rsidR="00BB1DD4" w:rsidRPr="00850E4B" w:rsidRDefault="00BB1DD4" w:rsidP="00BB1DD4">
            <w:pPr>
              <w:widowControl w:val="0"/>
              <w:numPr>
                <w:ilvl w:val="0"/>
                <w:numId w:val="114"/>
              </w:numPr>
              <w:tabs>
                <w:tab w:val="left" w:pos="20"/>
                <w:tab w:val="left" w:pos="522"/>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76" w:lineRule="auto"/>
              <w:ind w:left="540" w:hanging="54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bCs/>
                <w:sz w:val="22"/>
                <w:szCs w:val="22"/>
                <w:lang w:val="en-AU"/>
              </w:rPr>
            </w:pPr>
            <w:r w:rsidRPr="00850E4B">
              <w:rPr>
                <w:rFonts w:eastAsiaTheme="minorHAnsi" w:cs="Arial"/>
                <w:bCs/>
                <w:sz w:val="22"/>
                <w:szCs w:val="22"/>
                <w:lang w:val="en-AU"/>
              </w:rPr>
              <w:t>.Accurately identifies safety alarms.</w:t>
            </w:r>
          </w:p>
          <w:p w14:paraId="22C854A0"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p>
        </w:tc>
        <w:tc>
          <w:tcPr>
            <w:tcW w:w="5528" w:type="dxa"/>
          </w:tcPr>
          <w:p w14:paraId="7A633079" w14:textId="77777777" w:rsidR="00BB1DD4" w:rsidRPr="00850E4B" w:rsidRDefault="00BB1DD4" w:rsidP="00D90A44">
            <w:pPr>
              <w:widowControl w:val="0"/>
              <w:spacing w:after="0"/>
              <w:jc w:val="left"/>
              <w:cnfStyle w:val="000000100000" w:firstRow="0" w:lastRow="0" w:firstColumn="0" w:lastColumn="0" w:oddVBand="0" w:evenVBand="0" w:oddHBand="1" w:evenHBand="0" w:firstRowFirstColumn="0" w:firstRowLastColumn="0" w:lastRowFirstColumn="0" w:lastRowLastColumn="0"/>
              <w:rPr>
                <w:rFonts w:eastAsiaTheme="minorHAnsi" w:cs="Arial"/>
                <w:b/>
                <w:sz w:val="22"/>
                <w:szCs w:val="22"/>
                <w:lang w:val="en-US"/>
              </w:rPr>
            </w:pPr>
            <w:r w:rsidRPr="00850E4B">
              <w:rPr>
                <w:rFonts w:eastAsiaTheme="minorHAnsi" w:cs="Arial"/>
                <w:b/>
                <w:sz w:val="22"/>
                <w:szCs w:val="22"/>
                <w:lang w:val="en-US"/>
              </w:rPr>
              <w:t>You must be able to:</w:t>
            </w:r>
          </w:p>
          <w:p w14:paraId="4A47948F" w14:textId="77777777" w:rsidR="00BB1DD4" w:rsidRPr="00850E4B" w:rsidRDefault="00BB1DD4" w:rsidP="00D90A44">
            <w:pPr>
              <w:widowControl w:val="0"/>
              <w:tabs>
                <w:tab w:val="left" w:pos="630"/>
              </w:tabs>
              <w:spacing w:after="200" w:line="288" w:lineRule="auto"/>
              <w:ind w:left="63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p>
          <w:p w14:paraId="371AFC81" w14:textId="77777777" w:rsidR="00BB1DD4" w:rsidRPr="00850E4B" w:rsidRDefault="00BB1DD4" w:rsidP="00BB1DD4">
            <w:pPr>
              <w:widowControl w:val="0"/>
              <w:numPr>
                <w:ilvl w:val="0"/>
                <w:numId w:val="115"/>
              </w:numPr>
              <w:tabs>
                <w:tab w:val="left" w:pos="630"/>
              </w:tabs>
              <w:spacing w:after="200" w:line="288" w:lineRule="auto"/>
              <w:ind w:left="720" w:hanging="63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Define fire, chemical and electrical hazards</w:t>
            </w:r>
          </w:p>
          <w:p w14:paraId="2155B070" w14:textId="77777777" w:rsidR="00BB1DD4" w:rsidRPr="00850E4B" w:rsidRDefault="00BB1DD4" w:rsidP="00BB1DD4">
            <w:pPr>
              <w:widowControl w:val="0"/>
              <w:numPr>
                <w:ilvl w:val="0"/>
                <w:numId w:val="115"/>
              </w:numPr>
              <w:tabs>
                <w:tab w:val="left" w:pos="630"/>
              </w:tabs>
              <w:spacing w:after="200" w:line="288" w:lineRule="auto"/>
              <w:ind w:left="720" w:hanging="63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slip, trips and falls</w:t>
            </w:r>
          </w:p>
          <w:p w14:paraId="6F5E8EC7" w14:textId="77777777" w:rsidR="00BB1DD4" w:rsidRPr="00850E4B" w:rsidRDefault="00BB1DD4" w:rsidP="00BB1DD4">
            <w:pPr>
              <w:widowControl w:val="0"/>
              <w:numPr>
                <w:ilvl w:val="0"/>
                <w:numId w:val="115"/>
              </w:numPr>
              <w:tabs>
                <w:tab w:val="left" w:pos="630"/>
              </w:tabs>
              <w:spacing w:after="200" w:line="288" w:lineRule="auto"/>
              <w:ind w:left="720" w:hanging="63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the procedure of storage of dangerous goods and hazardous substances and waste.</w:t>
            </w:r>
          </w:p>
          <w:p w14:paraId="19985D2F" w14:textId="77777777" w:rsidR="00BB1DD4" w:rsidRPr="00850E4B" w:rsidRDefault="00BB1DD4" w:rsidP="00BB1DD4">
            <w:pPr>
              <w:widowControl w:val="0"/>
              <w:numPr>
                <w:ilvl w:val="0"/>
                <w:numId w:val="115"/>
              </w:numPr>
              <w:tabs>
                <w:tab w:val="left" w:pos="630"/>
              </w:tabs>
              <w:spacing w:after="200" w:line="288" w:lineRule="auto"/>
              <w:ind w:left="720" w:hanging="63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Define communication and consultation processes.</w:t>
            </w:r>
          </w:p>
          <w:p w14:paraId="053B9557" w14:textId="77777777" w:rsidR="00BB1DD4" w:rsidRPr="00850E4B" w:rsidRDefault="00BB1DD4" w:rsidP="00BB1DD4">
            <w:pPr>
              <w:widowControl w:val="0"/>
              <w:numPr>
                <w:ilvl w:val="0"/>
                <w:numId w:val="115"/>
              </w:numPr>
              <w:tabs>
                <w:tab w:val="left" w:pos="630"/>
              </w:tabs>
              <w:spacing w:after="200" w:line="288" w:lineRule="auto"/>
              <w:ind w:left="720" w:hanging="630"/>
              <w:contextualSpacing/>
              <w:jc w:val="left"/>
              <w:cnfStyle w:val="000000100000" w:firstRow="0" w:lastRow="0" w:firstColumn="0" w:lastColumn="0" w:oddVBand="0" w:evenVBand="0" w:oddHBand="1" w:evenHBand="0" w:firstRowFirstColumn="0" w:firstRowLastColumn="0" w:lastRowFirstColumn="0" w:lastRowLastColumn="0"/>
              <w:rPr>
                <w:rFonts w:eastAsiaTheme="minorHAnsi" w:cs="Arial"/>
                <w:sz w:val="22"/>
                <w:szCs w:val="22"/>
                <w:lang w:val="en-US"/>
              </w:rPr>
            </w:pPr>
            <w:r w:rsidRPr="00850E4B">
              <w:rPr>
                <w:rFonts w:eastAsiaTheme="minorHAnsi" w:cs="Arial"/>
                <w:sz w:val="22"/>
                <w:szCs w:val="22"/>
                <w:lang w:val="en-US"/>
              </w:rPr>
              <w:t>Explain manual handling procedures.</w:t>
            </w:r>
          </w:p>
        </w:tc>
      </w:tr>
    </w:tbl>
    <w:p w14:paraId="0A742F77" w14:textId="77777777" w:rsidR="00BB1DD4" w:rsidRPr="00850E4B" w:rsidRDefault="00BB1DD4" w:rsidP="00BB1DD4">
      <w:pPr>
        <w:widowControl w:val="0"/>
        <w:spacing w:before="10" w:after="0"/>
        <w:jc w:val="left"/>
        <w:rPr>
          <w:rFonts w:eastAsiaTheme="minorHAnsi" w:cs="Arial"/>
          <w:b/>
          <w:sz w:val="22"/>
          <w:szCs w:val="22"/>
          <w:lang w:val="en-US"/>
        </w:rPr>
      </w:pPr>
    </w:p>
    <w:p w14:paraId="264DAEAA" w14:textId="77777777" w:rsidR="00BB1DD4" w:rsidRPr="00850E4B" w:rsidRDefault="00BB1DD4" w:rsidP="00BB1DD4">
      <w:pPr>
        <w:widowControl w:val="0"/>
        <w:spacing w:before="10" w:after="0"/>
        <w:jc w:val="left"/>
        <w:rPr>
          <w:rFonts w:eastAsiaTheme="minorHAnsi" w:cs="Arial"/>
          <w:b/>
          <w:sz w:val="22"/>
          <w:szCs w:val="22"/>
          <w:lang w:val="en-US"/>
        </w:rPr>
      </w:pPr>
    </w:p>
    <w:p w14:paraId="0C50274A" w14:textId="77777777" w:rsidR="00563AE1" w:rsidRDefault="00563AE1" w:rsidP="001827BC">
      <w:pPr>
        <w:spacing w:line="360" w:lineRule="auto"/>
        <w:rPr>
          <w:rFonts w:asciiTheme="minorBidi" w:hAnsiTheme="minorBidi"/>
        </w:rPr>
      </w:pPr>
    </w:p>
    <w:p w14:paraId="2D1C987A" w14:textId="77777777" w:rsidR="00E97E0F" w:rsidRDefault="00E97E0F">
      <w:pPr>
        <w:spacing w:after="200" w:line="276" w:lineRule="auto"/>
        <w:rPr>
          <w:rFonts w:asciiTheme="minorBidi" w:eastAsia="Times New Roman" w:hAnsiTheme="minorBidi"/>
          <w:b/>
          <w:sz w:val="32"/>
          <w:szCs w:val="20"/>
          <w:lang w:val="en-AU"/>
        </w:rPr>
      </w:pPr>
      <w:r>
        <w:rPr>
          <w:rFonts w:asciiTheme="minorBidi" w:hAnsiTheme="minorBidi"/>
        </w:rPr>
        <w:br w:type="page"/>
      </w:r>
    </w:p>
    <w:p w14:paraId="6C342D93" w14:textId="5107A39D" w:rsidR="001827BC" w:rsidRPr="001827BC" w:rsidRDefault="001827BC" w:rsidP="007855DB">
      <w:pPr>
        <w:pStyle w:val="Heading1"/>
      </w:pPr>
      <w:bookmarkStart w:id="76" w:name="_Toc532424230"/>
      <w:r w:rsidRPr="001827BC">
        <w:lastRenderedPageBreak/>
        <w:t>LIST OF TOOLS AND EQUIPMENT</w:t>
      </w:r>
      <w:bookmarkEnd w:id="76"/>
    </w:p>
    <w:bookmarkEnd w:id="38"/>
    <w:p w14:paraId="28BE3F0A" w14:textId="51155A75" w:rsidR="0059295F" w:rsidRPr="00F17966" w:rsidRDefault="0059295F" w:rsidP="0059295F">
      <w:pPr>
        <w:pStyle w:val="Heading2"/>
        <w:spacing w:before="120" w:after="120" w:line="360" w:lineRule="auto"/>
        <w:rPr>
          <w:rFonts w:asciiTheme="majorBidi" w:hAnsiTheme="majorBidi"/>
          <w:b w:val="0"/>
          <w:bCs/>
          <w:sz w:val="24"/>
          <w:szCs w:val="24"/>
          <w:lang w:val="en-AU"/>
        </w:rPr>
      </w:pPr>
    </w:p>
    <w:tbl>
      <w:tblPr>
        <w:tblStyle w:val="GridTable4-Accent1"/>
        <w:tblW w:w="0" w:type="auto"/>
        <w:tblLook w:val="04A0" w:firstRow="1" w:lastRow="0" w:firstColumn="1" w:lastColumn="0" w:noHBand="0" w:noVBand="1"/>
      </w:tblPr>
      <w:tblGrid>
        <w:gridCol w:w="1260"/>
        <w:gridCol w:w="5448"/>
        <w:gridCol w:w="1629"/>
      </w:tblGrid>
      <w:tr w:rsidR="00BB01B6" w:rsidRPr="00B02DBF" w14:paraId="0737323E" w14:textId="77777777" w:rsidTr="00B02DBF">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498F12A0" w14:textId="77777777" w:rsidR="00BB01B6" w:rsidRPr="00B02DBF" w:rsidRDefault="00BB01B6" w:rsidP="00B02DBF">
            <w:pPr>
              <w:spacing w:line="360" w:lineRule="auto"/>
              <w:jc w:val="center"/>
              <w:rPr>
                <w:rFonts w:cs="Arial"/>
                <w:sz w:val="22"/>
                <w:szCs w:val="22"/>
              </w:rPr>
            </w:pPr>
            <w:r w:rsidRPr="00B02DBF">
              <w:rPr>
                <w:rFonts w:cs="Arial"/>
                <w:sz w:val="22"/>
                <w:szCs w:val="22"/>
              </w:rPr>
              <w:t>Sr. #</w:t>
            </w:r>
          </w:p>
        </w:tc>
        <w:tc>
          <w:tcPr>
            <w:tcW w:w="5448" w:type="dxa"/>
          </w:tcPr>
          <w:p w14:paraId="10CA702D" w14:textId="77777777" w:rsidR="00BB01B6" w:rsidRPr="00B02DBF" w:rsidRDefault="00BB01B6" w:rsidP="00903F8E">
            <w:pPr>
              <w:spacing w:line="360" w:lineRule="auto"/>
              <w:cnfStyle w:val="100000000000" w:firstRow="1"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Description (Motorcycle Mechanic Tools)</w:t>
            </w:r>
          </w:p>
        </w:tc>
        <w:tc>
          <w:tcPr>
            <w:tcW w:w="1629" w:type="dxa"/>
            <w:vAlign w:val="bottom"/>
          </w:tcPr>
          <w:p w14:paraId="413E1EFA" w14:textId="77777777" w:rsidR="00BB01B6" w:rsidRPr="00B02DBF" w:rsidRDefault="00BB01B6" w:rsidP="00B02DBF">
            <w:pPr>
              <w:spacing w:line="360" w:lineRule="auto"/>
              <w:jc w:val="center"/>
              <w:cnfStyle w:val="100000000000" w:firstRow="1"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Quantity</w:t>
            </w:r>
          </w:p>
        </w:tc>
      </w:tr>
      <w:tr w:rsidR="00BB01B6" w:rsidRPr="00B02DBF" w14:paraId="35FA0AB8"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6B8F2AB2"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6E65D503"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Air Blow Gun</w:t>
            </w:r>
          </w:p>
        </w:tc>
        <w:tc>
          <w:tcPr>
            <w:tcW w:w="1629" w:type="dxa"/>
            <w:vAlign w:val="bottom"/>
          </w:tcPr>
          <w:p w14:paraId="53A9D916"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7FA823D1"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5479F3A2"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65846FEE"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Air Compressor</w:t>
            </w:r>
          </w:p>
        </w:tc>
        <w:tc>
          <w:tcPr>
            <w:tcW w:w="1629" w:type="dxa"/>
            <w:vAlign w:val="bottom"/>
          </w:tcPr>
          <w:p w14:paraId="24C6F4C0"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1</w:t>
            </w:r>
          </w:p>
        </w:tc>
      </w:tr>
      <w:tr w:rsidR="00BB01B6" w:rsidRPr="00B02DBF" w14:paraId="54703D2C"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7073005C"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06E1B7F2"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Allen Key (Star) Set</w:t>
            </w:r>
          </w:p>
        </w:tc>
        <w:tc>
          <w:tcPr>
            <w:tcW w:w="1629" w:type="dxa"/>
            <w:vAlign w:val="bottom"/>
          </w:tcPr>
          <w:p w14:paraId="1C5A6F65"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5D16D753"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70E7A5C3"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01CF0F72"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Allen Keys Set</w:t>
            </w:r>
          </w:p>
        </w:tc>
        <w:tc>
          <w:tcPr>
            <w:tcW w:w="1629" w:type="dxa"/>
            <w:vAlign w:val="bottom"/>
          </w:tcPr>
          <w:p w14:paraId="7F904793"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10F81AF1"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504F84E9"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15AABEDB"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Battery Charger</w:t>
            </w:r>
          </w:p>
        </w:tc>
        <w:tc>
          <w:tcPr>
            <w:tcW w:w="1629" w:type="dxa"/>
            <w:vAlign w:val="bottom"/>
          </w:tcPr>
          <w:p w14:paraId="526893BA"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1</w:t>
            </w:r>
          </w:p>
        </w:tc>
      </w:tr>
      <w:tr w:rsidR="00BB01B6" w:rsidRPr="00B02DBF" w14:paraId="05B3997D"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192E5743"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21D6524D"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Battery Load Tester</w:t>
            </w:r>
          </w:p>
        </w:tc>
        <w:tc>
          <w:tcPr>
            <w:tcW w:w="1629" w:type="dxa"/>
            <w:vAlign w:val="bottom"/>
          </w:tcPr>
          <w:p w14:paraId="362006DA"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2</w:t>
            </w:r>
          </w:p>
        </w:tc>
      </w:tr>
      <w:tr w:rsidR="00BB01B6" w:rsidRPr="00B02DBF" w14:paraId="7E733737"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5613FE0A"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5805B739"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Bearing Installation Tool</w:t>
            </w:r>
          </w:p>
        </w:tc>
        <w:tc>
          <w:tcPr>
            <w:tcW w:w="1629" w:type="dxa"/>
            <w:vAlign w:val="bottom"/>
          </w:tcPr>
          <w:p w14:paraId="6E52EDA1"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2</w:t>
            </w:r>
          </w:p>
        </w:tc>
      </w:tr>
      <w:tr w:rsidR="00BB01B6" w:rsidRPr="00B02DBF" w14:paraId="795FE678"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251A3164"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78E59F45"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 xml:space="preserve">Bench Vice </w:t>
            </w:r>
          </w:p>
        </w:tc>
        <w:tc>
          <w:tcPr>
            <w:tcW w:w="1629" w:type="dxa"/>
            <w:vAlign w:val="bottom"/>
          </w:tcPr>
          <w:p w14:paraId="1C1C0105"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01C441CF"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6F1978A3"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3F35E68C"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Bolt Cutter</w:t>
            </w:r>
          </w:p>
        </w:tc>
        <w:tc>
          <w:tcPr>
            <w:tcW w:w="1629" w:type="dxa"/>
            <w:vAlign w:val="bottom"/>
          </w:tcPr>
          <w:p w14:paraId="11DA60E7"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078AFB44"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611D450A"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3AEE7C3C"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Brake Air Bleeding Equipment</w:t>
            </w:r>
          </w:p>
        </w:tc>
        <w:tc>
          <w:tcPr>
            <w:tcW w:w="1629" w:type="dxa"/>
            <w:vAlign w:val="bottom"/>
          </w:tcPr>
          <w:p w14:paraId="6A20CDFB"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2555BED1"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79D61473"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24DB7B30"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 xml:space="preserve">Brake repair tool kit </w:t>
            </w:r>
          </w:p>
        </w:tc>
        <w:tc>
          <w:tcPr>
            <w:tcW w:w="1629" w:type="dxa"/>
            <w:vAlign w:val="bottom"/>
          </w:tcPr>
          <w:p w14:paraId="13119A36"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1</w:t>
            </w:r>
          </w:p>
        </w:tc>
      </w:tr>
      <w:tr w:rsidR="00BB01B6" w:rsidRPr="00B02DBF" w14:paraId="21DBB0C8"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6586306A"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67FC4033"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 xml:space="preserve">Brush (Fiber) </w:t>
            </w:r>
          </w:p>
        </w:tc>
        <w:tc>
          <w:tcPr>
            <w:tcW w:w="1629" w:type="dxa"/>
            <w:vAlign w:val="bottom"/>
          </w:tcPr>
          <w:p w14:paraId="5337E1BB"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12</w:t>
            </w:r>
          </w:p>
        </w:tc>
      </w:tr>
      <w:tr w:rsidR="00BB01B6" w:rsidRPr="00B02DBF" w14:paraId="163395DF"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0419A713"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672B4324"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Brush (wire)</w:t>
            </w:r>
          </w:p>
        </w:tc>
        <w:tc>
          <w:tcPr>
            <w:tcW w:w="1629" w:type="dxa"/>
            <w:vAlign w:val="bottom"/>
          </w:tcPr>
          <w:p w14:paraId="01BBA19C"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12</w:t>
            </w:r>
          </w:p>
        </w:tc>
      </w:tr>
      <w:tr w:rsidR="00BB01B6" w:rsidRPr="00B02DBF" w14:paraId="279A1568"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54094855"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0328B7D4"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highlight w:val="yellow"/>
              </w:rPr>
            </w:pPr>
            <w:r w:rsidRPr="00B02DBF">
              <w:rPr>
                <w:rFonts w:ascii="Arial" w:hAnsi="Arial" w:cs="Arial"/>
                <w:sz w:val="22"/>
                <w:szCs w:val="22"/>
              </w:rPr>
              <w:t>Bushing and Seal Driver</w:t>
            </w:r>
          </w:p>
        </w:tc>
        <w:tc>
          <w:tcPr>
            <w:tcW w:w="1629" w:type="dxa"/>
            <w:vAlign w:val="bottom"/>
          </w:tcPr>
          <w:p w14:paraId="4C20F66A"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highlight w:val="yellow"/>
              </w:rPr>
            </w:pPr>
            <w:r w:rsidRPr="00B02DBF">
              <w:rPr>
                <w:rFonts w:cs="Arial"/>
                <w:sz w:val="22"/>
                <w:szCs w:val="22"/>
              </w:rPr>
              <w:t>2</w:t>
            </w:r>
          </w:p>
        </w:tc>
      </w:tr>
      <w:tr w:rsidR="00BB01B6" w:rsidRPr="00B02DBF" w14:paraId="046A4842"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5D33F98A"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2DF91D44"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Cable Cutter</w:t>
            </w:r>
          </w:p>
        </w:tc>
        <w:tc>
          <w:tcPr>
            <w:tcW w:w="1629" w:type="dxa"/>
            <w:vAlign w:val="bottom"/>
          </w:tcPr>
          <w:p w14:paraId="48E49664"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08004EF4"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7C62BBDA"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72CD9D04"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 xml:space="preserve">Caliper Vernier </w:t>
            </w:r>
          </w:p>
        </w:tc>
        <w:tc>
          <w:tcPr>
            <w:tcW w:w="1629" w:type="dxa"/>
            <w:vAlign w:val="bottom"/>
          </w:tcPr>
          <w:p w14:paraId="550DA859"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599B9ECB"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0EE19A58"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7FEAE22E"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highlight w:val="yellow"/>
              </w:rPr>
            </w:pPr>
            <w:r w:rsidRPr="00B02DBF">
              <w:rPr>
                <w:rFonts w:ascii="Arial" w:hAnsi="Arial" w:cs="Arial"/>
                <w:sz w:val="22"/>
                <w:szCs w:val="22"/>
              </w:rPr>
              <w:t>Caliper Vernier Digital</w:t>
            </w:r>
          </w:p>
        </w:tc>
        <w:tc>
          <w:tcPr>
            <w:tcW w:w="1629" w:type="dxa"/>
            <w:vAlign w:val="bottom"/>
          </w:tcPr>
          <w:p w14:paraId="70F3F219"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2</w:t>
            </w:r>
          </w:p>
        </w:tc>
      </w:tr>
      <w:tr w:rsidR="00BB01B6" w:rsidRPr="00B02DBF" w14:paraId="727C6AD6"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4227B95F"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08FF535F"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Chain Link Remover/ Breaker</w:t>
            </w:r>
          </w:p>
        </w:tc>
        <w:tc>
          <w:tcPr>
            <w:tcW w:w="1629" w:type="dxa"/>
            <w:vAlign w:val="bottom"/>
          </w:tcPr>
          <w:p w14:paraId="462E1F87"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37AF3E9A"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2A1B8A0E"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7D8C0DBA"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Compression Tester</w:t>
            </w:r>
          </w:p>
        </w:tc>
        <w:tc>
          <w:tcPr>
            <w:tcW w:w="1629" w:type="dxa"/>
            <w:vAlign w:val="bottom"/>
          </w:tcPr>
          <w:p w14:paraId="00F7A630"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48318C92"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59017881"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2878DB02"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Crankcase Separator</w:t>
            </w:r>
          </w:p>
        </w:tc>
        <w:tc>
          <w:tcPr>
            <w:tcW w:w="1629" w:type="dxa"/>
            <w:vAlign w:val="bottom"/>
          </w:tcPr>
          <w:p w14:paraId="3F76B604"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2</w:t>
            </w:r>
          </w:p>
        </w:tc>
      </w:tr>
      <w:tr w:rsidR="00BB01B6" w:rsidRPr="00B02DBF" w14:paraId="378C19AF"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2FEAA411"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57A4F0A6"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Crimping Tool</w:t>
            </w:r>
          </w:p>
        </w:tc>
        <w:tc>
          <w:tcPr>
            <w:tcW w:w="1629" w:type="dxa"/>
            <w:vAlign w:val="bottom"/>
          </w:tcPr>
          <w:p w14:paraId="6DB0ED4A"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2</w:t>
            </w:r>
          </w:p>
        </w:tc>
      </w:tr>
      <w:tr w:rsidR="00BB01B6" w:rsidRPr="00B02DBF" w14:paraId="4104DF67"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14C21456"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7492DED6"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Drill Machine Hand hold (Electric)</w:t>
            </w:r>
          </w:p>
        </w:tc>
        <w:tc>
          <w:tcPr>
            <w:tcW w:w="1629" w:type="dxa"/>
            <w:vAlign w:val="bottom"/>
          </w:tcPr>
          <w:p w14:paraId="417BAF67"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2</w:t>
            </w:r>
          </w:p>
        </w:tc>
      </w:tr>
      <w:tr w:rsidR="00BB01B6" w:rsidRPr="00B02DBF" w14:paraId="1990E3F4"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72FB5C37"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300D961A"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Emery Stone</w:t>
            </w:r>
          </w:p>
        </w:tc>
        <w:tc>
          <w:tcPr>
            <w:tcW w:w="1629" w:type="dxa"/>
            <w:vAlign w:val="bottom"/>
          </w:tcPr>
          <w:p w14:paraId="1444417C"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4486F059"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6685BA11"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33400162"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Engine Tachometer</w:t>
            </w:r>
          </w:p>
        </w:tc>
        <w:tc>
          <w:tcPr>
            <w:tcW w:w="1629" w:type="dxa"/>
            <w:vAlign w:val="bottom"/>
          </w:tcPr>
          <w:p w14:paraId="3981D2F6"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2</w:t>
            </w:r>
          </w:p>
        </w:tc>
      </w:tr>
      <w:tr w:rsidR="00BB01B6" w:rsidRPr="00B02DBF" w14:paraId="49CB53F1"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07BF5D07"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53608F16"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Fire Blanket</w:t>
            </w:r>
          </w:p>
        </w:tc>
        <w:tc>
          <w:tcPr>
            <w:tcW w:w="1629" w:type="dxa"/>
            <w:vAlign w:val="bottom"/>
          </w:tcPr>
          <w:p w14:paraId="3A5E2C03"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1</w:t>
            </w:r>
          </w:p>
        </w:tc>
      </w:tr>
      <w:tr w:rsidR="00BB01B6" w:rsidRPr="00B02DBF" w14:paraId="5CBE463E"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18603120"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3D4953AB"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Fire Extinguisher</w:t>
            </w:r>
          </w:p>
        </w:tc>
        <w:tc>
          <w:tcPr>
            <w:tcW w:w="1629" w:type="dxa"/>
            <w:vAlign w:val="bottom"/>
          </w:tcPr>
          <w:p w14:paraId="411BA60E"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B01B6" w:rsidRPr="00B02DBF" w14:paraId="06826663"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0A99AC97"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447EDE31"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First Aid Box</w:t>
            </w:r>
          </w:p>
        </w:tc>
        <w:tc>
          <w:tcPr>
            <w:tcW w:w="1629" w:type="dxa"/>
            <w:vAlign w:val="bottom"/>
          </w:tcPr>
          <w:p w14:paraId="521EE6A0"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1</w:t>
            </w:r>
          </w:p>
        </w:tc>
      </w:tr>
      <w:tr w:rsidR="00BB01B6" w:rsidRPr="00B02DBF" w14:paraId="4FA24D1F"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539EAAC5"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090A3A5C"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Funnel</w:t>
            </w:r>
          </w:p>
        </w:tc>
        <w:tc>
          <w:tcPr>
            <w:tcW w:w="1629" w:type="dxa"/>
            <w:vAlign w:val="bottom"/>
          </w:tcPr>
          <w:p w14:paraId="686D9963"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1DFABED7"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20757628"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5542927B"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Gauge (Tire Pressure)</w:t>
            </w:r>
          </w:p>
        </w:tc>
        <w:tc>
          <w:tcPr>
            <w:tcW w:w="1629" w:type="dxa"/>
            <w:vAlign w:val="bottom"/>
          </w:tcPr>
          <w:p w14:paraId="75FA4A21"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2</w:t>
            </w:r>
          </w:p>
        </w:tc>
      </w:tr>
      <w:tr w:rsidR="00BB01B6" w:rsidRPr="00B02DBF" w14:paraId="61A41DF1"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3777F27B"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0F9E3141"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Gauge Carburetor Float Level</w:t>
            </w:r>
          </w:p>
        </w:tc>
        <w:tc>
          <w:tcPr>
            <w:tcW w:w="1629" w:type="dxa"/>
            <w:vAlign w:val="bottom"/>
          </w:tcPr>
          <w:p w14:paraId="42D4328D"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1695D473"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701D94C5"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39E12AD3"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 xml:space="preserve">Gauge Sag </w:t>
            </w:r>
          </w:p>
        </w:tc>
        <w:tc>
          <w:tcPr>
            <w:tcW w:w="1629" w:type="dxa"/>
            <w:vAlign w:val="bottom"/>
          </w:tcPr>
          <w:p w14:paraId="0E34B1CE"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1</w:t>
            </w:r>
          </w:p>
        </w:tc>
      </w:tr>
      <w:tr w:rsidR="00BB01B6" w:rsidRPr="00B02DBF" w14:paraId="2E6ED295"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0D04047D"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6E2CF88A"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 xml:space="preserve">Hack saw Frame </w:t>
            </w:r>
          </w:p>
        </w:tc>
        <w:tc>
          <w:tcPr>
            <w:tcW w:w="1629" w:type="dxa"/>
            <w:vAlign w:val="bottom"/>
          </w:tcPr>
          <w:p w14:paraId="4E47AAC3"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238D444B"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6C916C80"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21FC6A8E"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Handy Air Reel</w:t>
            </w:r>
          </w:p>
        </w:tc>
        <w:tc>
          <w:tcPr>
            <w:tcW w:w="1629" w:type="dxa"/>
            <w:vAlign w:val="bottom"/>
          </w:tcPr>
          <w:p w14:paraId="6B908D65"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45F2363D"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7D81BA99"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74E0791D"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Heat Gun</w:t>
            </w:r>
          </w:p>
        </w:tc>
        <w:tc>
          <w:tcPr>
            <w:tcW w:w="1629" w:type="dxa"/>
            <w:vAlign w:val="bottom"/>
          </w:tcPr>
          <w:p w14:paraId="62933F59"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2</w:t>
            </w:r>
          </w:p>
        </w:tc>
      </w:tr>
      <w:tr w:rsidR="00BB01B6" w:rsidRPr="00B02DBF" w14:paraId="5A39422E"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78179421"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3B9AAB40"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Hydrometer</w:t>
            </w:r>
          </w:p>
        </w:tc>
        <w:tc>
          <w:tcPr>
            <w:tcW w:w="1629" w:type="dxa"/>
            <w:vAlign w:val="bottom"/>
          </w:tcPr>
          <w:p w14:paraId="37A89A6E"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7BFC4F62"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61ACBED8"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3B224008"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Impact Screw Driver Set</w:t>
            </w:r>
          </w:p>
        </w:tc>
        <w:tc>
          <w:tcPr>
            <w:tcW w:w="1629" w:type="dxa"/>
            <w:vAlign w:val="bottom"/>
          </w:tcPr>
          <w:p w14:paraId="2BFF4B66"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14F9FB68"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197E5FCF"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202E4FC2"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Impact Tools Pneumatic</w:t>
            </w:r>
          </w:p>
        </w:tc>
        <w:tc>
          <w:tcPr>
            <w:tcW w:w="1629" w:type="dxa"/>
            <w:vAlign w:val="bottom"/>
          </w:tcPr>
          <w:p w14:paraId="2BB68ADD"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176D95B0"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552E8452"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749718D3"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Iron Block (Surface Plate)</w:t>
            </w:r>
          </w:p>
        </w:tc>
        <w:tc>
          <w:tcPr>
            <w:tcW w:w="1629" w:type="dxa"/>
            <w:vAlign w:val="bottom"/>
          </w:tcPr>
          <w:p w14:paraId="63A04B17"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2</w:t>
            </w:r>
          </w:p>
        </w:tc>
      </w:tr>
      <w:tr w:rsidR="00BB01B6" w:rsidRPr="00B02DBF" w14:paraId="22F9D82E"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62143CBB"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3D6AA9D3"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highlight w:val="yellow"/>
              </w:rPr>
            </w:pPr>
            <w:r w:rsidRPr="00B02DBF">
              <w:rPr>
                <w:rFonts w:ascii="Arial" w:hAnsi="Arial" w:cs="Arial"/>
                <w:sz w:val="22"/>
                <w:szCs w:val="22"/>
              </w:rPr>
              <w:t>Lever  Bars (Different Size)</w:t>
            </w:r>
          </w:p>
        </w:tc>
        <w:tc>
          <w:tcPr>
            <w:tcW w:w="1629" w:type="dxa"/>
            <w:vAlign w:val="bottom"/>
          </w:tcPr>
          <w:p w14:paraId="4001DFF7"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2</w:t>
            </w:r>
          </w:p>
        </w:tc>
      </w:tr>
      <w:tr w:rsidR="00BB01B6" w:rsidRPr="00B02DBF" w14:paraId="5C912A90"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65E72132"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6EF155C0"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 xml:space="preserve">Lift Hydraulic </w:t>
            </w:r>
          </w:p>
        </w:tc>
        <w:tc>
          <w:tcPr>
            <w:tcW w:w="1629" w:type="dxa"/>
            <w:vAlign w:val="bottom"/>
          </w:tcPr>
          <w:p w14:paraId="3B7397BE"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B01B6" w:rsidRPr="00B02DBF" w14:paraId="28E8954F"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051436B9"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73840C07"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Magnetic Stick</w:t>
            </w:r>
          </w:p>
        </w:tc>
        <w:tc>
          <w:tcPr>
            <w:tcW w:w="1629" w:type="dxa"/>
            <w:vAlign w:val="bottom"/>
          </w:tcPr>
          <w:p w14:paraId="2BCE6AEB"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B01B6" w:rsidRPr="00B02DBF" w14:paraId="64C9A5FC"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7DB4CCAA"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1C1C9537"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Micrometer (Inside/ Outside)</w:t>
            </w:r>
          </w:p>
        </w:tc>
        <w:tc>
          <w:tcPr>
            <w:tcW w:w="1629" w:type="dxa"/>
            <w:vAlign w:val="bottom"/>
          </w:tcPr>
          <w:p w14:paraId="0F951169"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0EDA4EA2"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26F1A145"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1EC49D0D"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Multi-meter (Digital)</w:t>
            </w:r>
          </w:p>
        </w:tc>
        <w:tc>
          <w:tcPr>
            <w:tcW w:w="1629" w:type="dxa"/>
            <w:vAlign w:val="bottom"/>
          </w:tcPr>
          <w:p w14:paraId="77C9AC0C"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069FA13A"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68076382"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7E815714"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 xml:space="preserve">Oil Cane   </w:t>
            </w:r>
          </w:p>
        </w:tc>
        <w:tc>
          <w:tcPr>
            <w:tcW w:w="1629" w:type="dxa"/>
            <w:vAlign w:val="bottom"/>
          </w:tcPr>
          <w:p w14:paraId="42F686D6"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58A173FB"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34F8ED9C"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4CC054B6"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 xml:space="preserve">Oil Drain Pan </w:t>
            </w:r>
          </w:p>
        </w:tc>
        <w:tc>
          <w:tcPr>
            <w:tcW w:w="1629" w:type="dxa"/>
            <w:vAlign w:val="bottom"/>
          </w:tcPr>
          <w:p w14:paraId="097E9832"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66D0A282"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44EB3867"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0EDFA78E"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Personal Protective Equipment (PPEs)</w:t>
            </w:r>
          </w:p>
        </w:tc>
        <w:tc>
          <w:tcPr>
            <w:tcW w:w="1629" w:type="dxa"/>
            <w:vAlign w:val="bottom"/>
          </w:tcPr>
          <w:p w14:paraId="352BA7C9"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25</w:t>
            </w:r>
          </w:p>
        </w:tc>
      </w:tr>
      <w:tr w:rsidR="00BB01B6" w:rsidRPr="00B02DBF" w14:paraId="14CB548A"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6CF742EB"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64CF2E93"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Plier Grip</w:t>
            </w:r>
          </w:p>
        </w:tc>
        <w:tc>
          <w:tcPr>
            <w:tcW w:w="1629" w:type="dxa"/>
            <w:vAlign w:val="bottom"/>
          </w:tcPr>
          <w:p w14:paraId="7B3AAB52"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55762CBC"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5776ED66"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087E55E6"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 xml:space="preserve">Bearing Puller Kit </w:t>
            </w:r>
          </w:p>
        </w:tc>
        <w:tc>
          <w:tcPr>
            <w:tcW w:w="1629" w:type="dxa"/>
            <w:vAlign w:val="bottom"/>
          </w:tcPr>
          <w:p w14:paraId="71B204FC"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7FEA6734"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319F056F"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3CA044B2"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Reamers</w:t>
            </w:r>
          </w:p>
        </w:tc>
        <w:tc>
          <w:tcPr>
            <w:tcW w:w="1629" w:type="dxa"/>
            <w:vAlign w:val="bottom"/>
          </w:tcPr>
          <w:p w14:paraId="6B78448B"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7F1C49C8"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5E862682"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5B80235D"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Ring Compressor (Clamp)</w:t>
            </w:r>
          </w:p>
        </w:tc>
        <w:tc>
          <w:tcPr>
            <w:tcW w:w="1629" w:type="dxa"/>
            <w:vAlign w:val="bottom"/>
          </w:tcPr>
          <w:p w14:paraId="5DD99454"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67FF2578"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7B4773BD"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7F30240D"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Ring Expander</w:t>
            </w:r>
          </w:p>
        </w:tc>
        <w:tc>
          <w:tcPr>
            <w:tcW w:w="1629" w:type="dxa"/>
            <w:vAlign w:val="bottom"/>
          </w:tcPr>
          <w:p w14:paraId="74E3F371"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6DB39E4F"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424D4A54"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2A295B46"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Safety Stands</w:t>
            </w:r>
          </w:p>
        </w:tc>
        <w:tc>
          <w:tcPr>
            <w:tcW w:w="1629" w:type="dxa"/>
            <w:vAlign w:val="bottom"/>
          </w:tcPr>
          <w:p w14:paraId="0F9F4F58"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4EF8BF67"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1ECD3782"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41D744FA"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Seal Installer</w:t>
            </w:r>
          </w:p>
        </w:tc>
        <w:tc>
          <w:tcPr>
            <w:tcW w:w="1629" w:type="dxa"/>
            <w:vAlign w:val="bottom"/>
          </w:tcPr>
          <w:p w14:paraId="7A7E00FC"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B01B6" w:rsidRPr="00B02DBF" w14:paraId="0B09E341"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37D3B600"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4FF9E0D6"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Seal Remover</w:t>
            </w:r>
          </w:p>
        </w:tc>
        <w:tc>
          <w:tcPr>
            <w:tcW w:w="1629" w:type="dxa"/>
            <w:vAlign w:val="bottom"/>
          </w:tcPr>
          <w:p w14:paraId="40334C7B"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B01B6" w:rsidRPr="00B02DBF" w14:paraId="116B7CD4"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155FDC8E"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199CDFF2"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Shock Spring Compressor</w:t>
            </w:r>
          </w:p>
        </w:tc>
        <w:tc>
          <w:tcPr>
            <w:tcW w:w="1629" w:type="dxa"/>
            <w:vAlign w:val="bottom"/>
          </w:tcPr>
          <w:p w14:paraId="32480EC5"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B01B6" w:rsidRPr="00B02DBF" w14:paraId="467F4A22"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63A07BA6"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1EB476B5"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Spark Plug Cleaner and Tester</w:t>
            </w:r>
          </w:p>
        </w:tc>
        <w:tc>
          <w:tcPr>
            <w:tcW w:w="1629" w:type="dxa"/>
            <w:vAlign w:val="bottom"/>
          </w:tcPr>
          <w:p w14:paraId="0C3ACAB5"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1</w:t>
            </w:r>
          </w:p>
        </w:tc>
      </w:tr>
      <w:tr w:rsidR="00BB01B6" w:rsidRPr="00B02DBF" w14:paraId="62C438D0"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1C4BE607"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26C44EB2"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Stethoscope</w:t>
            </w:r>
          </w:p>
        </w:tc>
        <w:tc>
          <w:tcPr>
            <w:tcW w:w="1629" w:type="dxa"/>
            <w:vAlign w:val="bottom"/>
          </w:tcPr>
          <w:p w14:paraId="540BC653"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B01B6" w:rsidRPr="00B02DBF" w14:paraId="4CB67820"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1CC47B86"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38C3961A"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Timing light</w:t>
            </w:r>
          </w:p>
        </w:tc>
        <w:tc>
          <w:tcPr>
            <w:tcW w:w="1629" w:type="dxa"/>
            <w:vAlign w:val="bottom"/>
          </w:tcPr>
          <w:p w14:paraId="426235CB"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B01B6" w:rsidRPr="00B02DBF" w14:paraId="5FFC2AF1"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0F2B3321"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075521C1"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Tool Board</w:t>
            </w:r>
          </w:p>
        </w:tc>
        <w:tc>
          <w:tcPr>
            <w:tcW w:w="1629" w:type="dxa"/>
            <w:vAlign w:val="bottom"/>
          </w:tcPr>
          <w:p w14:paraId="67FC9565"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B01B6" w:rsidRPr="00B02DBF" w14:paraId="4480B9C8"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680844ED"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20492F16"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Tool Tray (24X36,12X18)</w:t>
            </w:r>
          </w:p>
        </w:tc>
        <w:tc>
          <w:tcPr>
            <w:tcW w:w="1629" w:type="dxa"/>
            <w:vAlign w:val="bottom"/>
          </w:tcPr>
          <w:p w14:paraId="32A0238D"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12</w:t>
            </w:r>
          </w:p>
        </w:tc>
      </w:tr>
      <w:tr w:rsidR="00BB01B6" w:rsidRPr="00B02DBF" w14:paraId="49C0C4C4"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1963F42B"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2A9AC62D"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Tusser</w:t>
            </w:r>
          </w:p>
        </w:tc>
        <w:tc>
          <w:tcPr>
            <w:tcW w:w="1629" w:type="dxa"/>
            <w:vAlign w:val="bottom"/>
          </w:tcPr>
          <w:p w14:paraId="0EB17ACD"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3E28CCAB"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0349792F"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34BABBB8"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Valve Guide installation pilot</w:t>
            </w:r>
          </w:p>
        </w:tc>
        <w:tc>
          <w:tcPr>
            <w:tcW w:w="1629" w:type="dxa"/>
            <w:vAlign w:val="bottom"/>
          </w:tcPr>
          <w:p w14:paraId="7AC04BCC"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B01B6" w:rsidRPr="00B02DBF" w14:paraId="06368857"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3E4083D4"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4C0E2F56"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Valve Lifter</w:t>
            </w:r>
          </w:p>
        </w:tc>
        <w:tc>
          <w:tcPr>
            <w:tcW w:w="1629" w:type="dxa"/>
            <w:vAlign w:val="bottom"/>
          </w:tcPr>
          <w:p w14:paraId="573ACF7B"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4FB1ED32"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75191F3C"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5FD03263"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Valve spring compressor</w:t>
            </w:r>
          </w:p>
        </w:tc>
        <w:tc>
          <w:tcPr>
            <w:tcW w:w="1629" w:type="dxa"/>
            <w:vAlign w:val="bottom"/>
          </w:tcPr>
          <w:p w14:paraId="5129E7E4"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2</w:t>
            </w:r>
          </w:p>
        </w:tc>
      </w:tr>
      <w:tr w:rsidR="00BB01B6" w:rsidRPr="00B02DBF" w14:paraId="402B0320"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77E5690F"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36FC52BF"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V-block</w:t>
            </w:r>
          </w:p>
        </w:tc>
        <w:tc>
          <w:tcPr>
            <w:tcW w:w="1629" w:type="dxa"/>
            <w:vAlign w:val="bottom"/>
          </w:tcPr>
          <w:p w14:paraId="08FF2B41"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2</w:t>
            </w:r>
          </w:p>
        </w:tc>
      </w:tr>
      <w:tr w:rsidR="00BB01B6" w:rsidRPr="00B02DBF" w14:paraId="12A427B8"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4D23CA66"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71189AD8"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 xml:space="preserve">Washing Tray </w:t>
            </w:r>
          </w:p>
        </w:tc>
        <w:tc>
          <w:tcPr>
            <w:tcW w:w="1629" w:type="dxa"/>
            <w:vAlign w:val="bottom"/>
          </w:tcPr>
          <w:p w14:paraId="57F950F8"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12</w:t>
            </w:r>
          </w:p>
        </w:tc>
      </w:tr>
      <w:tr w:rsidR="00BB01B6" w:rsidRPr="00B02DBF" w14:paraId="0F8BD73D"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3E94675B"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5E4DD9A9"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Wire Striper</w:t>
            </w:r>
          </w:p>
        </w:tc>
        <w:tc>
          <w:tcPr>
            <w:tcW w:w="1629" w:type="dxa"/>
            <w:vAlign w:val="bottom"/>
          </w:tcPr>
          <w:p w14:paraId="6BA40CCC"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1A3D578F"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02CCECA5"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0A9F333D"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Working Table</w:t>
            </w:r>
          </w:p>
        </w:tc>
        <w:tc>
          <w:tcPr>
            <w:tcW w:w="1629" w:type="dxa"/>
            <w:vAlign w:val="bottom"/>
          </w:tcPr>
          <w:p w14:paraId="187D4E9B"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2DB09D61"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3E54C993"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55C5EC92"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Wrench Torque (Click type)</w:t>
            </w:r>
          </w:p>
        </w:tc>
        <w:tc>
          <w:tcPr>
            <w:tcW w:w="1629" w:type="dxa"/>
            <w:vAlign w:val="bottom"/>
          </w:tcPr>
          <w:p w14:paraId="25118F3B"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59980FD8"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6B926EFF"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6BB927E4"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Wrench Torque 10 to 150NM (Digital)</w:t>
            </w:r>
          </w:p>
        </w:tc>
        <w:tc>
          <w:tcPr>
            <w:tcW w:w="1629" w:type="dxa"/>
            <w:vAlign w:val="bottom"/>
          </w:tcPr>
          <w:p w14:paraId="393C4E63"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58B7A979"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39A4B02E"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7E079EF6"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Fly Wheel Holder</w:t>
            </w:r>
          </w:p>
        </w:tc>
        <w:tc>
          <w:tcPr>
            <w:tcW w:w="1629" w:type="dxa"/>
            <w:vAlign w:val="bottom"/>
          </w:tcPr>
          <w:p w14:paraId="056A43CC"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2</w:t>
            </w:r>
          </w:p>
        </w:tc>
      </w:tr>
      <w:tr w:rsidR="00BB01B6" w:rsidRPr="00B02DBF" w14:paraId="500C32A0"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18ED61EC"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65D261D7"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Gear Holder</w:t>
            </w:r>
          </w:p>
        </w:tc>
        <w:tc>
          <w:tcPr>
            <w:tcW w:w="1629" w:type="dxa"/>
            <w:vAlign w:val="bottom"/>
          </w:tcPr>
          <w:p w14:paraId="53005D68"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2</w:t>
            </w:r>
          </w:p>
        </w:tc>
      </w:tr>
      <w:tr w:rsidR="00BB01B6" w:rsidRPr="00B02DBF" w14:paraId="1E3613DC"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7EFF07C7"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18DA4D77"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Tappet Adjuster</w:t>
            </w:r>
          </w:p>
        </w:tc>
        <w:tc>
          <w:tcPr>
            <w:tcW w:w="1629" w:type="dxa"/>
            <w:vAlign w:val="bottom"/>
          </w:tcPr>
          <w:p w14:paraId="09DA7E90"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3125FB80"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1BA4A595"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1671039F"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 xml:space="preserve">Spokes Spanners </w:t>
            </w:r>
          </w:p>
        </w:tc>
        <w:tc>
          <w:tcPr>
            <w:tcW w:w="1629" w:type="dxa"/>
            <w:vAlign w:val="bottom"/>
          </w:tcPr>
          <w:p w14:paraId="08A4B0F9"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004A9617"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192E3C70"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1DD14D7C" w14:textId="77777777" w:rsidR="00BB01B6" w:rsidRPr="00B02DBF" w:rsidRDefault="00BB01B6"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Handle Nut Key (Spanner)</w:t>
            </w:r>
          </w:p>
        </w:tc>
        <w:tc>
          <w:tcPr>
            <w:tcW w:w="1629" w:type="dxa"/>
            <w:vAlign w:val="bottom"/>
          </w:tcPr>
          <w:p w14:paraId="01965BC0" w14:textId="77777777" w:rsidR="00BB01B6" w:rsidRPr="00B02DBF" w:rsidRDefault="00BB01B6"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B01B6" w:rsidRPr="00B02DBF" w14:paraId="54AD3041"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486CB2D1" w14:textId="77777777" w:rsidR="00BB01B6" w:rsidRPr="00B02DBF" w:rsidRDefault="00BB01B6" w:rsidP="00B02DBF">
            <w:pPr>
              <w:pStyle w:val="ListParagraph"/>
              <w:numPr>
                <w:ilvl w:val="0"/>
                <w:numId w:val="10"/>
              </w:numPr>
              <w:spacing w:after="0" w:line="360" w:lineRule="auto"/>
              <w:jc w:val="center"/>
              <w:rPr>
                <w:rFonts w:cs="Arial"/>
                <w:sz w:val="22"/>
                <w:szCs w:val="22"/>
              </w:rPr>
            </w:pPr>
          </w:p>
        </w:tc>
        <w:tc>
          <w:tcPr>
            <w:tcW w:w="5448" w:type="dxa"/>
            <w:vAlign w:val="center"/>
          </w:tcPr>
          <w:p w14:paraId="0D14E5B0" w14:textId="77777777" w:rsidR="00BB01B6" w:rsidRPr="00B02DBF" w:rsidRDefault="00BB01B6"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Engine Overhauling Box</w:t>
            </w:r>
          </w:p>
        </w:tc>
        <w:tc>
          <w:tcPr>
            <w:tcW w:w="1629" w:type="dxa"/>
            <w:vAlign w:val="bottom"/>
          </w:tcPr>
          <w:p w14:paraId="75BC5246" w14:textId="77777777" w:rsidR="00BB01B6" w:rsidRPr="00B02DBF" w:rsidRDefault="00BB01B6"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63E041C6"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75D0488E"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527C611A"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Motorcycle 70 CC</w:t>
            </w:r>
          </w:p>
        </w:tc>
        <w:tc>
          <w:tcPr>
            <w:tcW w:w="1629" w:type="dxa"/>
            <w:vAlign w:val="bottom"/>
          </w:tcPr>
          <w:p w14:paraId="08A6037B"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1</w:t>
            </w:r>
          </w:p>
        </w:tc>
      </w:tr>
      <w:tr w:rsidR="00B02DBF" w:rsidRPr="00B02DBF" w14:paraId="6D43379A"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2D483CB2"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474D447E"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Motorcycle 100 CC</w:t>
            </w:r>
          </w:p>
        </w:tc>
        <w:tc>
          <w:tcPr>
            <w:tcW w:w="1629" w:type="dxa"/>
            <w:vAlign w:val="bottom"/>
          </w:tcPr>
          <w:p w14:paraId="7A4968B7"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1</w:t>
            </w:r>
          </w:p>
        </w:tc>
      </w:tr>
      <w:tr w:rsidR="00B02DBF" w:rsidRPr="00B02DBF" w14:paraId="2B249442"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46B90A5A"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43CEFED4"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Motorcycle 125 CC</w:t>
            </w:r>
          </w:p>
        </w:tc>
        <w:tc>
          <w:tcPr>
            <w:tcW w:w="1629" w:type="dxa"/>
            <w:vAlign w:val="bottom"/>
          </w:tcPr>
          <w:p w14:paraId="7712E693"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1</w:t>
            </w:r>
          </w:p>
        </w:tc>
      </w:tr>
      <w:tr w:rsidR="00B02DBF" w:rsidRPr="00B02DBF" w14:paraId="2640FACE"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35586F62"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1CB5E06A"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Motorcycle 150 CC</w:t>
            </w:r>
          </w:p>
        </w:tc>
        <w:tc>
          <w:tcPr>
            <w:tcW w:w="1629" w:type="dxa"/>
            <w:vAlign w:val="bottom"/>
          </w:tcPr>
          <w:p w14:paraId="086F05DF"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1</w:t>
            </w:r>
          </w:p>
        </w:tc>
      </w:tr>
      <w:tr w:rsidR="00B02DBF" w:rsidRPr="00B02DBF" w14:paraId="4AB2278B"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25E26C8E"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7A6B5481"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Motorcycle Engine 70CC</w:t>
            </w:r>
          </w:p>
        </w:tc>
        <w:tc>
          <w:tcPr>
            <w:tcW w:w="1629" w:type="dxa"/>
            <w:vAlign w:val="bottom"/>
          </w:tcPr>
          <w:p w14:paraId="0295DFAA"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2</w:t>
            </w:r>
          </w:p>
        </w:tc>
      </w:tr>
      <w:tr w:rsidR="00B02DBF" w:rsidRPr="00B02DBF" w14:paraId="50453950"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2FA3CE79"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3A34D3AC"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Motorcycle Engine 100CC</w:t>
            </w:r>
          </w:p>
        </w:tc>
        <w:tc>
          <w:tcPr>
            <w:tcW w:w="1629" w:type="dxa"/>
            <w:vAlign w:val="bottom"/>
          </w:tcPr>
          <w:p w14:paraId="17A92D8D"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2</w:t>
            </w:r>
          </w:p>
        </w:tc>
      </w:tr>
      <w:tr w:rsidR="00B02DBF" w:rsidRPr="00B02DBF" w14:paraId="59740907"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0AB489A8"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4B11B278"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Motorcycle Engine 125CC</w:t>
            </w:r>
          </w:p>
        </w:tc>
        <w:tc>
          <w:tcPr>
            <w:tcW w:w="1629" w:type="dxa"/>
            <w:vAlign w:val="bottom"/>
          </w:tcPr>
          <w:p w14:paraId="00F88787"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2</w:t>
            </w:r>
          </w:p>
        </w:tc>
      </w:tr>
      <w:tr w:rsidR="00B02DBF" w:rsidRPr="00B02DBF" w14:paraId="00AAF5F0"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538B3A38" w14:textId="77777777" w:rsidR="00B02DBF" w:rsidRPr="00B02DBF" w:rsidRDefault="00B02DBF" w:rsidP="00903F8E">
            <w:pPr>
              <w:pStyle w:val="ListParagraph"/>
              <w:spacing w:after="0" w:line="360" w:lineRule="auto"/>
              <w:ind w:left="630"/>
              <w:jc w:val="center"/>
              <w:rPr>
                <w:rFonts w:cs="Arial"/>
                <w:sz w:val="22"/>
                <w:szCs w:val="22"/>
              </w:rPr>
            </w:pPr>
          </w:p>
        </w:tc>
        <w:tc>
          <w:tcPr>
            <w:tcW w:w="5448" w:type="dxa"/>
            <w:vAlign w:val="center"/>
          </w:tcPr>
          <w:p w14:paraId="1F455222"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b/>
                <w:sz w:val="22"/>
                <w:szCs w:val="22"/>
              </w:rPr>
              <w:t>Miscellaneous Tools</w:t>
            </w:r>
          </w:p>
        </w:tc>
        <w:tc>
          <w:tcPr>
            <w:tcW w:w="1629" w:type="dxa"/>
            <w:vAlign w:val="bottom"/>
          </w:tcPr>
          <w:p w14:paraId="416CA962"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B02DBF" w:rsidRPr="00B02DBF" w14:paraId="28FC5D11"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39A9A9CA"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3CE38DAA"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Wheel Bearing Remover Set</w:t>
            </w:r>
          </w:p>
        </w:tc>
        <w:tc>
          <w:tcPr>
            <w:tcW w:w="1629" w:type="dxa"/>
            <w:vAlign w:val="bottom"/>
          </w:tcPr>
          <w:p w14:paraId="00BE8B8D"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0FA4C01D"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748B1B88"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17AC2B41"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Front Shock Rod Puller</w:t>
            </w:r>
          </w:p>
        </w:tc>
        <w:tc>
          <w:tcPr>
            <w:tcW w:w="1629" w:type="dxa"/>
            <w:vAlign w:val="bottom"/>
          </w:tcPr>
          <w:p w14:paraId="43041BA1"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3815FDE4"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3E6ADD18"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24B0C347"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Jack Stand</w:t>
            </w:r>
          </w:p>
        </w:tc>
        <w:tc>
          <w:tcPr>
            <w:tcW w:w="1629" w:type="dxa"/>
            <w:vAlign w:val="bottom"/>
          </w:tcPr>
          <w:p w14:paraId="2C40414D"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441DD932"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3EB9E247"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7C2A9E72"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Front Shock Oil Seal Puller</w:t>
            </w:r>
          </w:p>
        </w:tc>
        <w:tc>
          <w:tcPr>
            <w:tcW w:w="1629" w:type="dxa"/>
            <w:vAlign w:val="bottom"/>
          </w:tcPr>
          <w:p w14:paraId="0A0D87C2"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0D5A9C7E"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48222416"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60CF406C"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Front Shock Oil Seal Driver CD70</w:t>
            </w:r>
          </w:p>
        </w:tc>
        <w:tc>
          <w:tcPr>
            <w:tcW w:w="1629" w:type="dxa"/>
            <w:vAlign w:val="bottom"/>
          </w:tcPr>
          <w:p w14:paraId="09E766AC"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15D7CBCB"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6832569A"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6E314110"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Front Shock Oil Seal Driver CG125</w:t>
            </w:r>
          </w:p>
        </w:tc>
        <w:tc>
          <w:tcPr>
            <w:tcW w:w="1629" w:type="dxa"/>
            <w:vAlign w:val="bottom"/>
          </w:tcPr>
          <w:p w14:paraId="7299EAF6"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6933C9AE"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12B1D7EE"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4BB58D3E"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Pin Spanner (Handle Adjusting Nut)</w:t>
            </w:r>
          </w:p>
        </w:tc>
        <w:tc>
          <w:tcPr>
            <w:tcW w:w="1629" w:type="dxa"/>
            <w:vAlign w:val="bottom"/>
          </w:tcPr>
          <w:p w14:paraId="0EF85DD1"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6276588B"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02CCFF3E"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0D6897A3"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Ball Race Assy. / Disassembly Tool Set</w:t>
            </w:r>
          </w:p>
        </w:tc>
        <w:tc>
          <w:tcPr>
            <w:tcW w:w="1629" w:type="dxa"/>
            <w:vAlign w:val="bottom"/>
          </w:tcPr>
          <w:p w14:paraId="008DFED8"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64B63D3B"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712FAF8D"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4D6E9E78"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Drive Chain Link Remover Universal</w:t>
            </w:r>
          </w:p>
        </w:tc>
        <w:tc>
          <w:tcPr>
            <w:tcW w:w="1629" w:type="dxa"/>
            <w:vAlign w:val="bottom"/>
          </w:tcPr>
          <w:p w14:paraId="27C25150"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78E8CF72"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3E57F21A"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4EEF97FA"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Spanner Steering Stem Nut</w:t>
            </w:r>
          </w:p>
        </w:tc>
        <w:tc>
          <w:tcPr>
            <w:tcW w:w="1629" w:type="dxa"/>
            <w:vAlign w:val="bottom"/>
          </w:tcPr>
          <w:p w14:paraId="58A62511"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183FE697"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166B3331"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29978C22"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Rear Shock Disassembly Tool</w:t>
            </w:r>
          </w:p>
        </w:tc>
        <w:tc>
          <w:tcPr>
            <w:tcW w:w="1629" w:type="dxa"/>
            <w:vAlign w:val="bottom"/>
          </w:tcPr>
          <w:p w14:paraId="35E7CA12"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08B77484"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667DDE5C"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05C84F69"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Torque Wrench 1~150 NM</w:t>
            </w:r>
          </w:p>
        </w:tc>
        <w:tc>
          <w:tcPr>
            <w:tcW w:w="1629" w:type="dxa"/>
            <w:vAlign w:val="bottom"/>
          </w:tcPr>
          <w:p w14:paraId="709B1668"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5BA98828"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00FDB29D"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1FB9EF87"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Compression Gauge Set</w:t>
            </w:r>
          </w:p>
        </w:tc>
        <w:tc>
          <w:tcPr>
            <w:tcW w:w="1629" w:type="dxa"/>
            <w:vAlign w:val="bottom"/>
          </w:tcPr>
          <w:p w14:paraId="3B26D441"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4F691AC8"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11D95414"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597B4C2B"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 xml:space="preserve">Tire Pressure Gauge </w:t>
            </w:r>
          </w:p>
        </w:tc>
        <w:tc>
          <w:tcPr>
            <w:tcW w:w="1629" w:type="dxa"/>
            <w:vAlign w:val="bottom"/>
          </w:tcPr>
          <w:p w14:paraId="6A2603B5"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5F3A6CF9"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0E35574E"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2F630D59"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Multimeter</w:t>
            </w:r>
          </w:p>
        </w:tc>
        <w:tc>
          <w:tcPr>
            <w:tcW w:w="1629" w:type="dxa"/>
            <w:vAlign w:val="bottom"/>
          </w:tcPr>
          <w:p w14:paraId="0603EA26"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23508886"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5F737CFF"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6C8F3C18"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Engine Tachometer</w:t>
            </w:r>
          </w:p>
        </w:tc>
        <w:tc>
          <w:tcPr>
            <w:tcW w:w="1629" w:type="dxa"/>
            <w:vAlign w:val="bottom"/>
          </w:tcPr>
          <w:p w14:paraId="4E014F6B"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7486B156"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63924F8C" w14:textId="77777777" w:rsidR="00B02DBF" w:rsidRPr="00B02DBF" w:rsidRDefault="00B02DBF" w:rsidP="00903F8E">
            <w:pPr>
              <w:pStyle w:val="ListParagraph"/>
              <w:spacing w:after="0" w:line="360" w:lineRule="auto"/>
              <w:ind w:left="630"/>
              <w:jc w:val="center"/>
              <w:rPr>
                <w:rFonts w:cs="Arial"/>
                <w:sz w:val="22"/>
                <w:szCs w:val="22"/>
              </w:rPr>
            </w:pPr>
          </w:p>
        </w:tc>
        <w:tc>
          <w:tcPr>
            <w:tcW w:w="5448" w:type="dxa"/>
            <w:vAlign w:val="center"/>
          </w:tcPr>
          <w:p w14:paraId="7F02AA03"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b/>
                <w:bCs/>
                <w:sz w:val="22"/>
                <w:szCs w:val="22"/>
              </w:rPr>
              <w:t xml:space="preserve">Special Tools List </w:t>
            </w:r>
          </w:p>
        </w:tc>
        <w:tc>
          <w:tcPr>
            <w:tcW w:w="1629" w:type="dxa"/>
            <w:vAlign w:val="bottom"/>
          </w:tcPr>
          <w:p w14:paraId="24413478"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r>
      <w:tr w:rsidR="00B02DBF" w:rsidRPr="00B02DBF" w14:paraId="5502331E"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6E4E36F6" w14:textId="77777777" w:rsidR="00B02DBF" w:rsidRPr="00B02DBF" w:rsidRDefault="00B02DBF" w:rsidP="00903F8E">
            <w:pPr>
              <w:pStyle w:val="ListParagraph"/>
              <w:spacing w:after="0" w:line="360" w:lineRule="auto"/>
              <w:ind w:left="630"/>
              <w:jc w:val="center"/>
              <w:rPr>
                <w:rFonts w:cs="Arial"/>
                <w:sz w:val="22"/>
                <w:szCs w:val="22"/>
              </w:rPr>
            </w:pPr>
          </w:p>
        </w:tc>
        <w:tc>
          <w:tcPr>
            <w:tcW w:w="5448" w:type="dxa"/>
            <w:vAlign w:val="center"/>
          </w:tcPr>
          <w:p w14:paraId="499F6BFC"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b/>
                <w:bCs/>
                <w:color w:val="000000"/>
                <w:kern w:val="24"/>
                <w:sz w:val="22"/>
                <w:szCs w:val="22"/>
              </w:rPr>
              <w:t>70 cc Motorcycle</w:t>
            </w:r>
          </w:p>
        </w:tc>
        <w:tc>
          <w:tcPr>
            <w:tcW w:w="1629" w:type="dxa"/>
            <w:vAlign w:val="bottom"/>
          </w:tcPr>
          <w:p w14:paraId="03FE7CB1"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B02DBF" w:rsidRPr="00B02DBF" w14:paraId="4330DC5C"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506FF52B"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721D4258"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Tappet Adjuster</w:t>
            </w:r>
          </w:p>
        </w:tc>
        <w:tc>
          <w:tcPr>
            <w:tcW w:w="1629" w:type="dxa"/>
            <w:vAlign w:val="bottom"/>
          </w:tcPr>
          <w:p w14:paraId="67870DFF"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7ECCE248"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44827E67"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5D380C1C"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Valve Compressor</w:t>
            </w:r>
          </w:p>
        </w:tc>
        <w:tc>
          <w:tcPr>
            <w:tcW w:w="1629" w:type="dxa"/>
            <w:vAlign w:val="bottom"/>
          </w:tcPr>
          <w:p w14:paraId="4A356E14"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03217324"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1511EF60"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6C18FC3B"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Piston Fork</w:t>
            </w:r>
          </w:p>
        </w:tc>
        <w:tc>
          <w:tcPr>
            <w:tcW w:w="1629" w:type="dxa"/>
            <w:vAlign w:val="bottom"/>
          </w:tcPr>
          <w:p w14:paraId="159152C8"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24BE3FFF"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354ACD33"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11AEDBF3"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Universal Magnet Holder</w:t>
            </w:r>
          </w:p>
        </w:tc>
        <w:tc>
          <w:tcPr>
            <w:tcW w:w="1629" w:type="dxa"/>
            <w:vAlign w:val="bottom"/>
          </w:tcPr>
          <w:p w14:paraId="7C38A927"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5C4BB493"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31A9D2CF"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5B091960"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Magnet Puller</w:t>
            </w:r>
          </w:p>
        </w:tc>
        <w:tc>
          <w:tcPr>
            <w:tcW w:w="1629" w:type="dxa"/>
            <w:vAlign w:val="bottom"/>
          </w:tcPr>
          <w:p w14:paraId="071F7156"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4F5149F1"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5F5B5E6A"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4F4201BE"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Sliding Hammer / Magnet Puller</w:t>
            </w:r>
          </w:p>
        </w:tc>
        <w:tc>
          <w:tcPr>
            <w:tcW w:w="1629" w:type="dxa"/>
            <w:vAlign w:val="bottom"/>
          </w:tcPr>
          <w:p w14:paraId="3249ABD1"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6863B365"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7C8E744B"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001067F9"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Stator Base Plate Remover</w:t>
            </w:r>
          </w:p>
        </w:tc>
        <w:tc>
          <w:tcPr>
            <w:tcW w:w="1629" w:type="dxa"/>
            <w:vAlign w:val="bottom"/>
          </w:tcPr>
          <w:p w14:paraId="10715F5A"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03B54E36"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53E61DEC"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3E16D481"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Clutch Assembly Holder</w:t>
            </w:r>
          </w:p>
        </w:tc>
        <w:tc>
          <w:tcPr>
            <w:tcW w:w="1629" w:type="dxa"/>
            <w:vAlign w:val="bottom"/>
          </w:tcPr>
          <w:p w14:paraId="0CE336AD"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4C71EFB0"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5D862C68"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7F6273DC"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Hammer Screw Driver</w:t>
            </w:r>
          </w:p>
        </w:tc>
        <w:tc>
          <w:tcPr>
            <w:tcW w:w="1629" w:type="dxa"/>
            <w:vAlign w:val="bottom"/>
          </w:tcPr>
          <w:p w14:paraId="7F03B634"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17B29BF8"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4A050416"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3D7A8EF8"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Socket Oil Filter Nut</w:t>
            </w:r>
          </w:p>
        </w:tc>
        <w:tc>
          <w:tcPr>
            <w:tcW w:w="1629" w:type="dxa"/>
            <w:vAlign w:val="bottom"/>
          </w:tcPr>
          <w:p w14:paraId="21CB84CE"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3AB147A7"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3A16375C"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01569C18"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Clutch Disassembly Tool</w:t>
            </w:r>
          </w:p>
        </w:tc>
        <w:tc>
          <w:tcPr>
            <w:tcW w:w="1629" w:type="dxa"/>
            <w:vAlign w:val="bottom"/>
          </w:tcPr>
          <w:p w14:paraId="72AEE5C2"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553C6789"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3E16A091"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051ABEC9"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Oil Pump Shaft Holder</w:t>
            </w:r>
          </w:p>
        </w:tc>
        <w:tc>
          <w:tcPr>
            <w:tcW w:w="1629" w:type="dxa"/>
            <w:vAlign w:val="bottom"/>
          </w:tcPr>
          <w:p w14:paraId="6E15CBE8"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3B615EB4"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095CCE1C"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485BCBC2"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Engine Overhauling Box</w:t>
            </w:r>
          </w:p>
        </w:tc>
        <w:tc>
          <w:tcPr>
            <w:tcW w:w="1629" w:type="dxa"/>
            <w:vAlign w:val="bottom"/>
          </w:tcPr>
          <w:p w14:paraId="04A4A52D"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68EA9CAA"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217AF170"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048D2B8F"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 xml:space="preserve">Universal Puller Bearing </w:t>
            </w:r>
          </w:p>
        </w:tc>
        <w:tc>
          <w:tcPr>
            <w:tcW w:w="1629" w:type="dxa"/>
            <w:vAlign w:val="bottom"/>
          </w:tcPr>
          <w:p w14:paraId="36CCC692"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1E11943F"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0B89067E"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22CAD65C"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Pneumatic Gun</w:t>
            </w:r>
          </w:p>
        </w:tc>
        <w:tc>
          <w:tcPr>
            <w:tcW w:w="1629" w:type="dxa"/>
            <w:vAlign w:val="bottom"/>
          </w:tcPr>
          <w:p w14:paraId="5A8E3EF1"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5A2F80E1"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2370EF8F" w14:textId="77777777" w:rsidR="00B02DBF" w:rsidRPr="00B02DBF" w:rsidRDefault="00B02DBF" w:rsidP="00903F8E">
            <w:pPr>
              <w:pStyle w:val="ListParagraph"/>
              <w:spacing w:after="0" w:line="360" w:lineRule="auto"/>
              <w:ind w:left="630"/>
              <w:jc w:val="center"/>
              <w:rPr>
                <w:rFonts w:cs="Arial"/>
                <w:sz w:val="22"/>
                <w:szCs w:val="22"/>
              </w:rPr>
            </w:pPr>
          </w:p>
        </w:tc>
        <w:tc>
          <w:tcPr>
            <w:tcW w:w="5448" w:type="dxa"/>
            <w:vAlign w:val="center"/>
          </w:tcPr>
          <w:p w14:paraId="3EA2FD0B"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b/>
                <w:bCs/>
                <w:color w:val="000000"/>
                <w:kern w:val="24"/>
                <w:sz w:val="22"/>
                <w:szCs w:val="22"/>
              </w:rPr>
              <w:t>100 cc Motorcycle</w:t>
            </w:r>
          </w:p>
        </w:tc>
        <w:tc>
          <w:tcPr>
            <w:tcW w:w="1629" w:type="dxa"/>
            <w:vAlign w:val="bottom"/>
          </w:tcPr>
          <w:p w14:paraId="0DD25C67"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B02DBF" w:rsidRPr="00B02DBF" w14:paraId="534E8865"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6B70310B"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4A16761F"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 xml:space="preserve">Holder Clutch Center </w:t>
            </w:r>
          </w:p>
        </w:tc>
        <w:tc>
          <w:tcPr>
            <w:tcW w:w="1629" w:type="dxa"/>
            <w:vAlign w:val="bottom"/>
          </w:tcPr>
          <w:p w14:paraId="5ABE584E"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74128423"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06D35F4A"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75FB5021"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Oil Rotter Holder</w:t>
            </w:r>
          </w:p>
        </w:tc>
        <w:tc>
          <w:tcPr>
            <w:tcW w:w="1629" w:type="dxa"/>
            <w:vAlign w:val="bottom"/>
          </w:tcPr>
          <w:p w14:paraId="453DEF4F"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0E31C740"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056415C6"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6BA40580"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Socket Rotter Lock Nut</w:t>
            </w:r>
          </w:p>
        </w:tc>
        <w:tc>
          <w:tcPr>
            <w:tcW w:w="1629" w:type="dxa"/>
            <w:vAlign w:val="bottom"/>
          </w:tcPr>
          <w:p w14:paraId="0E73DEAA"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43F84BA5"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26B58B2A" w14:textId="77777777" w:rsidR="00B02DBF" w:rsidRPr="00B02DBF" w:rsidRDefault="00B02DBF" w:rsidP="00903F8E">
            <w:pPr>
              <w:pStyle w:val="ListParagraph"/>
              <w:spacing w:after="0" w:line="360" w:lineRule="auto"/>
              <w:ind w:left="630"/>
              <w:jc w:val="center"/>
              <w:rPr>
                <w:rFonts w:cs="Arial"/>
                <w:sz w:val="22"/>
                <w:szCs w:val="22"/>
              </w:rPr>
            </w:pPr>
          </w:p>
        </w:tc>
        <w:tc>
          <w:tcPr>
            <w:tcW w:w="5448" w:type="dxa"/>
            <w:vAlign w:val="center"/>
          </w:tcPr>
          <w:p w14:paraId="1DA8847B"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b/>
                <w:bCs/>
                <w:color w:val="000000"/>
                <w:kern w:val="24"/>
                <w:sz w:val="22"/>
                <w:szCs w:val="22"/>
              </w:rPr>
              <w:t>125 cc Motorcycle</w:t>
            </w:r>
          </w:p>
        </w:tc>
        <w:tc>
          <w:tcPr>
            <w:tcW w:w="1629" w:type="dxa"/>
            <w:vAlign w:val="bottom"/>
          </w:tcPr>
          <w:p w14:paraId="64EF1B54"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B02DBF" w:rsidRPr="00B02DBF" w14:paraId="5F679D81"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277AC286"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2B855065"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Timing Gear Disassembly Tool</w:t>
            </w:r>
          </w:p>
        </w:tc>
        <w:tc>
          <w:tcPr>
            <w:tcW w:w="1629" w:type="dxa"/>
            <w:vAlign w:val="bottom"/>
          </w:tcPr>
          <w:p w14:paraId="3469F1A2"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49C59B80"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25124CE9"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4A1D4177"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Timing Gear Assembly Tool</w:t>
            </w:r>
          </w:p>
        </w:tc>
        <w:tc>
          <w:tcPr>
            <w:tcW w:w="1629" w:type="dxa"/>
            <w:vAlign w:val="bottom"/>
          </w:tcPr>
          <w:p w14:paraId="5F653C42"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2BF37469"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3CEB4A14"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2985AD2B"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Magnet Holder</w:t>
            </w:r>
          </w:p>
        </w:tc>
        <w:tc>
          <w:tcPr>
            <w:tcW w:w="1629" w:type="dxa"/>
            <w:vAlign w:val="bottom"/>
          </w:tcPr>
          <w:p w14:paraId="0851248A"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2DDBA128"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35C5B56A"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7CCD721B"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Magnet Puller</w:t>
            </w:r>
          </w:p>
        </w:tc>
        <w:tc>
          <w:tcPr>
            <w:tcW w:w="1629" w:type="dxa"/>
            <w:vAlign w:val="bottom"/>
          </w:tcPr>
          <w:p w14:paraId="709F6466"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421D4F0C"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5DC237FF" w14:textId="77777777" w:rsidR="00B02DBF" w:rsidRPr="00B02DBF" w:rsidRDefault="00B02DBF" w:rsidP="00903F8E">
            <w:pPr>
              <w:pStyle w:val="ListParagraph"/>
              <w:spacing w:after="0" w:line="360" w:lineRule="auto"/>
              <w:ind w:left="630"/>
              <w:jc w:val="center"/>
              <w:rPr>
                <w:rFonts w:cs="Arial"/>
                <w:sz w:val="22"/>
                <w:szCs w:val="22"/>
              </w:rPr>
            </w:pPr>
          </w:p>
        </w:tc>
        <w:tc>
          <w:tcPr>
            <w:tcW w:w="5448" w:type="dxa"/>
            <w:vAlign w:val="center"/>
          </w:tcPr>
          <w:p w14:paraId="7EEB21E0"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b/>
                <w:bCs/>
                <w:color w:val="000000"/>
                <w:kern w:val="24"/>
                <w:sz w:val="22"/>
                <w:szCs w:val="22"/>
              </w:rPr>
              <w:t>150 cc Motorcycle</w:t>
            </w:r>
          </w:p>
        </w:tc>
        <w:tc>
          <w:tcPr>
            <w:tcW w:w="1629" w:type="dxa"/>
            <w:vAlign w:val="bottom"/>
          </w:tcPr>
          <w:p w14:paraId="1D7F9253"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p>
        </w:tc>
      </w:tr>
      <w:tr w:rsidR="00B02DBF" w:rsidRPr="00B02DBF" w14:paraId="005C6C96"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796E517A"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1838B886"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L-Key Set</w:t>
            </w:r>
          </w:p>
        </w:tc>
        <w:tc>
          <w:tcPr>
            <w:tcW w:w="1629" w:type="dxa"/>
            <w:vAlign w:val="bottom"/>
          </w:tcPr>
          <w:p w14:paraId="530BA241"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3943D296"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74BE6937"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47D7620F"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Timing Chain Tensioner stopper</w:t>
            </w:r>
          </w:p>
        </w:tc>
        <w:tc>
          <w:tcPr>
            <w:tcW w:w="1629" w:type="dxa"/>
            <w:vAlign w:val="bottom"/>
          </w:tcPr>
          <w:p w14:paraId="2CD9C413"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4257D3A1"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79F29B7B"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6B43B976"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Fly Wheel Holder</w:t>
            </w:r>
          </w:p>
        </w:tc>
        <w:tc>
          <w:tcPr>
            <w:tcW w:w="1629" w:type="dxa"/>
            <w:vAlign w:val="bottom"/>
          </w:tcPr>
          <w:p w14:paraId="202EE6C5"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638091AB"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3E5EACF1"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511D7124"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Fly Wheel Puller</w:t>
            </w:r>
          </w:p>
        </w:tc>
        <w:tc>
          <w:tcPr>
            <w:tcW w:w="1629" w:type="dxa"/>
            <w:vAlign w:val="bottom"/>
          </w:tcPr>
          <w:p w14:paraId="718A58E1"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3F465895"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5661368B"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6A766223"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Crank Shaft Rotator</w:t>
            </w:r>
          </w:p>
        </w:tc>
        <w:tc>
          <w:tcPr>
            <w:tcW w:w="1629" w:type="dxa"/>
            <w:vAlign w:val="bottom"/>
          </w:tcPr>
          <w:p w14:paraId="5A9FCB47"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48AAC9AA"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08C1144A"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72340B49"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Gear Holder</w:t>
            </w:r>
          </w:p>
        </w:tc>
        <w:tc>
          <w:tcPr>
            <w:tcW w:w="1629" w:type="dxa"/>
            <w:vAlign w:val="bottom"/>
          </w:tcPr>
          <w:p w14:paraId="51A1D665"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34AD4044"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5B076AF4"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469EF792"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Clutch Center Holder</w:t>
            </w:r>
          </w:p>
        </w:tc>
        <w:tc>
          <w:tcPr>
            <w:tcW w:w="1629" w:type="dxa"/>
            <w:vAlign w:val="bottom"/>
          </w:tcPr>
          <w:p w14:paraId="5B8C6937"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396506FD"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75875002"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63155EBA"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Clutch Nut Socket</w:t>
            </w:r>
          </w:p>
        </w:tc>
        <w:tc>
          <w:tcPr>
            <w:tcW w:w="1629" w:type="dxa"/>
            <w:vAlign w:val="bottom"/>
          </w:tcPr>
          <w:p w14:paraId="45DFE51B"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7668C219" w14:textId="77777777" w:rsidTr="00903F8E">
        <w:tc>
          <w:tcPr>
            <w:cnfStyle w:val="001000000000" w:firstRow="0" w:lastRow="0" w:firstColumn="1" w:lastColumn="0" w:oddVBand="0" w:evenVBand="0" w:oddHBand="0" w:evenHBand="0" w:firstRowFirstColumn="0" w:firstRowLastColumn="0" w:lastRowFirstColumn="0" w:lastRowLastColumn="0"/>
            <w:tcW w:w="1260" w:type="dxa"/>
            <w:vAlign w:val="center"/>
          </w:tcPr>
          <w:p w14:paraId="73C9EB01"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24497010" w14:textId="77777777" w:rsidR="00B02DBF" w:rsidRPr="00B02DBF" w:rsidRDefault="00B02DBF" w:rsidP="00903F8E">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Balancer Holder</w:t>
            </w:r>
          </w:p>
        </w:tc>
        <w:tc>
          <w:tcPr>
            <w:tcW w:w="1629" w:type="dxa"/>
            <w:vAlign w:val="bottom"/>
          </w:tcPr>
          <w:p w14:paraId="305CE277" w14:textId="77777777" w:rsidR="00B02DBF" w:rsidRPr="00B02DBF" w:rsidRDefault="00B02DBF" w:rsidP="00903F8E">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55DEE0F7" w14:textId="77777777" w:rsidTr="00903F8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2BEB353D"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79663E3F" w14:textId="77777777" w:rsidR="00B02DBF" w:rsidRPr="00B02DBF" w:rsidRDefault="00B02DBF" w:rsidP="00903F8E">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Feeler Gauge</w:t>
            </w:r>
          </w:p>
        </w:tc>
        <w:tc>
          <w:tcPr>
            <w:tcW w:w="1629" w:type="dxa"/>
            <w:vAlign w:val="bottom"/>
          </w:tcPr>
          <w:p w14:paraId="626EF5F7" w14:textId="77777777" w:rsidR="00B02DBF" w:rsidRPr="00B02DBF" w:rsidRDefault="00B02DBF" w:rsidP="00903F8E">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3</w:t>
            </w:r>
          </w:p>
        </w:tc>
      </w:tr>
      <w:tr w:rsidR="00B02DBF" w:rsidRPr="00B02DBF" w14:paraId="4415526C"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15B50565" w14:textId="77777777" w:rsidR="00B02DBF" w:rsidRPr="00B02DBF" w:rsidRDefault="00B02DBF" w:rsidP="00B02DBF">
            <w:pPr>
              <w:pStyle w:val="ListParagraph"/>
              <w:spacing w:after="0" w:line="360" w:lineRule="auto"/>
              <w:ind w:left="630"/>
              <w:jc w:val="center"/>
              <w:rPr>
                <w:rFonts w:cs="Arial"/>
                <w:sz w:val="22"/>
                <w:szCs w:val="22"/>
              </w:rPr>
            </w:pPr>
          </w:p>
        </w:tc>
        <w:tc>
          <w:tcPr>
            <w:tcW w:w="5448" w:type="dxa"/>
            <w:vAlign w:val="center"/>
          </w:tcPr>
          <w:p w14:paraId="5C9CB0E8" w14:textId="6B644504" w:rsidR="00B02DBF" w:rsidRPr="00B02DBF" w:rsidRDefault="00B02DBF"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B02DBF">
              <w:rPr>
                <w:rFonts w:ascii="Arial" w:hAnsi="Arial" w:cs="Arial"/>
                <w:b/>
                <w:sz w:val="22"/>
                <w:szCs w:val="22"/>
              </w:rPr>
              <w:t>Hand Tools</w:t>
            </w:r>
          </w:p>
        </w:tc>
        <w:tc>
          <w:tcPr>
            <w:tcW w:w="1629" w:type="dxa"/>
            <w:vAlign w:val="bottom"/>
          </w:tcPr>
          <w:p w14:paraId="023B9D7C" w14:textId="77777777" w:rsidR="00B02DBF" w:rsidRPr="00B02DBF" w:rsidRDefault="00B02DBF"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p>
        </w:tc>
      </w:tr>
      <w:tr w:rsidR="00B02DBF" w:rsidRPr="00B02DBF" w14:paraId="3CB6FAAC"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49DC0699"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18F5F56C" w14:textId="3453E94B" w:rsidR="00B02DBF" w:rsidRPr="00B02DBF" w:rsidRDefault="00B02DBF"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 xml:space="preserve">Center Punch </w:t>
            </w:r>
          </w:p>
        </w:tc>
        <w:tc>
          <w:tcPr>
            <w:tcW w:w="1629" w:type="dxa"/>
            <w:vAlign w:val="bottom"/>
          </w:tcPr>
          <w:p w14:paraId="2ED501E8" w14:textId="1229AE14" w:rsidR="00B02DBF" w:rsidRPr="00B02DBF" w:rsidRDefault="00B02DBF"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172BEAD2"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045BBFF2"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4EDF6302" w14:textId="6407E1D9" w:rsidR="00B02DBF" w:rsidRPr="00B02DBF" w:rsidRDefault="00B02DBF"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Chisel (Flat) Set</w:t>
            </w:r>
          </w:p>
        </w:tc>
        <w:tc>
          <w:tcPr>
            <w:tcW w:w="1629" w:type="dxa"/>
            <w:vAlign w:val="bottom"/>
          </w:tcPr>
          <w:p w14:paraId="6AE61120" w14:textId="1D701E98" w:rsidR="00B02DBF" w:rsidRPr="00B02DBF" w:rsidRDefault="00B02DBF"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5BE1B22D"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495A6DC6"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2D3221C4" w14:textId="7152821C" w:rsidR="00B02DBF" w:rsidRPr="00B02DBF" w:rsidRDefault="00B02DBF"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File set fine</w:t>
            </w:r>
          </w:p>
        </w:tc>
        <w:tc>
          <w:tcPr>
            <w:tcW w:w="1629" w:type="dxa"/>
            <w:vAlign w:val="bottom"/>
          </w:tcPr>
          <w:p w14:paraId="77463810" w14:textId="055664A9" w:rsidR="00B02DBF" w:rsidRPr="00B02DBF" w:rsidRDefault="00B02DBF"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5DCC563D"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059B6FF2"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37223ABB" w14:textId="5E605DDE" w:rsidR="00B02DBF" w:rsidRPr="00B02DBF" w:rsidRDefault="00B02DBF"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Gauge (Feeler)</w:t>
            </w:r>
          </w:p>
        </w:tc>
        <w:tc>
          <w:tcPr>
            <w:tcW w:w="1629" w:type="dxa"/>
            <w:vAlign w:val="bottom"/>
          </w:tcPr>
          <w:p w14:paraId="3733EB08" w14:textId="31FDE983" w:rsidR="00B02DBF" w:rsidRPr="00B02DBF" w:rsidRDefault="00B02DBF"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53ACB048"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44A0C2BC"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665B6F0D" w14:textId="74F41496" w:rsidR="00B02DBF" w:rsidRPr="00B02DBF" w:rsidRDefault="00B02DBF"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Hammer Ball Pin (Big)</w:t>
            </w:r>
          </w:p>
        </w:tc>
        <w:tc>
          <w:tcPr>
            <w:tcW w:w="1629" w:type="dxa"/>
            <w:vAlign w:val="bottom"/>
          </w:tcPr>
          <w:p w14:paraId="5CC02DDF" w14:textId="52C6C211" w:rsidR="00B02DBF" w:rsidRPr="00B02DBF" w:rsidRDefault="00B02DBF"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7A7831C6"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5A92D899"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4E8C3A8D" w14:textId="2E0FDE85" w:rsidR="00B02DBF" w:rsidRPr="00B02DBF" w:rsidRDefault="00B02DBF"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Hammer Ball Pin (Small)</w:t>
            </w:r>
          </w:p>
        </w:tc>
        <w:tc>
          <w:tcPr>
            <w:tcW w:w="1629" w:type="dxa"/>
            <w:vAlign w:val="bottom"/>
          </w:tcPr>
          <w:p w14:paraId="74AF0C4F" w14:textId="31D84DB6" w:rsidR="00B02DBF" w:rsidRPr="00B02DBF" w:rsidRDefault="00B02DBF"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59207BBA"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7C2D7983"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779B875B" w14:textId="522A1E33" w:rsidR="00B02DBF" w:rsidRPr="00B02DBF" w:rsidRDefault="00B02DBF"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Hammer Cross Pin</w:t>
            </w:r>
          </w:p>
        </w:tc>
        <w:tc>
          <w:tcPr>
            <w:tcW w:w="1629" w:type="dxa"/>
            <w:vAlign w:val="bottom"/>
          </w:tcPr>
          <w:p w14:paraId="24A49623" w14:textId="34D577A0" w:rsidR="00B02DBF" w:rsidRPr="00B02DBF" w:rsidRDefault="00B02DBF"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452686A9"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24552C87"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729A0DF5" w14:textId="7C5AFA95" w:rsidR="00B02DBF" w:rsidRPr="00B02DBF" w:rsidRDefault="00B02DBF"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Hammer Plastic</w:t>
            </w:r>
          </w:p>
        </w:tc>
        <w:tc>
          <w:tcPr>
            <w:tcW w:w="1629" w:type="dxa"/>
            <w:vAlign w:val="bottom"/>
          </w:tcPr>
          <w:p w14:paraId="1B1664D2" w14:textId="494C0E94" w:rsidR="00B02DBF" w:rsidRPr="00B02DBF" w:rsidRDefault="00B02DBF"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2DC920C8"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2E7ABF88"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3612A2BE" w14:textId="05D825B3" w:rsidR="00B02DBF" w:rsidRPr="00B02DBF" w:rsidRDefault="00B02DBF"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bCs/>
                <w:sz w:val="22"/>
                <w:szCs w:val="22"/>
              </w:rPr>
              <w:t>Hammer Soft Rubber</w:t>
            </w:r>
          </w:p>
        </w:tc>
        <w:tc>
          <w:tcPr>
            <w:tcW w:w="1629" w:type="dxa"/>
            <w:vAlign w:val="bottom"/>
          </w:tcPr>
          <w:p w14:paraId="03FA20CE" w14:textId="502B0703" w:rsidR="00B02DBF" w:rsidRPr="00B02DBF" w:rsidRDefault="00B02DBF"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0DA3EDF7"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57CFB5AA"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567920F5" w14:textId="1DB8E6C4" w:rsidR="00B02DBF" w:rsidRPr="00B02DBF" w:rsidRDefault="00B02DBF"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Hammer Wooden</w:t>
            </w:r>
          </w:p>
        </w:tc>
        <w:tc>
          <w:tcPr>
            <w:tcW w:w="1629" w:type="dxa"/>
            <w:vAlign w:val="bottom"/>
          </w:tcPr>
          <w:p w14:paraId="7FF24DE9" w14:textId="5979BD86" w:rsidR="00B02DBF" w:rsidRPr="00B02DBF" w:rsidRDefault="00B02DBF"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47EBD656"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78D7D526"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0B1917E2" w14:textId="2E68B318" w:rsidR="00B02DBF" w:rsidRPr="00B02DBF" w:rsidRDefault="00B02DBF"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Measuring Tape</w:t>
            </w:r>
          </w:p>
        </w:tc>
        <w:tc>
          <w:tcPr>
            <w:tcW w:w="1629" w:type="dxa"/>
            <w:vAlign w:val="bottom"/>
          </w:tcPr>
          <w:p w14:paraId="5CB5DCFE" w14:textId="01AB6B67" w:rsidR="00B02DBF" w:rsidRPr="00B02DBF" w:rsidRDefault="00B02DBF"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1C0AB78E"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59064D7B"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61D74292" w14:textId="2843ED11" w:rsidR="00B02DBF" w:rsidRPr="00B02DBF" w:rsidRDefault="00B02DBF"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 xml:space="preserve">Plier Circlip (External) </w:t>
            </w:r>
          </w:p>
        </w:tc>
        <w:tc>
          <w:tcPr>
            <w:tcW w:w="1629" w:type="dxa"/>
            <w:vAlign w:val="bottom"/>
          </w:tcPr>
          <w:p w14:paraId="1A21C18B" w14:textId="50EA63D1" w:rsidR="00B02DBF" w:rsidRPr="00B02DBF" w:rsidRDefault="00B02DBF"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046811C4"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2CD5D07F"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21AC5C53" w14:textId="4B043413" w:rsidR="00B02DBF" w:rsidRPr="00B02DBF" w:rsidRDefault="00B02DBF"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Plier Circlip (Internal)</w:t>
            </w:r>
          </w:p>
        </w:tc>
        <w:tc>
          <w:tcPr>
            <w:tcW w:w="1629" w:type="dxa"/>
            <w:vAlign w:val="bottom"/>
          </w:tcPr>
          <w:p w14:paraId="6C5E9ADD" w14:textId="7B4E8CFF" w:rsidR="00B02DBF" w:rsidRPr="00B02DBF" w:rsidRDefault="00B02DBF"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131A965B"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0EBA5D06"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1E8F7624" w14:textId="0F841983" w:rsidR="00B02DBF" w:rsidRPr="00B02DBF" w:rsidRDefault="00B02DBF"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 xml:space="preserve">Plier Combination </w:t>
            </w:r>
          </w:p>
        </w:tc>
        <w:tc>
          <w:tcPr>
            <w:tcW w:w="1629" w:type="dxa"/>
            <w:vAlign w:val="bottom"/>
          </w:tcPr>
          <w:p w14:paraId="00B3F715" w14:textId="59D36844" w:rsidR="00B02DBF" w:rsidRPr="00B02DBF" w:rsidRDefault="00B02DBF"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3E6B4D82"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699420D5"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72BC7327" w14:textId="1E53E2F4" w:rsidR="00B02DBF" w:rsidRPr="00B02DBF" w:rsidRDefault="00B02DBF"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Plier Cutter</w:t>
            </w:r>
          </w:p>
        </w:tc>
        <w:tc>
          <w:tcPr>
            <w:tcW w:w="1629" w:type="dxa"/>
            <w:vAlign w:val="bottom"/>
          </w:tcPr>
          <w:p w14:paraId="429A8EF6" w14:textId="133673D9" w:rsidR="00B02DBF" w:rsidRPr="00B02DBF" w:rsidRDefault="00B02DBF"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594F9172"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15A20772"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040466B3" w14:textId="2B071111" w:rsidR="00B02DBF" w:rsidRPr="00B02DBF" w:rsidRDefault="00B02DBF"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Plier Flat Nose</w:t>
            </w:r>
          </w:p>
        </w:tc>
        <w:tc>
          <w:tcPr>
            <w:tcW w:w="1629" w:type="dxa"/>
            <w:vAlign w:val="bottom"/>
          </w:tcPr>
          <w:p w14:paraId="37E4A30A" w14:textId="49268CB8" w:rsidR="00B02DBF" w:rsidRPr="00B02DBF" w:rsidRDefault="00B02DBF"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2BA47689"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0734E05C"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128FD6AF" w14:textId="66F15CFC" w:rsidR="00B02DBF" w:rsidRPr="00B02DBF" w:rsidRDefault="00B02DBF"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Plier Grip</w:t>
            </w:r>
          </w:p>
        </w:tc>
        <w:tc>
          <w:tcPr>
            <w:tcW w:w="1629" w:type="dxa"/>
            <w:vAlign w:val="bottom"/>
          </w:tcPr>
          <w:p w14:paraId="332B9FF6" w14:textId="54893033" w:rsidR="00B02DBF" w:rsidRPr="00B02DBF" w:rsidRDefault="00B02DBF"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69A48C86"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031E2DE4"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37D335A8" w14:textId="2E0AE9A6" w:rsidR="00B02DBF" w:rsidRPr="00B02DBF" w:rsidRDefault="00B02DBF"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bCs/>
                <w:sz w:val="22"/>
                <w:szCs w:val="22"/>
              </w:rPr>
              <w:t>Plier Nose</w:t>
            </w:r>
          </w:p>
        </w:tc>
        <w:tc>
          <w:tcPr>
            <w:tcW w:w="1629" w:type="dxa"/>
            <w:vAlign w:val="bottom"/>
          </w:tcPr>
          <w:p w14:paraId="3CBE3FDB" w14:textId="73B245F7" w:rsidR="00B02DBF" w:rsidRPr="00B02DBF" w:rsidRDefault="00B02DBF"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00DC5292"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7F0291BE"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209E28C7" w14:textId="19330B92" w:rsidR="00B02DBF" w:rsidRPr="00B02DBF" w:rsidRDefault="00B02DBF"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Ring Spanner Set (6 to 32mm)</w:t>
            </w:r>
          </w:p>
        </w:tc>
        <w:tc>
          <w:tcPr>
            <w:tcW w:w="1629" w:type="dxa"/>
            <w:vAlign w:val="bottom"/>
          </w:tcPr>
          <w:p w14:paraId="6E8F0C6B" w14:textId="564F96D0" w:rsidR="00B02DBF" w:rsidRPr="00B02DBF" w:rsidRDefault="00B02DBF"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1106A011"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1156E838"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4E176BEB" w14:textId="46597AEF" w:rsidR="00B02DBF" w:rsidRPr="00B02DBF" w:rsidRDefault="00B02DBF"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Scrapper Flat</w:t>
            </w:r>
          </w:p>
        </w:tc>
        <w:tc>
          <w:tcPr>
            <w:tcW w:w="1629" w:type="dxa"/>
            <w:vAlign w:val="bottom"/>
          </w:tcPr>
          <w:p w14:paraId="73940812" w14:textId="71CE06B3" w:rsidR="00B02DBF" w:rsidRPr="00B02DBF" w:rsidRDefault="00B02DBF"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5DBDF6D7"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12EF716C"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06DEFC01" w14:textId="07E4061B" w:rsidR="00B02DBF" w:rsidRPr="00B02DBF" w:rsidRDefault="00B02DBF"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bCs/>
                <w:sz w:val="22"/>
                <w:szCs w:val="22"/>
              </w:rPr>
              <w:t>Scrapper Tri Angular</w:t>
            </w:r>
          </w:p>
        </w:tc>
        <w:tc>
          <w:tcPr>
            <w:tcW w:w="1629" w:type="dxa"/>
            <w:vAlign w:val="bottom"/>
          </w:tcPr>
          <w:p w14:paraId="33765595" w14:textId="51CADDB3" w:rsidR="00B02DBF" w:rsidRPr="00B02DBF" w:rsidRDefault="00B02DBF"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69B4D866"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65356A59"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4D3DC8CD" w14:textId="6EA7F617" w:rsidR="00B02DBF" w:rsidRPr="00B02DBF" w:rsidRDefault="00B02DBF"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Screw Driver Flat</w:t>
            </w:r>
          </w:p>
        </w:tc>
        <w:tc>
          <w:tcPr>
            <w:tcW w:w="1629" w:type="dxa"/>
            <w:vAlign w:val="bottom"/>
          </w:tcPr>
          <w:p w14:paraId="564D2C99" w14:textId="3C98B6EF" w:rsidR="00B02DBF" w:rsidRPr="00B02DBF" w:rsidRDefault="00B02DBF"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6937ABBB"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2AF3DD31"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68795DCA" w14:textId="49AEBBED" w:rsidR="00B02DBF" w:rsidRPr="00B02DBF" w:rsidRDefault="00B02DBF"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Screw Driver Phillips Set</w:t>
            </w:r>
          </w:p>
        </w:tc>
        <w:tc>
          <w:tcPr>
            <w:tcW w:w="1629" w:type="dxa"/>
            <w:vAlign w:val="bottom"/>
          </w:tcPr>
          <w:p w14:paraId="1310090B" w14:textId="4F6C496A" w:rsidR="00B02DBF" w:rsidRPr="00B02DBF" w:rsidRDefault="00B02DBF"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28BE13B9"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605446CB"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1C2CC977" w14:textId="08494AF1" w:rsidR="00B02DBF" w:rsidRPr="00B02DBF" w:rsidRDefault="00B02DBF"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Screw Driver Phillips Small</w:t>
            </w:r>
          </w:p>
        </w:tc>
        <w:tc>
          <w:tcPr>
            <w:tcW w:w="1629" w:type="dxa"/>
            <w:vAlign w:val="bottom"/>
          </w:tcPr>
          <w:p w14:paraId="7D39AD66" w14:textId="7ECCB472" w:rsidR="00B02DBF" w:rsidRPr="00B02DBF" w:rsidRDefault="00B02DBF"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1BE4A9DC"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79FFEF45"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6A8B2792" w14:textId="0E3382C3" w:rsidR="00B02DBF" w:rsidRPr="00B02DBF" w:rsidRDefault="00B02DBF"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 xml:space="preserve">Screw Driver Stubby Flat </w:t>
            </w:r>
          </w:p>
        </w:tc>
        <w:tc>
          <w:tcPr>
            <w:tcW w:w="1629" w:type="dxa"/>
            <w:vAlign w:val="bottom"/>
          </w:tcPr>
          <w:p w14:paraId="7779EF77" w14:textId="692C245E" w:rsidR="00B02DBF" w:rsidRPr="00B02DBF" w:rsidRDefault="00B02DBF"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3A7F955C"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17AF16BD"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33080DBA" w14:textId="5D7C0675" w:rsidR="00B02DBF" w:rsidRPr="00B02DBF" w:rsidRDefault="00B02DBF"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Screw Driver Stubby Phillips</w:t>
            </w:r>
          </w:p>
        </w:tc>
        <w:tc>
          <w:tcPr>
            <w:tcW w:w="1629" w:type="dxa"/>
            <w:vAlign w:val="bottom"/>
          </w:tcPr>
          <w:p w14:paraId="570373D5" w14:textId="7A10AE50" w:rsidR="00B02DBF" w:rsidRPr="00B02DBF" w:rsidRDefault="00B02DBF"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5C245E9E"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3F86F36F"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3735C76F" w14:textId="6CFC1DE8" w:rsidR="00B02DBF" w:rsidRPr="00B02DBF" w:rsidRDefault="00B02DBF"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Scriber (Line)</w:t>
            </w:r>
          </w:p>
        </w:tc>
        <w:tc>
          <w:tcPr>
            <w:tcW w:w="1629" w:type="dxa"/>
            <w:vAlign w:val="bottom"/>
          </w:tcPr>
          <w:p w14:paraId="2530CC8F" w14:textId="1F144E63" w:rsidR="00B02DBF" w:rsidRPr="00B02DBF" w:rsidRDefault="00B02DBF"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277E2E5D"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03160028"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7E10A677" w14:textId="690FDE3D" w:rsidR="00B02DBF" w:rsidRPr="00B02DBF" w:rsidRDefault="00B02DBF"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Socket (6,8,10,12,14,16,17,19,21,24,27,32mm) Set</w:t>
            </w:r>
          </w:p>
        </w:tc>
        <w:tc>
          <w:tcPr>
            <w:tcW w:w="1629" w:type="dxa"/>
            <w:vAlign w:val="bottom"/>
          </w:tcPr>
          <w:p w14:paraId="5FCF1C51" w14:textId="20CDC5CB" w:rsidR="00B02DBF" w:rsidRPr="00B02DBF" w:rsidRDefault="00B02DBF"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7C2F7AC0"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0E27904F"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1ED7DE99" w14:textId="1129CB59" w:rsidR="00B02DBF" w:rsidRPr="00B02DBF" w:rsidRDefault="00B02DBF"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Socket Deep (6,8,10,12,14,16,17,19, 21,22mm) Set</w:t>
            </w:r>
          </w:p>
        </w:tc>
        <w:tc>
          <w:tcPr>
            <w:tcW w:w="1629" w:type="dxa"/>
            <w:vAlign w:val="bottom"/>
          </w:tcPr>
          <w:p w14:paraId="5A835A63" w14:textId="0B6ADD91" w:rsidR="00B02DBF" w:rsidRPr="00B02DBF" w:rsidRDefault="00B02DBF"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79CBF79A"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119B99A6"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196220C4" w14:textId="1DC2BB0D" w:rsidR="00B02DBF" w:rsidRPr="00B02DBF" w:rsidRDefault="00B02DBF"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Spanner Combination Set</w:t>
            </w:r>
          </w:p>
        </w:tc>
        <w:tc>
          <w:tcPr>
            <w:tcW w:w="1629" w:type="dxa"/>
            <w:vAlign w:val="bottom"/>
          </w:tcPr>
          <w:p w14:paraId="648FC02A" w14:textId="528E9E1D" w:rsidR="00B02DBF" w:rsidRPr="00B02DBF" w:rsidRDefault="00B02DBF"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05688A1D"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740D9D23"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4952473E" w14:textId="4454A7CF" w:rsidR="00B02DBF" w:rsidRPr="00B02DBF" w:rsidRDefault="00B02DBF"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Spanner Open End Set</w:t>
            </w:r>
          </w:p>
        </w:tc>
        <w:tc>
          <w:tcPr>
            <w:tcW w:w="1629" w:type="dxa"/>
            <w:vAlign w:val="bottom"/>
          </w:tcPr>
          <w:p w14:paraId="7483F55B" w14:textId="7EB691E7" w:rsidR="00B02DBF" w:rsidRPr="00B02DBF" w:rsidRDefault="00B02DBF"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1481160D"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140C6307"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3A3FB36C" w14:textId="3D0845BA" w:rsidR="00B02DBF" w:rsidRPr="00B02DBF" w:rsidRDefault="00B02DBF"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 xml:space="preserve">Spanner Ring Set </w:t>
            </w:r>
          </w:p>
        </w:tc>
        <w:tc>
          <w:tcPr>
            <w:tcW w:w="1629" w:type="dxa"/>
            <w:vAlign w:val="bottom"/>
          </w:tcPr>
          <w:p w14:paraId="38D312B2" w14:textId="0167BF53" w:rsidR="00B02DBF" w:rsidRPr="00B02DBF" w:rsidRDefault="00B02DBF"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7F3EF3B3"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1E74F079"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073A0F41" w14:textId="042382F6" w:rsidR="00B02DBF" w:rsidRPr="00B02DBF" w:rsidRDefault="00B02DBF"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Steel rule</w:t>
            </w:r>
          </w:p>
        </w:tc>
        <w:tc>
          <w:tcPr>
            <w:tcW w:w="1629" w:type="dxa"/>
            <w:vAlign w:val="bottom"/>
          </w:tcPr>
          <w:p w14:paraId="5967D40E" w14:textId="6163C67F" w:rsidR="00B02DBF" w:rsidRPr="00B02DBF" w:rsidRDefault="00B02DBF"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5091C90F"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35777E36"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4431ADA4" w14:textId="4BC2E523" w:rsidR="00B02DBF" w:rsidRPr="00B02DBF" w:rsidRDefault="00B02DBF"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Tool Box</w:t>
            </w:r>
          </w:p>
        </w:tc>
        <w:tc>
          <w:tcPr>
            <w:tcW w:w="1629" w:type="dxa"/>
            <w:vAlign w:val="bottom"/>
          </w:tcPr>
          <w:p w14:paraId="40DF461E" w14:textId="0EDD58FE" w:rsidR="00B02DBF" w:rsidRPr="00B02DBF" w:rsidRDefault="00B02DBF"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2C9FBE87"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49E7AE70"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581BD813" w14:textId="5CABC39D" w:rsidR="00B02DBF" w:rsidRPr="00B02DBF" w:rsidRDefault="00B02DBF"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Wrench (Adjustable) 6, 12,inch</w:t>
            </w:r>
          </w:p>
        </w:tc>
        <w:tc>
          <w:tcPr>
            <w:tcW w:w="1629" w:type="dxa"/>
            <w:vAlign w:val="bottom"/>
          </w:tcPr>
          <w:p w14:paraId="3F3D457E" w14:textId="447C58D8" w:rsidR="00B02DBF" w:rsidRPr="00B02DBF" w:rsidRDefault="00B02DBF"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272D6BBE"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161F5C81"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4C2C8BF1" w14:textId="71692524" w:rsidR="00B02DBF" w:rsidRPr="00B02DBF" w:rsidRDefault="00B02DBF"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Wrench (Pipe) 6,12 inch</w:t>
            </w:r>
          </w:p>
        </w:tc>
        <w:tc>
          <w:tcPr>
            <w:tcW w:w="1629" w:type="dxa"/>
            <w:vAlign w:val="bottom"/>
          </w:tcPr>
          <w:p w14:paraId="6401768A" w14:textId="69C2CBA3" w:rsidR="00B02DBF" w:rsidRPr="00B02DBF" w:rsidRDefault="00B02DBF"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045B44C9"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726C8565"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48465852" w14:textId="710B2C44" w:rsidR="00B02DBF" w:rsidRPr="00B02DBF" w:rsidRDefault="00B02DBF"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T-Handle Set ( 6,8,10,12,14,17) Set</w:t>
            </w:r>
          </w:p>
        </w:tc>
        <w:tc>
          <w:tcPr>
            <w:tcW w:w="1629" w:type="dxa"/>
            <w:vAlign w:val="bottom"/>
          </w:tcPr>
          <w:p w14:paraId="4DB71988" w14:textId="54AE16CD" w:rsidR="00B02DBF" w:rsidRPr="00B02DBF" w:rsidRDefault="00B02DBF"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3D52DA57" w14:textId="77777777" w:rsidTr="00B02DBF">
        <w:tc>
          <w:tcPr>
            <w:cnfStyle w:val="001000000000" w:firstRow="0" w:lastRow="0" w:firstColumn="1" w:lastColumn="0" w:oddVBand="0" w:evenVBand="0" w:oddHBand="0" w:evenHBand="0" w:firstRowFirstColumn="0" w:firstRowLastColumn="0" w:lastRowFirstColumn="0" w:lastRowLastColumn="0"/>
            <w:tcW w:w="1260" w:type="dxa"/>
            <w:vAlign w:val="center"/>
          </w:tcPr>
          <w:p w14:paraId="056973AE"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398786A5" w14:textId="35AD981B" w:rsidR="00B02DBF" w:rsidRPr="00B02DBF" w:rsidRDefault="00B02DBF" w:rsidP="00B02DBF">
            <w:pPr>
              <w:pStyle w:val="NoSpacing"/>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B02DBF">
              <w:rPr>
                <w:rFonts w:ascii="Arial" w:hAnsi="Arial" w:cs="Arial"/>
                <w:sz w:val="22"/>
                <w:szCs w:val="22"/>
              </w:rPr>
              <w:t>Spark Plug Spanner</w:t>
            </w:r>
          </w:p>
        </w:tc>
        <w:tc>
          <w:tcPr>
            <w:tcW w:w="1629" w:type="dxa"/>
            <w:vAlign w:val="bottom"/>
          </w:tcPr>
          <w:p w14:paraId="1F4536C5" w14:textId="5FB11148" w:rsidR="00B02DBF" w:rsidRPr="00B02DBF" w:rsidRDefault="00B02DBF" w:rsidP="00B02DBF">
            <w:pPr>
              <w:spacing w:line="360" w:lineRule="auto"/>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sidRPr="00B02DBF">
              <w:rPr>
                <w:rFonts w:cs="Arial"/>
                <w:sz w:val="22"/>
                <w:szCs w:val="22"/>
              </w:rPr>
              <w:t>6</w:t>
            </w:r>
          </w:p>
        </w:tc>
      </w:tr>
      <w:tr w:rsidR="00B02DBF" w:rsidRPr="00B02DBF" w14:paraId="2149EEED" w14:textId="77777777" w:rsidTr="00B02D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0" w:type="dxa"/>
            <w:vAlign w:val="center"/>
          </w:tcPr>
          <w:p w14:paraId="18004FEB" w14:textId="77777777" w:rsidR="00B02DBF" w:rsidRPr="00B02DBF" w:rsidRDefault="00B02DBF" w:rsidP="00B02DBF">
            <w:pPr>
              <w:pStyle w:val="ListParagraph"/>
              <w:numPr>
                <w:ilvl w:val="0"/>
                <w:numId w:val="10"/>
              </w:numPr>
              <w:spacing w:after="0" w:line="360" w:lineRule="auto"/>
              <w:jc w:val="center"/>
              <w:rPr>
                <w:rFonts w:cs="Arial"/>
                <w:sz w:val="22"/>
                <w:szCs w:val="22"/>
              </w:rPr>
            </w:pPr>
          </w:p>
        </w:tc>
        <w:tc>
          <w:tcPr>
            <w:tcW w:w="5448" w:type="dxa"/>
            <w:vAlign w:val="center"/>
          </w:tcPr>
          <w:p w14:paraId="5F069E12" w14:textId="26F0F051" w:rsidR="00B02DBF" w:rsidRPr="00B02DBF" w:rsidRDefault="00B02DBF" w:rsidP="00B02DBF">
            <w:pPr>
              <w:pStyle w:val="NoSpacing"/>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B02DBF">
              <w:rPr>
                <w:rFonts w:ascii="Arial" w:hAnsi="Arial" w:cs="Arial"/>
                <w:sz w:val="22"/>
                <w:szCs w:val="22"/>
              </w:rPr>
              <w:t>Spark Plug Gauge (Wire Type)</w:t>
            </w:r>
          </w:p>
        </w:tc>
        <w:tc>
          <w:tcPr>
            <w:tcW w:w="1629" w:type="dxa"/>
            <w:vAlign w:val="bottom"/>
          </w:tcPr>
          <w:p w14:paraId="1BEAFF1E" w14:textId="04402241" w:rsidR="00B02DBF" w:rsidRPr="00B02DBF" w:rsidRDefault="00B02DBF" w:rsidP="00B02DBF">
            <w:pPr>
              <w:spacing w:line="360" w:lineRule="auto"/>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sidRPr="00B02DBF">
              <w:rPr>
                <w:rFonts w:cs="Arial"/>
                <w:sz w:val="22"/>
                <w:szCs w:val="22"/>
              </w:rPr>
              <w:t>6</w:t>
            </w:r>
          </w:p>
        </w:tc>
      </w:tr>
    </w:tbl>
    <w:p w14:paraId="2A576255" w14:textId="77777777" w:rsidR="00D860AF" w:rsidRDefault="00D860AF" w:rsidP="0059295F"/>
    <w:p w14:paraId="3C282C5C" w14:textId="49A935A1" w:rsidR="003A41F6" w:rsidRPr="008A5B3F" w:rsidRDefault="003A41F6">
      <w:pPr>
        <w:spacing w:after="200" w:line="276" w:lineRule="auto"/>
        <w:rPr>
          <w:rFonts w:asciiTheme="minorBidi" w:eastAsia="Times New Roman" w:hAnsiTheme="minorBidi"/>
          <w:b/>
          <w:lang w:val="en-AU"/>
        </w:rPr>
      </w:pPr>
    </w:p>
    <w:sectPr w:rsidR="003A41F6" w:rsidRPr="008A5B3F" w:rsidSect="00D86677">
      <w:footerReference w:type="default" r:id="rId9"/>
      <w:pgSz w:w="11909" w:h="16834" w:code="9"/>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DE6EE" w14:textId="77777777" w:rsidR="003E55B1" w:rsidRDefault="003E55B1" w:rsidP="0069262F">
      <w:r>
        <w:separator/>
      </w:r>
    </w:p>
  </w:endnote>
  <w:endnote w:type="continuationSeparator" w:id="0">
    <w:p w14:paraId="69623234" w14:textId="77777777" w:rsidR="003E55B1" w:rsidRDefault="003E55B1" w:rsidP="0069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ravurCondensed-Regular">
    <w:charset w:val="00"/>
    <w:family w:val="auto"/>
    <w:pitch w:val="variable"/>
    <w:sig w:usb0="800000A7" w:usb1="00000000" w:usb2="00000000" w:usb3="00000000" w:csb0="00000009" w:csb1="00000000"/>
  </w:font>
  <w:font w:name="GravurCondensed-Black">
    <w:charset w:val="00"/>
    <w:family w:val="auto"/>
    <w:pitch w:val="variable"/>
    <w:sig w:usb0="800000A7" w:usb1="00000000" w:usb2="00000000" w:usb3="00000000" w:csb0="00000009" w:csb1="00000000"/>
  </w:font>
  <w:font w:name="MS Gothic">
    <w:altName w:val="ＭＳ ゴシック"/>
    <w:panose1 w:val="020B0609070205080204"/>
    <w:charset w:val="80"/>
    <w:family w:val="modern"/>
    <w:pitch w:val="fixed"/>
    <w:sig w:usb0="E00002FF" w:usb1="6AC7FDFB" w:usb2="08000012" w:usb3="00000000" w:csb0="0002009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88837"/>
      <w:docPartObj>
        <w:docPartGallery w:val="Page Numbers (Bottom of Page)"/>
        <w:docPartUnique/>
      </w:docPartObj>
    </w:sdtPr>
    <w:sdtEndPr>
      <w:rPr>
        <w:noProof/>
      </w:rPr>
    </w:sdtEndPr>
    <w:sdtContent>
      <w:p w14:paraId="24807D9C" w14:textId="77777777" w:rsidR="00D90A44" w:rsidRDefault="00D90A44" w:rsidP="00D86677">
        <w:pPr>
          <w:pStyle w:val="Footer"/>
          <w:jc w:val="center"/>
        </w:pPr>
        <w:r>
          <w:fldChar w:fldCharType="begin"/>
        </w:r>
        <w:r>
          <w:instrText xml:space="preserve"> PAGE   \* MERGEFORMAT </w:instrText>
        </w:r>
        <w:r>
          <w:fldChar w:fldCharType="separate"/>
        </w:r>
        <w:r>
          <w:rPr>
            <w:noProof/>
          </w:rPr>
          <w:t>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01DCA" w14:textId="77777777" w:rsidR="003E55B1" w:rsidRDefault="003E55B1" w:rsidP="0069262F">
      <w:r>
        <w:separator/>
      </w:r>
    </w:p>
  </w:footnote>
  <w:footnote w:type="continuationSeparator" w:id="0">
    <w:p w14:paraId="429BFDC9" w14:textId="77777777" w:rsidR="003E55B1" w:rsidRDefault="003E55B1" w:rsidP="006926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05204"/>
    <w:multiLevelType w:val="hybridMultilevel"/>
    <w:tmpl w:val="31C0045A"/>
    <w:lvl w:ilvl="0" w:tplc="04090015">
      <w:start w:val="1"/>
      <w:numFmt w:val="upp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1E96A69"/>
    <w:multiLevelType w:val="hybridMultilevel"/>
    <w:tmpl w:val="BB2ABB8E"/>
    <w:lvl w:ilvl="0" w:tplc="C89A3C1C">
      <w:start w:val="1"/>
      <w:numFmt w:val="decimal"/>
      <w:lvlText w:val="K%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3AA4802"/>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D119E4"/>
    <w:multiLevelType w:val="hybridMultilevel"/>
    <w:tmpl w:val="D6CCF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26D6D"/>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871379"/>
    <w:multiLevelType w:val="hybridMultilevel"/>
    <w:tmpl w:val="85EC1C92"/>
    <w:lvl w:ilvl="0" w:tplc="6BE46BB2">
      <w:start w:val="1"/>
      <w:numFmt w:val="decimal"/>
      <w:lvlText w:val="P%1."/>
      <w:lvlJc w:val="left"/>
      <w:pPr>
        <w:ind w:left="522"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6B741A8"/>
    <w:multiLevelType w:val="hybridMultilevel"/>
    <w:tmpl w:val="CC1AB69A"/>
    <w:lvl w:ilvl="0" w:tplc="CF52206C">
      <w:start w:val="1"/>
      <w:numFmt w:val="decimal"/>
      <w:lvlText w:val="P%1."/>
      <w:lvlJc w:val="left"/>
      <w:pPr>
        <w:ind w:left="360" w:hanging="360"/>
      </w:pPr>
      <w:rPr>
        <w:rFonts w:hint="default"/>
        <w:b w:val="0"/>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81D7E96"/>
    <w:multiLevelType w:val="hybridMultilevel"/>
    <w:tmpl w:val="263C2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3322AF"/>
    <w:multiLevelType w:val="hybridMultilevel"/>
    <w:tmpl w:val="AA920C5E"/>
    <w:lvl w:ilvl="0" w:tplc="0809000F">
      <w:start w:val="1"/>
      <w:numFmt w:val="decimal"/>
      <w:lvlText w:val="%1."/>
      <w:lvlJc w:val="left"/>
      <w:pPr>
        <w:ind w:left="630" w:hanging="360"/>
      </w:p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9" w15:restartNumberingAfterBreak="0">
    <w:nsid w:val="0C570599"/>
    <w:multiLevelType w:val="hybridMultilevel"/>
    <w:tmpl w:val="B3181032"/>
    <w:lvl w:ilvl="0" w:tplc="23945568">
      <w:start w:val="1"/>
      <w:numFmt w:val="decim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4A0D6A"/>
    <w:multiLevelType w:val="hybridMultilevel"/>
    <w:tmpl w:val="BB2ABB8E"/>
    <w:lvl w:ilvl="0" w:tplc="23945568">
      <w:start w:val="1"/>
      <w:numFmt w:val="decimal"/>
      <w:lvlText w:val="K%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E7C4F99"/>
    <w:multiLevelType w:val="hybridMultilevel"/>
    <w:tmpl w:val="B3181032"/>
    <w:lvl w:ilvl="0" w:tplc="23945568">
      <w:start w:val="1"/>
      <w:numFmt w:val="decim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EB9087F"/>
    <w:multiLevelType w:val="hybridMultilevel"/>
    <w:tmpl w:val="51C6A32C"/>
    <w:lvl w:ilvl="0" w:tplc="F8AEAFA8">
      <w:start w:val="1"/>
      <w:numFmt w:val="decimal"/>
      <w:lvlText w:val="P%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1AC1DCD"/>
    <w:multiLevelType w:val="hybridMultilevel"/>
    <w:tmpl w:val="ECECC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C0779D"/>
    <w:multiLevelType w:val="hybridMultilevel"/>
    <w:tmpl w:val="8C9CCB4A"/>
    <w:lvl w:ilvl="0" w:tplc="5254E398">
      <w:start w:val="1"/>
      <w:numFmt w:val="decimal"/>
      <w:lvlText w:val="P%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3B63A9"/>
    <w:multiLevelType w:val="hybridMultilevel"/>
    <w:tmpl w:val="5296BB38"/>
    <w:lvl w:ilvl="0" w:tplc="F08EFA14">
      <w:start w:val="1"/>
      <w:numFmt w:val="decimal"/>
      <w:lvlText w:val="K%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2731DD"/>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975B81"/>
    <w:multiLevelType w:val="hybridMultilevel"/>
    <w:tmpl w:val="9636FDC8"/>
    <w:lvl w:ilvl="0" w:tplc="C89A3C1C">
      <w:start w:val="1"/>
      <w:numFmt w:val="decimal"/>
      <w:lvlText w:val="K%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6AA36E5"/>
    <w:multiLevelType w:val="hybridMultilevel"/>
    <w:tmpl w:val="9C92F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E928B6"/>
    <w:multiLevelType w:val="hybridMultilevel"/>
    <w:tmpl w:val="B3181032"/>
    <w:lvl w:ilvl="0" w:tplc="23945568">
      <w:start w:val="1"/>
      <w:numFmt w:val="decim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7750878"/>
    <w:multiLevelType w:val="hybridMultilevel"/>
    <w:tmpl w:val="0946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780D38"/>
    <w:multiLevelType w:val="hybridMultilevel"/>
    <w:tmpl w:val="80D6F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2438F5"/>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959269B"/>
    <w:multiLevelType w:val="hybridMultilevel"/>
    <w:tmpl w:val="9236B0D8"/>
    <w:lvl w:ilvl="0" w:tplc="B14E7224">
      <w:start w:val="1"/>
      <w:numFmt w:val="decimal"/>
      <w:lvlText w:val="K%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1AEF0085"/>
    <w:multiLevelType w:val="hybridMultilevel"/>
    <w:tmpl w:val="9636FDC8"/>
    <w:lvl w:ilvl="0" w:tplc="C89A3C1C">
      <w:start w:val="1"/>
      <w:numFmt w:val="decimal"/>
      <w:lvlText w:val="K%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C8E1CC8"/>
    <w:multiLevelType w:val="hybridMultilevel"/>
    <w:tmpl w:val="BB2ABB8E"/>
    <w:lvl w:ilvl="0" w:tplc="C89A3C1C">
      <w:start w:val="1"/>
      <w:numFmt w:val="decimal"/>
      <w:lvlText w:val="K%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1D3E132C"/>
    <w:multiLevelType w:val="hybridMultilevel"/>
    <w:tmpl w:val="B3181032"/>
    <w:lvl w:ilvl="0" w:tplc="23945568">
      <w:start w:val="1"/>
      <w:numFmt w:val="decim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E031809"/>
    <w:multiLevelType w:val="hybridMultilevel"/>
    <w:tmpl w:val="9B5A66C4"/>
    <w:lvl w:ilvl="0" w:tplc="F08EFA1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E990862"/>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1F2B6157"/>
    <w:multiLevelType w:val="hybridMultilevel"/>
    <w:tmpl w:val="BB2ABB8E"/>
    <w:lvl w:ilvl="0" w:tplc="AF3C06D2">
      <w:start w:val="1"/>
      <w:numFmt w:val="decimal"/>
      <w:lvlText w:val="K%1."/>
      <w:lvlJc w:val="left"/>
      <w:pPr>
        <w:ind w:left="360" w:hanging="360"/>
      </w:pPr>
      <w:rPr>
        <w:rFonts w:hint="default"/>
      </w:rPr>
    </w:lvl>
    <w:lvl w:ilvl="1" w:tplc="194260F0" w:tentative="1">
      <w:start w:val="1"/>
      <w:numFmt w:val="lowerLetter"/>
      <w:lvlText w:val="%2."/>
      <w:lvlJc w:val="left"/>
      <w:pPr>
        <w:ind w:left="1080" w:hanging="360"/>
      </w:pPr>
    </w:lvl>
    <w:lvl w:ilvl="2" w:tplc="2AF44D48" w:tentative="1">
      <w:start w:val="1"/>
      <w:numFmt w:val="lowerRoman"/>
      <w:lvlText w:val="%3."/>
      <w:lvlJc w:val="right"/>
      <w:pPr>
        <w:ind w:left="1800" w:hanging="180"/>
      </w:pPr>
    </w:lvl>
    <w:lvl w:ilvl="3" w:tplc="137AA7DC" w:tentative="1">
      <w:start w:val="1"/>
      <w:numFmt w:val="decimal"/>
      <w:lvlText w:val="%4."/>
      <w:lvlJc w:val="left"/>
      <w:pPr>
        <w:ind w:left="2520" w:hanging="360"/>
      </w:pPr>
    </w:lvl>
    <w:lvl w:ilvl="4" w:tplc="3CFCD8D2" w:tentative="1">
      <w:start w:val="1"/>
      <w:numFmt w:val="lowerLetter"/>
      <w:lvlText w:val="%5."/>
      <w:lvlJc w:val="left"/>
      <w:pPr>
        <w:ind w:left="3240" w:hanging="360"/>
      </w:pPr>
    </w:lvl>
    <w:lvl w:ilvl="5" w:tplc="955A225E" w:tentative="1">
      <w:start w:val="1"/>
      <w:numFmt w:val="lowerRoman"/>
      <w:lvlText w:val="%6."/>
      <w:lvlJc w:val="right"/>
      <w:pPr>
        <w:ind w:left="3960" w:hanging="180"/>
      </w:pPr>
    </w:lvl>
    <w:lvl w:ilvl="6" w:tplc="D8D6174C" w:tentative="1">
      <w:start w:val="1"/>
      <w:numFmt w:val="decimal"/>
      <w:lvlText w:val="%7."/>
      <w:lvlJc w:val="left"/>
      <w:pPr>
        <w:ind w:left="4680" w:hanging="360"/>
      </w:pPr>
    </w:lvl>
    <w:lvl w:ilvl="7" w:tplc="174C3196" w:tentative="1">
      <w:start w:val="1"/>
      <w:numFmt w:val="lowerLetter"/>
      <w:lvlText w:val="%8."/>
      <w:lvlJc w:val="left"/>
      <w:pPr>
        <w:ind w:left="5400" w:hanging="360"/>
      </w:pPr>
    </w:lvl>
    <w:lvl w:ilvl="8" w:tplc="A4E2D9F2" w:tentative="1">
      <w:start w:val="1"/>
      <w:numFmt w:val="lowerRoman"/>
      <w:lvlText w:val="%9."/>
      <w:lvlJc w:val="right"/>
      <w:pPr>
        <w:ind w:left="6120" w:hanging="180"/>
      </w:pPr>
    </w:lvl>
  </w:abstractNum>
  <w:abstractNum w:abstractNumId="30" w15:restartNumberingAfterBreak="0">
    <w:nsid w:val="1F831A17"/>
    <w:multiLevelType w:val="hybridMultilevel"/>
    <w:tmpl w:val="BB2ABB8E"/>
    <w:lvl w:ilvl="0" w:tplc="23945568">
      <w:start w:val="1"/>
      <w:numFmt w:val="decimal"/>
      <w:lvlText w:val="K%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22F95ED3"/>
    <w:multiLevelType w:val="hybridMultilevel"/>
    <w:tmpl w:val="B3181032"/>
    <w:lvl w:ilvl="0" w:tplc="C89A3C1C">
      <w:start w:val="1"/>
      <w:numFmt w:val="decim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4F62376"/>
    <w:multiLevelType w:val="hybridMultilevel"/>
    <w:tmpl w:val="BB2ABB8E"/>
    <w:lvl w:ilvl="0" w:tplc="23945568">
      <w:start w:val="1"/>
      <w:numFmt w:val="decimal"/>
      <w:lvlText w:val="K%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253E6402"/>
    <w:multiLevelType w:val="hybridMultilevel"/>
    <w:tmpl w:val="B57CD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6F8449E"/>
    <w:multiLevelType w:val="hybridMultilevel"/>
    <w:tmpl w:val="85EC1C92"/>
    <w:lvl w:ilvl="0" w:tplc="6BE46BB2">
      <w:start w:val="1"/>
      <w:numFmt w:val="decimal"/>
      <w:lvlText w:val="P%1."/>
      <w:lvlJc w:val="left"/>
      <w:pPr>
        <w:ind w:left="360" w:hanging="360"/>
      </w:pPr>
      <w:rPr>
        <w:rFonts w:hint="default"/>
        <w:b/>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5" w15:restartNumberingAfterBreak="0">
    <w:nsid w:val="28E104AB"/>
    <w:multiLevelType w:val="hybridMultilevel"/>
    <w:tmpl w:val="82DCACBA"/>
    <w:lvl w:ilvl="0" w:tplc="C89A3C1C">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9886EED"/>
    <w:multiLevelType w:val="hybridMultilevel"/>
    <w:tmpl w:val="9236B0D8"/>
    <w:lvl w:ilvl="0" w:tplc="B14E7224">
      <w:start w:val="1"/>
      <w:numFmt w:val="decimal"/>
      <w:lvlText w:val="K%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29D74827"/>
    <w:multiLevelType w:val="hybridMultilevel"/>
    <w:tmpl w:val="E5545884"/>
    <w:lvl w:ilvl="0" w:tplc="F8AEAFA8">
      <w:start w:val="1"/>
      <w:numFmt w:val="decimal"/>
      <w:lvlText w:val="P%1."/>
      <w:lvlJc w:val="left"/>
      <w:pPr>
        <w:ind w:left="360" w:hanging="360"/>
      </w:pPr>
      <w:rPr>
        <w:rFonts w:hint="default"/>
        <w:b/>
        <w:color w:val="auto"/>
      </w:rPr>
    </w:lvl>
    <w:lvl w:ilvl="1" w:tplc="9146B616">
      <w:numFmt w:val="bullet"/>
      <w:lvlText w:val="-"/>
      <w:lvlJc w:val="left"/>
      <w:pPr>
        <w:ind w:left="1080" w:hanging="360"/>
      </w:pPr>
      <w:rPr>
        <w:rFonts w:ascii="Palatino Linotype" w:eastAsiaTheme="minorHAnsi" w:hAnsi="Palatino Linotype" w:cs="Palatino Linotype"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A7500EF"/>
    <w:multiLevelType w:val="hybridMultilevel"/>
    <w:tmpl w:val="12E43074"/>
    <w:lvl w:ilvl="0" w:tplc="F8AEAFA8">
      <w:start w:val="1"/>
      <w:numFmt w:val="decimal"/>
      <w:lvlText w:val="P%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A890A69"/>
    <w:multiLevelType w:val="hybridMultilevel"/>
    <w:tmpl w:val="9C528088"/>
    <w:lvl w:ilvl="0" w:tplc="7A021EC4">
      <w:start w:val="1"/>
      <w:numFmt w:val="decimal"/>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2B371C1D"/>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2B4540B9"/>
    <w:multiLevelType w:val="hybridMultilevel"/>
    <w:tmpl w:val="5D8EA3E0"/>
    <w:lvl w:ilvl="0" w:tplc="F08EFA1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CD8242E"/>
    <w:multiLevelType w:val="hybridMultilevel"/>
    <w:tmpl w:val="BB2ABB8E"/>
    <w:lvl w:ilvl="0" w:tplc="C89A3C1C">
      <w:start w:val="1"/>
      <w:numFmt w:val="decimal"/>
      <w:lvlText w:val="K%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2DEC6776"/>
    <w:multiLevelType w:val="hybridMultilevel"/>
    <w:tmpl w:val="E80A788A"/>
    <w:lvl w:ilvl="0" w:tplc="F08EFA14">
      <w:start w:val="1"/>
      <w:numFmt w:val="decimal"/>
      <w:lvlText w:val="K%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1891BA1"/>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21F174F"/>
    <w:multiLevelType w:val="hybridMultilevel"/>
    <w:tmpl w:val="9236B0D8"/>
    <w:lvl w:ilvl="0" w:tplc="B14E7224">
      <w:start w:val="1"/>
      <w:numFmt w:val="decimal"/>
      <w:lvlText w:val="K%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3E80437"/>
    <w:multiLevelType w:val="hybridMultilevel"/>
    <w:tmpl w:val="B3181032"/>
    <w:lvl w:ilvl="0" w:tplc="23945568">
      <w:start w:val="1"/>
      <w:numFmt w:val="decim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5BF29B6"/>
    <w:multiLevelType w:val="hybridMultilevel"/>
    <w:tmpl w:val="D510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5D90124"/>
    <w:multiLevelType w:val="hybridMultilevel"/>
    <w:tmpl w:val="85EC1C92"/>
    <w:lvl w:ilvl="0" w:tplc="6BE46BB2">
      <w:start w:val="1"/>
      <w:numFmt w:val="decimal"/>
      <w:lvlText w:val="P%1."/>
      <w:lvlJc w:val="left"/>
      <w:pPr>
        <w:ind w:left="360" w:hanging="360"/>
      </w:pPr>
      <w:rPr>
        <w:rFonts w:hint="default"/>
        <w:b/>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9" w15:restartNumberingAfterBreak="0">
    <w:nsid w:val="38276F07"/>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D7618A5"/>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1F7755B"/>
    <w:multiLevelType w:val="hybridMultilevel"/>
    <w:tmpl w:val="B3181032"/>
    <w:lvl w:ilvl="0" w:tplc="C89A3C1C">
      <w:start w:val="1"/>
      <w:numFmt w:val="decim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22F3B23"/>
    <w:multiLevelType w:val="hybridMultilevel"/>
    <w:tmpl w:val="E5545884"/>
    <w:lvl w:ilvl="0" w:tplc="F8AEAFA8">
      <w:start w:val="1"/>
      <w:numFmt w:val="decimal"/>
      <w:lvlText w:val="P%1."/>
      <w:lvlJc w:val="left"/>
      <w:pPr>
        <w:ind w:left="360" w:hanging="360"/>
      </w:pPr>
      <w:rPr>
        <w:rFonts w:hint="default"/>
        <w:b/>
        <w:color w:val="auto"/>
      </w:rPr>
    </w:lvl>
    <w:lvl w:ilvl="1" w:tplc="9146B616">
      <w:numFmt w:val="bullet"/>
      <w:lvlText w:val="-"/>
      <w:lvlJc w:val="left"/>
      <w:pPr>
        <w:ind w:left="1080" w:hanging="360"/>
      </w:pPr>
      <w:rPr>
        <w:rFonts w:ascii="Palatino Linotype" w:eastAsiaTheme="minorHAnsi" w:hAnsi="Palatino Linotype" w:cs="Palatino Linotype"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4322374E"/>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45F62832"/>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47EB463D"/>
    <w:multiLevelType w:val="hybridMultilevel"/>
    <w:tmpl w:val="0D606508"/>
    <w:lvl w:ilvl="0" w:tplc="3CE81CB4">
      <w:start w:val="1"/>
      <w:numFmt w:val="decimal"/>
      <w:lvlText w:val="P%1."/>
      <w:lvlJc w:val="left"/>
      <w:pPr>
        <w:ind w:left="360" w:hanging="360"/>
      </w:pPr>
      <w:rPr>
        <w:rFonts w:hint="default"/>
        <w:b w:val="0"/>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49870F4C"/>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9AD3D43"/>
    <w:multiLevelType w:val="hybridMultilevel"/>
    <w:tmpl w:val="BB2ABB8E"/>
    <w:lvl w:ilvl="0" w:tplc="23945568">
      <w:start w:val="1"/>
      <w:numFmt w:val="decimal"/>
      <w:lvlText w:val="K%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8" w15:restartNumberingAfterBreak="0">
    <w:nsid w:val="49E9305A"/>
    <w:multiLevelType w:val="hybridMultilevel"/>
    <w:tmpl w:val="38F0C738"/>
    <w:lvl w:ilvl="0" w:tplc="283CF08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9F2052B"/>
    <w:multiLevelType w:val="hybridMultilevel"/>
    <w:tmpl w:val="BB2ABB8E"/>
    <w:lvl w:ilvl="0" w:tplc="23945568">
      <w:start w:val="1"/>
      <w:numFmt w:val="decimal"/>
      <w:lvlText w:val="K%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0" w15:restartNumberingAfterBreak="0">
    <w:nsid w:val="4D370338"/>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4E0279B1"/>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4EB42695"/>
    <w:multiLevelType w:val="hybridMultilevel"/>
    <w:tmpl w:val="B3181032"/>
    <w:lvl w:ilvl="0" w:tplc="23945568">
      <w:start w:val="1"/>
      <w:numFmt w:val="decim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0DE0A7B"/>
    <w:multiLevelType w:val="multilevel"/>
    <w:tmpl w:val="C82E1894"/>
    <w:lvl w:ilvl="0">
      <w:start w:val="1"/>
      <w:numFmt w:val="decimal"/>
      <w:lvlText w:val="P%1."/>
      <w:lvlJc w:val="left"/>
      <w:pPr>
        <w:ind w:left="360" w:hanging="360"/>
      </w:pPr>
      <w:rPr>
        <w:rFonts w:hint="default"/>
        <w:b/>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510E5BD7"/>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51434B3C"/>
    <w:multiLevelType w:val="hybridMultilevel"/>
    <w:tmpl w:val="27206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1A737DB"/>
    <w:multiLevelType w:val="hybridMultilevel"/>
    <w:tmpl w:val="B3181032"/>
    <w:lvl w:ilvl="0" w:tplc="C89A3C1C">
      <w:start w:val="1"/>
      <w:numFmt w:val="decim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1F56207"/>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524850F3"/>
    <w:multiLevelType w:val="hybridMultilevel"/>
    <w:tmpl w:val="D6CCF362"/>
    <w:lvl w:ilvl="0" w:tplc="8558F53E">
      <w:start w:val="1"/>
      <w:numFmt w:val="decimal"/>
      <w:lvlText w:val="P%1."/>
      <w:lvlJc w:val="left"/>
      <w:pPr>
        <w:ind w:left="360" w:hanging="360"/>
      </w:pPr>
      <w:rPr>
        <w:rFonts w:hint="default"/>
        <w:b w:val="0"/>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52C21C6E"/>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53965897"/>
    <w:multiLevelType w:val="hybridMultilevel"/>
    <w:tmpl w:val="B3181032"/>
    <w:lvl w:ilvl="0" w:tplc="23945568">
      <w:start w:val="1"/>
      <w:numFmt w:val="decim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3AD6285"/>
    <w:multiLevelType w:val="hybridMultilevel"/>
    <w:tmpl w:val="AA12ED8C"/>
    <w:lvl w:ilvl="0" w:tplc="0809000F">
      <w:start w:val="1"/>
      <w:numFmt w:val="decimal"/>
      <w:lvlText w:val="%1."/>
      <w:lvlJc w:val="left"/>
      <w:pPr>
        <w:ind w:left="630" w:hanging="360"/>
      </w:p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72" w15:restartNumberingAfterBreak="0">
    <w:nsid w:val="53ED69B2"/>
    <w:multiLevelType w:val="hybridMultilevel"/>
    <w:tmpl w:val="B3181032"/>
    <w:lvl w:ilvl="0" w:tplc="23945568">
      <w:start w:val="1"/>
      <w:numFmt w:val="decim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54BE3C4E"/>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55902D3F"/>
    <w:multiLevelType w:val="hybridMultilevel"/>
    <w:tmpl w:val="9636FDC8"/>
    <w:lvl w:ilvl="0" w:tplc="23945568">
      <w:start w:val="1"/>
      <w:numFmt w:val="decimal"/>
      <w:lvlText w:val="K%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55D76E16"/>
    <w:multiLevelType w:val="hybridMultilevel"/>
    <w:tmpl w:val="4690533A"/>
    <w:lvl w:ilvl="0" w:tplc="3CB43134">
      <w:start w:val="1"/>
      <w:numFmt w:val="decimal"/>
      <w:pStyle w:val="GIZTemplateHeadings"/>
      <w:lvlText w:val="%1."/>
      <w:lvlJc w:val="left"/>
      <w:pPr>
        <w:ind w:left="1287" w:hanging="360"/>
      </w:pPr>
      <w:rPr>
        <w:rFonts w:hint="default"/>
      </w:rPr>
    </w:lvl>
    <w:lvl w:ilvl="1" w:tplc="AE04663C">
      <w:numFmt w:val="bullet"/>
      <w:lvlText w:val="-"/>
      <w:lvlJc w:val="left"/>
      <w:pPr>
        <w:ind w:left="2007" w:hanging="360"/>
      </w:pPr>
      <w:rPr>
        <w:rFonts w:ascii="Arial" w:eastAsia="Times New Roman" w:hAnsi="Arial" w:cs="Arial" w:hint="default"/>
      </w:r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6" w15:restartNumberingAfterBreak="0">
    <w:nsid w:val="575C2769"/>
    <w:multiLevelType w:val="hybridMultilevel"/>
    <w:tmpl w:val="5F42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7A81C09"/>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587B3054"/>
    <w:multiLevelType w:val="hybridMultilevel"/>
    <w:tmpl w:val="9236B0D8"/>
    <w:lvl w:ilvl="0" w:tplc="B14E7224">
      <w:start w:val="1"/>
      <w:numFmt w:val="decimal"/>
      <w:lvlText w:val="K%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58945D0B"/>
    <w:multiLevelType w:val="hybridMultilevel"/>
    <w:tmpl w:val="9636FDC8"/>
    <w:lvl w:ilvl="0" w:tplc="C89A3C1C">
      <w:start w:val="1"/>
      <w:numFmt w:val="decimal"/>
      <w:lvlText w:val="K%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59805F1F"/>
    <w:multiLevelType w:val="hybridMultilevel"/>
    <w:tmpl w:val="B3181032"/>
    <w:lvl w:ilvl="0" w:tplc="23945568">
      <w:start w:val="1"/>
      <w:numFmt w:val="decim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598A5D3A"/>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5A1472E0"/>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5A6D53DC"/>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5B116AA8"/>
    <w:multiLevelType w:val="hybridMultilevel"/>
    <w:tmpl w:val="950C5A16"/>
    <w:lvl w:ilvl="0" w:tplc="5382FE70">
      <w:start w:val="1"/>
      <w:numFmt w:val="decimal"/>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5B384BF1"/>
    <w:multiLevelType w:val="hybridMultilevel"/>
    <w:tmpl w:val="360A9BB4"/>
    <w:lvl w:ilvl="0" w:tplc="23945568">
      <w:start w:val="1"/>
      <w:numFmt w:val="decimal"/>
      <w:lvlText w:val="K%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5B800DFB"/>
    <w:multiLevelType w:val="hybridMultilevel"/>
    <w:tmpl w:val="2034B8C8"/>
    <w:lvl w:ilvl="0" w:tplc="E714A32A">
      <w:start w:val="1"/>
      <w:numFmt w:val="bullet"/>
      <w:lvlText w:val=""/>
      <w:lvlJc w:val="left"/>
      <w:pPr>
        <w:ind w:left="90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BA648BF"/>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5BBC0C31"/>
    <w:multiLevelType w:val="hybridMultilevel"/>
    <w:tmpl w:val="B3181032"/>
    <w:lvl w:ilvl="0" w:tplc="04090001">
      <w:start w:val="1"/>
      <w:numFmt w:val="decimal"/>
      <w:lvlText w:val="P%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9" w15:restartNumberingAfterBreak="0">
    <w:nsid w:val="5BCC61F9"/>
    <w:multiLevelType w:val="hybridMultilevel"/>
    <w:tmpl w:val="BB2ABB8E"/>
    <w:lvl w:ilvl="0" w:tplc="7C926CEC">
      <w:start w:val="1"/>
      <w:numFmt w:val="decimal"/>
      <w:lvlText w:val="K%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0" w15:restartNumberingAfterBreak="0">
    <w:nsid w:val="5C2C475D"/>
    <w:multiLevelType w:val="hybridMultilevel"/>
    <w:tmpl w:val="E3E6B3E8"/>
    <w:lvl w:ilvl="0" w:tplc="D7E061AC">
      <w:start w:val="1"/>
      <w:numFmt w:val="bullet"/>
      <w:pStyle w:val="CSRBullet"/>
      <w:lvlText w:val="-"/>
      <w:lvlJc w:val="left"/>
      <w:pPr>
        <w:ind w:left="587" w:hanging="227"/>
      </w:pPr>
      <w:rPr>
        <w:rFonts w:ascii="Times New Roman" w:hAnsi="Times New Roman"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5C8B16D6"/>
    <w:multiLevelType w:val="hybridMultilevel"/>
    <w:tmpl w:val="BB2ABB8E"/>
    <w:lvl w:ilvl="0" w:tplc="23945568">
      <w:start w:val="1"/>
      <w:numFmt w:val="decimal"/>
      <w:lvlText w:val="K%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5D9A363A"/>
    <w:multiLevelType w:val="hybridMultilevel"/>
    <w:tmpl w:val="B3181032"/>
    <w:lvl w:ilvl="0" w:tplc="23945568">
      <w:start w:val="1"/>
      <w:numFmt w:val="decim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5E4A7E38"/>
    <w:multiLevelType w:val="hybridMultilevel"/>
    <w:tmpl w:val="B3E02B64"/>
    <w:lvl w:ilvl="0" w:tplc="0809000F">
      <w:start w:val="1"/>
      <w:numFmt w:val="decimal"/>
      <w:lvlText w:val="%1."/>
      <w:lvlJc w:val="left"/>
      <w:pPr>
        <w:ind w:left="630" w:hanging="360"/>
      </w:p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94" w15:restartNumberingAfterBreak="0">
    <w:nsid w:val="5FFA4639"/>
    <w:multiLevelType w:val="hybridMultilevel"/>
    <w:tmpl w:val="85EC1C92"/>
    <w:lvl w:ilvl="0" w:tplc="6BE46BB2">
      <w:start w:val="1"/>
      <w:numFmt w:val="decimal"/>
      <w:lvlText w:val="P%1."/>
      <w:lvlJc w:val="left"/>
      <w:pPr>
        <w:ind w:left="360" w:hanging="360"/>
      </w:pPr>
      <w:rPr>
        <w:rFonts w:hint="default"/>
        <w:b/>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5" w15:restartNumberingAfterBreak="0">
    <w:nsid w:val="60574005"/>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62687DDD"/>
    <w:multiLevelType w:val="hybridMultilevel"/>
    <w:tmpl w:val="AA12ED8C"/>
    <w:lvl w:ilvl="0" w:tplc="0809000F">
      <w:start w:val="1"/>
      <w:numFmt w:val="decimal"/>
      <w:lvlText w:val="%1."/>
      <w:lvlJc w:val="left"/>
      <w:pPr>
        <w:ind w:left="630" w:hanging="360"/>
      </w:p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97" w15:restartNumberingAfterBreak="0">
    <w:nsid w:val="639C2383"/>
    <w:multiLevelType w:val="hybridMultilevel"/>
    <w:tmpl w:val="B3181032"/>
    <w:lvl w:ilvl="0" w:tplc="23945568">
      <w:start w:val="1"/>
      <w:numFmt w:val="decim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8181D5A"/>
    <w:multiLevelType w:val="hybridMultilevel"/>
    <w:tmpl w:val="B3181032"/>
    <w:lvl w:ilvl="0" w:tplc="23945568">
      <w:start w:val="1"/>
      <w:numFmt w:val="decim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68D33054"/>
    <w:multiLevelType w:val="hybridMultilevel"/>
    <w:tmpl w:val="85EC1C92"/>
    <w:lvl w:ilvl="0" w:tplc="6BE46BB2">
      <w:start w:val="1"/>
      <w:numFmt w:val="decimal"/>
      <w:lvlText w:val="P%1."/>
      <w:lvlJc w:val="left"/>
      <w:pPr>
        <w:ind w:left="360" w:hanging="360"/>
      </w:pPr>
      <w:rPr>
        <w:rFonts w:hint="default"/>
        <w:b/>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0" w15:restartNumberingAfterBreak="0">
    <w:nsid w:val="69F07B2F"/>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6AE76CBF"/>
    <w:multiLevelType w:val="hybridMultilevel"/>
    <w:tmpl w:val="85EC1C92"/>
    <w:lvl w:ilvl="0" w:tplc="6BE46BB2">
      <w:start w:val="1"/>
      <w:numFmt w:val="decimal"/>
      <w:lvlText w:val="P%1."/>
      <w:lvlJc w:val="left"/>
      <w:pPr>
        <w:ind w:left="360" w:hanging="360"/>
      </w:pPr>
      <w:rPr>
        <w:rFonts w:hint="default"/>
        <w:b/>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2" w15:restartNumberingAfterBreak="0">
    <w:nsid w:val="6C084566"/>
    <w:multiLevelType w:val="hybridMultilevel"/>
    <w:tmpl w:val="4D6CADCC"/>
    <w:lvl w:ilvl="0" w:tplc="EA52DF2C">
      <w:start w:val="1"/>
      <w:numFmt w:val="decimal"/>
      <w:lvlText w:val="%1."/>
      <w:lvlJc w:val="left"/>
      <w:pPr>
        <w:ind w:left="45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CEB43FC"/>
    <w:multiLevelType w:val="hybridMultilevel"/>
    <w:tmpl w:val="70A257CE"/>
    <w:lvl w:ilvl="0" w:tplc="F8AEAFA8">
      <w:start w:val="1"/>
      <w:numFmt w:val="decimal"/>
      <w:lvlText w:val="P%1."/>
      <w:lvlJc w:val="left"/>
      <w:pPr>
        <w:ind w:left="36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6DAE6D64"/>
    <w:multiLevelType w:val="hybridMultilevel"/>
    <w:tmpl w:val="AFCA6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00C5A5B"/>
    <w:multiLevelType w:val="hybridMultilevel"/>
    <w:tmpl w:val="B3181032"/>
    <w:lvl w:ilvl="0" w:tplc="23945568">
      <w:start w:val="1"/>
      <w:numFmt w:val="decim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70EA16DF"/>
    <w:multiLevelType w:val="hybridMultilevel"/>
    <w:tmpl w:val="B3181032"/>
    <w:lvl w:ilvl="0" w:tplc="23945568">
      <w:start w:val="1"/>
      <w:numFmt w:val="decim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71BF7132"/>
    <w:multiLevelType w:val="hybridMultilevel"/>
    <w:tmpl w:val="4D6CADCC"/>
    <w:lvl w:ilvl="0" w:tplc="EA52DF2C">
      <w:start w:val="1"/>
      <w:numFmt w:val="decimal"/>
      <w:lvlText w:val="%1."/>
      <w:lvlJc w:val="left"/>
      <w:pPr>
        <w:ind w:left="45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25A47F3"/>
    <w:multiLevelType w:val="hybridMultilevel"/>
    <w:tmpl w:val="DB640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35319BC"/>
    <w:multiLevelType w:val="hybridMultilevel"/>
    <w:tmpl w:val="B3181032"/>
    <w:lvl w:ilvl="0" w:tplc="23945568">
      <w:start w:val="1"/>
      <w:numFmt w:val="decim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76526BB8"/>
    <w:multiLevelType w:val="hybridMultilevel"/>
    <w:tmpl w:val="3D58E356"/>
    <w:lvl w:ilvl="0" w:tplc="0E5AFDEE">
      <w:start w:val="1"/>
      <w:numFmt w:val="decimal"/>
      <w:pStyle w:val="Footnote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9E46249"/>
    <w:multiLevelType w:val="hybridMultilevel"/>
    <w:tmpl w:val="B3181032"/>
    <w:lvl w:ilvl="0" w:tplc="23945568">
      <w:start w:val="1"/>
      <w:numFmt w:val="decim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7A282BAC"/>
    <w:multiLevelType w:val="hybridMultilevel"/>
    <w:tmpl w:val="9636FDC8"/>
    <w:lvl w:ilvl="0" w:tplc="88522028">
      <w:start w:val="1"/>
      <w:numFmt w:val="decimal"/>
      <w:lvlText w:val="K%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BED747E"/>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7D284B19"/>
    <w:multiLevelType w:val="hybridMultilevel"/>
    <w:tmpl w:val="6D68A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D7F4E6D"/>
    <w:multiLevelType w:val="hybridMultilevel"/>
    <w:tmpl w:val="B3181032"/>
    <w:lvl w:ilvl="0" w:tplc="23945568">
      <w:start w:val="1"/>
      <w:numFmt w:val="decim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7FB81D3B"/>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6"/>
  </w:num>
  <w:num w:numId="2">
    <w:abstractNumId w:val="81"/>
  </w:num>
  <w:num w:numId="3">
    <w:abstractNumId w:val="102"/>
  </w:num>
  <w:num w:numId="4">
    <w:abstractNumId w:val="64"/>
  </w:num>
  <w:num w:numId="5">
    <w:abstractNumId w:val="113"/>
  </w:num>
  <w:num w:numId="6">
    <w:abstractNumId w:val="34"/>
  </w:num>
  <w:num w:numId="7">
    <w:abstractNumId w:val="22"/>
  </w:num>
  <w:num w:numId="8">
    <w:abstractNumId w:val="77"/>
  </w:num>
  <w:num w:numId="9">
    <w:abstractNumId w:val="13"/>
  </w:num>
  <w:num w:numId="10">
    <w:abstractNumId w:val="8"/>
  </w:num>
  <w:num w:numId="11">
    <w:abstractNumId w:val="5"/>
  </w:num>
  <w:num w:numId="12">
    <w:abstractNumId w:val="101"/>
  </w:num>
  <w:num w:numId="13">
    <w:abstractNumId w:val="99"/>
  </w:num>
  <w:num w:numId="14">
    <w:abstractNumId w:val="94"/>
  </w:num>
  <w:num w:numId="15">
    <w:abstractNumId w:val="48"/>
  </w:num>
  <w:num w:numId="16">
    <w:abstractNumId w:val="28"/>
  </w:num>
  <w:num w:numId="17">
    <w:abstractNumId w:val="40"/>
  </w:num>
  <w:num w:numId="18">
    <w:abstractNumId w:val="103"/>
  </w:num>
  <w:num w:numId="19">
    <w:abstractNumId w:val="82"/>
  </w:num>
  <w:num w:numId="20">
    <w:abstractNumId w:val="2"/>
  </w:num>
  <w:num w:numId="21">
    <w:abstractNumId w:val="49"/>
  </w:num>
  <w:num w:numId="22">
    <w:abstractNumId w:val="73"/>
  </w:num>
  <w:num w:numId="23">
    <w:abstractNumId w:val="86"/>
  </w:num>
  <w:num w:numId="24">
    <w:abstractNumId w:val="0"/>
  </w:num>
  <w:num w:numId="25">
    <w:abstractNumId w:val="61"/>
  </w:num>
  <w:num w:numId="26">
    <w:abstractNumId w:val="4"/>
  </w:num>
  <w:num w:numId="27">
    <w:abstractNumId w:val="83"/>
  </w:num>
  <w:num w:numId="28">
    <w:abstractNumId w:val="95"/>
  </w:num>
  <w:num w:numId="29">
    <w:abstractNumId w:val="44"/>
  </w:num>
  <w:num w:numId="30">
    <w:abstractNumId w:val="37"/>
  </w:num>
  <w:num w:numId="31">
    <w:abstractNumId w:val="63"/>
  </w:num>
  <w:num w:numId="32">
    <w:abstractNumId w:val="38"/>
  </w:num>
  <w:num w:numId="33">
    <w:abstractNumId w:val="12"/>
  </w:num>
  <w:num w:numId="34">
    <w:abstractNumId w:val="53"/>
  </w:num>
  <w:num w:numId="35">
    <w:abstractNumId w:val="100"/>
  </w:num>
  <w:num w:numId="36">
    <w:abstractNumId w:val="16"/>
  </w:num>
  <w:num w:numId="37">
    <w:abstractNumId w:val="116"/>
  </w:num>
  <w:num w:numId="38">
    <w:abstractNumId w:val="60"/>
  </w:num>
  <w:num w:numId="39">
    <w:abstractNumId w:val="50"/>
  </w:num>
  <w:num w:numId="40">
    <w:abstractNumId w:val="87"/>
  </w:num>
  <w:num w:numId="41">
    <w:abstractNumId w:val="67"/>
  </w:num>
  <w:num w:numId="42">
    <w:abstractNumId w:val="58"/>
  </w:num>
  <w:num w:numId="43">
    <w:abstractNumId w:val="6"/>
  </w:num>
  <w:num w:numId="44">
    <w:abstractNumId w:val="68"/>
  </w:num>
  <w:num w:numId="45">
    <w:abstractNumId w:val="55"/>
  </w:num>
  <w:num w:numId="46">
    <w:abstractNumId w:val="14"/>
  </w:num>
  <w:num w:numId="47">
    <w:abstractNumId w:val="84"/>
  </w:num>
  <w:num w:numId="48">
    <w:abstractNumId w:val="39"/>
  </w:num>
  <w:num w:numId="49">
    <w:abstractNumId w:val="52"/>
  </w:num>
  <w:num w:numId="50">
    <w:abstractNumId w:val="54"/>
  </w:num>
  <w:num w:numId="51">
    <w:abstractNumId w:val="93"/>
  </w:num>
  <w:num w:numId="52">
    <w:abstractNumId w:val="69"/>
  </w:num>
  <w:num w:numId="53">
    <w:abstractNumId w:val="107"/>
  </w:num>
  <w:num w:numId="54">
    <w:abstractNumId w:val="90"/>
  </w:num>
  <w:num w:numId="55">
    <w:abstractNumId w:val="110"/>
  </w:num>
  <w:num w:numId="56">
    <w:abstractNumId w:val="75"/>
  </w:num>
  <w:num w:numId="57">
    <w:abstractNumId w:val="3"/>
  </w:num>
  <w:num w:numId="58">
    <w:abstractNumId w:val="47"/>
  </w:num>
  <w:num w:numId="59">
    <w:abstractNumId w:val="21"/>
  </w:num>
  <w:num w:numId="60">
    <w:abstractNumId w:val="7"/>
  </w:num>
  <w:num w:numId="61">
    <w:abstractNumId w:val="76"/>
  </w:num>
  <w:num w:numId="62">
    <w:abstractNumId w:val="65"/>
  </w:num>
  <w:num w:numId="63">
    <w:abstractNumId w:val="27"/>
  </w:num>
  <w:num w:numId="64">
    <w:abstractNumId w:val="20"/>
  </w:num>
  <w:num w:numId="65">
    <w:abstractNumId w:val="15"/>
  </w:num>
  <w:num w:numId="66">
    <w:abstractNumId w:val="114"/>
  </w:num>
  <w:num w:numId="67">
    <w:abstractNumId w:val="43"/>
  </w:num>
  <w:num w:numId="68">
    <w:abstractNumId w:val="108"/>
  </w:num>
  <w:num w:numId="69">
    <w:abstractNumId w:val="41"/>
  </w:num>
  <w:num w:numId="70">
    <w:abstractNumId w:val="104"/>
  </w:num>
  <w:num w:numId="71">
    <w:abstractNumId w:val="33"/>
  </w:num>
  <w:num w:numId="72">
    <w:abstractNumId w:val="35"/>
  </w:num>
  <w:num w:numId="73">
    <w:abstractNumId w:val="85"/>
  </w:num>
  <w:num w:numId="74">
    <w:abstractNumId w:val="66"/>
  </w:num>
  <w:num w:numId="75">
    <w:abstractNumId w:val="24"/>
  </w:num>
  <w:num w:numId="76">
    <w:abstractNumId w:val="106"/>
  </w:num>
  <w:num w:numId="77">
    <w:abstractNumId w:val="79"/>
  </w:num>
  <w:num w:numId="78">
    <w:abstractNumId w:val="115"/>
  </w:num>
  <w:num w:numId="79">
    <w:abstractNumId w:val="17"/>
  </w:num>
  <w:num w:numId="80">
    <w:abstractNumId w:val="105"/>
  </w:num>
  <w:num w:numId="81">
    <w:abstractNumId w:val="112"/>
  </w:num>
  <w:num w:numId="82">
    <w:abstractNumId w:val="51"/>
  </w:num>
  <w:num w:numId="83">
    <w:abstractNumId w:val="97"/>
  </w:num>
  <w:num w:numId="84">
    <w:abstractNumId w:val="74"/>
  </w:num>
  <w:num w:numId="85">
    <w:abstractNumId w:val="18"/>
  </w:num>
  <w:num w:numId="86">
    <w:abstractNumId w:val="11"/>
  </w:num>
  <w:num w:numId="87">
    <w:abstractNumId w:val="88"/>
  </w:num>
  <w:num w:numId="88">
    <w:abstractNumId w:val="31"/>
  </w:num>
  <w:num w:numId="89">
    <w:abstractNumId w:val="80"/>
  </w:num>
  <w:num w:numId="90">
    <w:abstractNumId w:val="89"/>
  </w:num>
  <w:num w:numId="91">
    <w:abstractNumId w:val="32"/>
  </w:num>
  <w:num w:numId="92">
    <w:abstractNumId w:val="29"/>
  </w:num>
  <w:num w:numId="93">
    <w:abstractNumId w:val="1"/>
  </w:num>
  <w:num w:numId="94">
    <w:abstractNumId w:val="26"/>
  </w:num>
  <w:num w:numId="95">
    <w:abstractNumId w:val="25"/>
  </w:num>
  <w:num w:numId="96">
    <w:abstractNumId w:val="42"/>
  </w:num>
  <w:num w:numId="97">
    <w:abstractNumId w:val="98"/>
  </w:num>
  <w:num w:numId="98">
    <w:abstractNumId w:val="78"/>
  </w:num>
  <w:num w:numId="99">
    <w:abstractNumId w:val="72"/>
  </w:num>
  <w:num w:numId="100">
    <w:abstractNumId w:val="19"/>
  </w:num>
  <w:num w:numId="101">
    <w:abstractNumId w:val="62"/>
  </w:num>
  <w:num w:numId="102">
    <w:abstractNumId w:val="70"/>
  </w:num>
  <w:num w:numId="103">
    <w:abstractNumId w:val="9"/>
  </w:num>
  <w:num w:numId="104">
    <w:abstractNumId w:val="111"/>
  </w:num>
  <w:num w:numId="105">
    <w:abstractNumId w:val="30"/>
  </w:num>
  <w:num w:numId="106">
    <w:abstractNumId w:val="10"/>
  </w:num>
  <w:num w:numId="107">
    <w:abstractNumId w:val="59"/>
  </w:num>
  <w:num w:numId="108">
    <w:abstractNumId w:val="91"/>
  </w:num>
  <w:num w:numId="109">
    <w:abstractNumId w:val="57"/>
  </w:num>
  <w:num w:numId="110">
    <w:abstractNumId w:val="109"/>
  </w:num>
  <w:num w:numId="111">
    <w:abstractNumId w:val="23"/>
  </w:num>
  <w:num w:numId="112">
    <w:abstractNumId w:val="92"/>
  </w:num>
  <w:num w:numId="113">
    <w:abstractNumId w:val="36"/>
  </w:num>
  <w:num w:numId="114">
    <w:abstractNumId w:val="46"/>
  </w:num>
  <w:num w:numId="115">
    <w:abstractNumId w:val="45"/>
  </w:num>
  <w:num w:numId="116">
    <w:abstractNumId w:val="71"/>
  </w:num>
  <w:num w:numId="117">
    <w:abstractNumId w:val="96"/>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5FD"/>
    <w:rsid w:val="00000558"/>
    <w:rsid w:val="0000125A"/>
    <w:rsid w:val="00001CF9"/>
    <w:rsid w:val="00001F77"/>
    <w:rsid w:val="00003FE8"/>
    <w:rsid w:val="000100CD"/>
    <w:rsid w:val="00010A7B"/>
    <w:rsid w:val="0001144B"/>
    <w:rsid w:val="00011704"/>
    <w:rsid w:val="00013445"/>
    <w:rsid w:val="0001639E"/>
    <w:rsid w:val="00017769"/>
    <w:rsid w:val="00017E52"/>
    <w:rsid w:val="00023B84"/>
    <w:rsid w:val="00024A74"/>
    <w:rsid w:val="00024FA7"/>
    <w:rsid w:val="00026798"/>
    <w:rsid w:val="00027020"/>
    <w:rsid w:val="0003118E"/>
    <w:rsid w:val="000332A2"/>
    <w:rsid w:val="0003347B"/>
    <w:rsid w:val="00033BA1"/>
    <w:rsid w:val="00035522"/>
    <w:rsid w:val="00036441"/>
    <w:rsid w:val="00036A37"/>
    <w:rsid w:val="000370CB"/>
    <w:rsid w:val="000377BB"/>
    <w:rsid w:val="00037C70"/>
    <w:rsid w:val="00041038"/>
    <w:rsid w:val="00041EC7"/>
    <w:rsid w:val="000422B2"/>
    <w:rsid w:val="0004246A"/>
    <w:rsid w:val="00042CCE"/>
    <w:rsid w:val="000456C4"/>
    <w:rsid w:val="00045D14"/>
    <w:rsid w:val="00046906"/>
    <w:rsid w:val="00052E69"/>
    <w:rsid w:val="00055B94"/>
    <w:rsid w:val="000560FA"/>
    <w:rsid w:val="00057591"/>
    <w:rsid w:val="0006111C"/>
    <w:rsid w:val="00062D70"/>
    <w:rsid w:val="000632C8"/>
    <w:rsid w:val="000637CB"/>
    <w:rsid w:val="00063AB2"/>
    <w:rsid w:val="00063D00"/>
    <w:rsid w:val="00064E1A"/>
    <w:rsid w:val="00065B38"/>
    <w:rsid w:val="00070B57"/>
    <w:rsid w:val="0007157B"/>
    <w:rsid w:val="0007204E"/>
    <w:rsid w:val="00074303"/>
    <w:rsid w:val="00075366"/>
    <w:rsid w:val="000762C4"/>
    <w:rsid w:val="00076548"/>
    <w:rsid w:val="00083DD6"/>
    <w:rsid w:val="0008558E"/>
    <w:rsid w:val="00086758"/>
    <w:rsid w:val="00087675"/>
    <w:rsid w:val="00090D77"/>
    <w:rsid w:val="000917FB"/>
    <w:rsid w:val="000937F7"/>
    <w:rsid w:val="000962FA"/>
    <w:rsid w:val="0009711D"/>
    <w:rsid w:val="00097926"/>
    <w:rsid w:val="000A166B"/>
    <w:rsid w:val="000A36E3"/>
    <w:rsid w:val="000A3E02"/>
    <w:rsid w:val="000B0E79"/>
    <w:rsid w:val="000B4028"/>
    <w:rsid w:val="000B5942"/>
    <w:rsid w:val="000C0867"/>
    <w:rsid w:val="000C3D27"/>
    <w:rsid w:val="000C59E7"/>
    <w:rsid w:val="000D06A8"/>
    <w:rsid w:val="000D0B56"/>
    <w:rsid w:val="000D15B2"/>
    <w:rsid w:val="000D2206"/>
    <w:rsid w:val="000D6950"/>
    <w:rsid w:val="000E11F5"/>
    <w:rsid w:val="000E28BB"/>
    <w:rsid w:val="000E551B"/>
    <w:rsid w:val="000E607F"/>
    <w:rsid w:val="000E74C5"/>
    <w:rsid w:val="000F0D7F"/>
    <w:rsid w:val="000F3F67"/>
    <w:rsid w:val="000F40E5"/>
    <w:rsid w:val="000F5C2B"/>
    <w:rsid w:val="000F6A50"/>
    <w:rsid w:val="00100B03"/>
    <w:rsid w:val="00101586"/>
    <w:rsid w:val="00105A0E"/>
    <w:rsid w:val="001077BA"/>
    <w:rsid w:val="001102B1"/>
    <w:rsid w:val="00110500"/>
    <w:rsid w:val="00110EBC"/>
    <w:rsid w:val="00110FF5"/>
    <w:rsid w:val="0011424E"/>
    <w:rsid w:val="001161EE"/>
    <w:rsid w:val="001170AF"/>
    <w:rsid w:val="001177B6"/>
    <w:rsid w:val="00124A8A"/>
    <w:rsid w:val="001263B5"/>
    <w:rsid w:val="001273A3"/>
    <w:rsid w:val="001321D6"/>
    <w:rsid w:val="001342B8"/>
    <w:rsid w:val="00135EA0"/>
    <w:rsid w:val="001370A0"/>
    <w:rsid w:val="0013737C"/>
    <w:rsid w:val="00140C9A"/>
    <w:rsid w:val="00140ECE"/>
    <w:rsid w:val="001438AD"/>
    <w:rsid w:val="00150066"/>
    <w:rsid w:val="0015188E"/>
    <w:rsid w:val="00151A12"/>
    <w:rsid w:val="00155804"/>
    <w:rsid w:val="00155B1C"/>
    <w:rsid w:val="00157C17"/>
    <w:rsid w:val="00160C0E"/>
    <w:rsid w:val="00161A1C"/>
    <w:rsid w:val="00161D45"/>
    <w:rsid w:val="0016263D"/>
    <w:rsid w:val="00163338"/>
    <w:rsid w:val="00164011"/>
    <w:rsid w:val="001648C4"/>
    <w:rsid w:val="001648DE"/>
    <w:rsid w:val="00166321"/>
    <w:rsid w:val="0016752A"/>
    <w:rsid w:val="00172E54"/>
    <w:rsid w:val="00173C9C"/>
    <w:rsid w:val="00177ED8"/>
    <w:rsid w:val="00181A49"/>
    <w:rsid w:val="001827BC"/>
    <w:rsid w:val="001845F7"/>
    <w:rsid w:val="00185EBD"/>
    <w:rsid w:val="0019155F"/>
    <w:rsid w:val="0019239C"/>
    <w:rsid w:val="00192B19"/>
    <w:rsid w:val="0019688F"/>
    <w:rsid w:val="001A0AE9"/>
    <w:rsid w:val="001A355A"/>
    <w:rsid w:val="001A4FC6"/>
    <w:rsid w:val="001B4BED"/>
    <w:rsid w:val="001B5512"/>
    <w:rsid w:val="001B57EC"/>
    <w:rsid w:val="001B7B5A"/>
    <w:rsid w:val="001C1E6A"/>
    <w:rsid w:val="001C428A"/>
    <w:rsid w:val="001C6604"/>
    <w:rsid w:val="001C7F30"/>
    <w:rsid w:val="001D47D3"/>
    <w:rsid w:val="001D5AF2"/>
    <w:rsid w:val="001D60CE"/>
    <w:rsid w:val="001D61C0"/>
    <w:rsid w:val="001D75C5"/>
    <w:rsid w:val="001D785B"/>
    <w:rsid w:val="001E0655"/>
    <w:rsid w:val="001E3C5C"/>
    <w:rsid w:val="001E4418"/>
    <w:rsid w:val="001E463F"/>
    <w:rsid w:val="001E4925"/>
    <w:rsid w:val="001E4B61"/>
    <w:rsid w:val="001E6D2F"/>
    <w:rsid w:val="001F0FDC"/>
    <w:rsid w:val="001F1AE6"/>
    <w:rsid w:val="001F2265"/>
    <w:rsid w:val="001F2A43"/>
    <w:rsid w:val="001F35B8"/>
    <w:rsid w:val="001F391F"/>
    <w:rsid w:val="001F4818"/>
    <w:rsid w:val="001F5601"/>
    <w:rsid w:val="001F5CFB"/>
    <w:rsid w:val="0020174B"/>
    <w:rsid w:val="002032C9"/>
    <w:rsid w:val="00203DBA"/>
    <w:rsid w:val="002044E2"/>
    <w:rsid w:val="002054E4"/>
    <w:rsid w:val="0020641F"/>
    <w:rsid w:val="00207887"/>
    <w:rsid w:val="00210ABC"/>
    <w:rsid w:val="00211F90"/>
    <w:rsid w:val="00213724"/>
    <w:rsid w:val="0021379B"/>
    <w:rsid w:val="00215A56"/>
    <w:rsid w:val="00216514"/>
    <w:rsid w:val="0021765A"/>
    <w:rsid w:val="00217C33"/>
    <w:rsid w:val="00220930"/>
    <w:rsid w:val="00222EDC"/>
    <w:rsid w:val="002273E6"/>
    <w:rsid w:val="002274EA"/>
    <w:rsid w:val="002276F8"/>
    <w:rsid w:val="002302CA"/>
    <w:rsid w:val="0023421D"/>
    <w:rsid w:val="002346D0"/>
    <w:rsid w:val="00235A7F"/>
    <w:rsid w:val="0023782E"/>
    <w:rsid w:val="00240AFD"/>
    <w:rsid w:val="0024212E"/>
    <w:rsid w:val="0024328F"/>
    <w:rsid w:val="0024720A"/>
    <w:rsid w:val="00247975"/>
    <w:rsid w:val="00253C7D"/>
    <w:rsid w:val="002562E1"/>
    <w:rsid w:val="00256EFA"/>
    <w:rsid w:val="00265588"/>
    <w:rsid w:val="00266AB5"/>
    <w:rsid w:val="00270569"/>
    <w:rsid w:val="0027180C"/>
    <w:rsid w:val="00272E52"/>
    <w:rsid w:val="00275EC1"/>
    <w:rsid w:val="002760B6"/>
    <w:rsid w:val="0028216F"/>
    <w:rsid w:val="002826C3"/>
    <w:rsid w:val="00284F3D"/>
    <w:rsid w:val="00287BBA"/>
    <w:rsid w:val="00290CA4"/>
    <w:rsid w:val="00291058"/>
    <w:rsid w:val="00291168"/>
    <w:rsid w:val="002912DC"/>
    <w:rsid w:val="00291CBA"/>
    <w:rsid w:val="00292AA0"/>
    <w:rsid w:val="002931E6"/>
    <w:rsid w:val="002934A6"/>
    <w:rsid w:val="00293F67"/>
    <w:rsid w:val="00295F36"/>
    <w:rsid w:val="002A2841"/>
    <w:rsid w:val="002A3486"/>
    <w:rsid w:val="002A4B8F"/>
    <w:rsid w:val="002A5DC7"/>
    <w:rsid w:val="002A6381"/>
    <w:rsid w:val="002B1CFF"/>
    <w:rsid w:val="002B4421"/>
    <w:rsid w:val="002B47FD"/>
    <w:rsid w:val="002B48BD"/>
    <w:rsid w:val="002B4AFE"/>
    <w:rsid w:val="002B5FAC"/>
    <w:rsid w:val="002B641A"/>
    <w:rsid w:val="002B6E2B"/>
    <w:rsid w:val="002C0260"/>
    <w:rsid w:val="002C14E4"/>
    <w:rsid w:val="002C17E0"/>
    <w:rsid w:val="002C1ECE"/>
    <w:rsid w:val="002C29D0"/>
    <w:rsid w:val="002C29E3"/>
    <w:rsid w:val="002C4B0C"/>
    <w:rsid w:val="002C7470"/>
    <w:rsid w:val="002D1231"/>
    <w:rsid w:val="002D26C1"/>
    <w:rsid w:val="002D36F5"/>
    <w:rsid w:val="002D4361"/>
    <w:rsid w:val="002D5B18"/>
    <w:rsid w:val="002D6578"/>
    <w:rsid w:val="002E4375"/>
    <w:rsid w:val="002E44AD"/>
    <w:rsid w:val="002F24E2"/>
    <w:rsid w:val="002F3980"/>
    <w:rsid w:val="002F3ECB"/>
    <w:rsid w:val="002F42DB"/>
    <w:rsid w:val="002F558E"/>
    <w:rsid w:val="002F5CDD"/>
    <w:rsid w:val="002F6B64"/>
    <w:rsid w:val="00302473"/>
    <w:rsid w:val="00303BF7"/>
    <w:rsid w:val="0030597E"/>
    <w:rsid w:val="00306421"/>
    <w:rsid w:val="00306636"/>
    <w:rsid w:val="0030692F"/>
    <w:rsid w:val="00307200"/>
    <w:rsid w:val="0031316C"/>
    <w:rsid w:val="00313E73"/>
    <w:rsid w:val="003176EF"/>
    <w:rsid w:val="00317AE1"/>
    <w:rsid w:val="003225F4"/>
    <w:rsid w:val="003314C8"/>
    <w:rsid w:val="00332DDD"/>
    <w:rsid w:val="003331F1"/>
    <w:rsid w:val="0033363F"/>
    <w:rsid w:val="0034720E"/>
    <w:rsid w:val="00351A83"/>
    <w:rsid w:val="00351EED"/>
    <w:rsid w:val="0035487E"/>
    <w:rsid w:val="0035534B"/>
    <w:rsid w:val="0035586B"/>
    <w:rsid w:val="00356352"/>
    <w:rsid w:val="00356A85"/>
    <w:rsid w:val="00356C00"/>
    <w:rsid w:val="00357B74"/>
    <w:rsid w:val="00361203"/>
    <w:rsid w:val="00362CB4"/>
    <w:rsid w:val="00363ABD"/>
    <w:rsid w:val="00364174"/>
    <w:rsid w:val="0036547D"/>
    <w:rsid w:val="003662A5"/>
    <w:rsid w:val="00366B8C"/>
    <w:rsid w:val="00367FB3"/>
    <w:rsid w:val="00371064"/>
    <w:rsid w:val="00371CD4"/>
    <w:rsid w:val="0037550C"/>
    <w:rsid w:val="003775B3"/>
    <w:rsid w:val="003829E4"/>
    <w:rsid w:val="003849E2"/>
    <w:rsid w:val="003855E0"/>
    <w:rsid w:val="003868C0"/>
    <w:rsid w:val="00386A30"/>
    <w:rsid w:val="00386E7A"/>
    <w:rsid w:val="0038760A"/>
    <w:rsid w:val="00391E2B"/>
    <w:rsid w:val="00391E52"/>
    <w:rsid w:val="00392F34"/>
    <w:rsid w:val="00393D26"/>
    <w:rsid w:val="00394271"/>
    <w:rsid w:val="00396713"/>
    <w:rsid w:val="0039753D"/>
    <w:rsid w:val="003A2869"/>
    <w:rsid w:val="003A41F6"/>
    <w:rsid w:val="003A42DF"/>
    <w:rsid w:val="003A5153"/>
    <w:rsid w:val="003A6FF0"/>
    <w:rsid w:val="003B197F"/>
    <w:rsid w:val="003B28F3"/>
    <w:rsid w:val="003B2E53"/>
    <w:rsid w:val="003B39E0"/>
    <w:rsid w:val="003B4572"/>
    <w:rsid w:val="003B52A0"/>
    <w:rsid w:val="003B5818"/>
    <w:rsid w:val="003B6A30"/>
    <w:rsid w:val="003B72F6"/>
    <w:rsid w:val="003C10BE"/>
    <w:rsid w:val="003C1CE2"/>
    <w:rsid w:val="003C4704"/>
    <w:rsid w:val="003C4BDF"/>
    <w:rsid w:val="003C7694"/>
    <w:rsid w:val="003C7781"/>
    <w:rsid w:val="003C7ECB"/>
    <w:rsid w:val="003D31F1"/>
    <w:rsid w:val="003D421A"/>
    <w:rsid w:val="003D449F"/>
    <w:rsid w:val="003D4E1F"/>
    <w:rsid w:val="003D622C"/>
    <w:rsid w:val="003D7524"/>
    <w:rsid w:val="003E1C67"/>
    <w:rsid w:val="003E2930"/>
    <w:rsid w:val="003E3138"/>
    <w:rsid w:val="003E55B1"/>
    <w:rsid w:val="003E67C7"/>
    <w:rsid w:val="003F3430"/>
    <w:rsid w:val="003F3694"/>
    <w:rsid w:val="003F4CFE"/>
    <w:rsid w:val="003F51EB"/>
    <w:rsid w:val="003F63B2"/>
    <w:rsid w:val="003F6697"/>
    <w:rsid w:val="003F6D65"/>
    <w:rsid w:val="003F6F41"/>
    <w:rsid w:val="004014F7"/>
    <w:rsid w:val="00402132"/>
    <w:rsid w:val="004034FB"/>
    <w:rsid w:val="004059A9"/>
    <w:rsid w:val="0040608D"/>
    <w:rsid w:val="00410C4F"/>
    <w:rsid w:val="004120E7"/>
    <w:rsid w:val="00416C8F"/>
    <w:rsid w:val="004219EE"/>
    <w:rsid w:val="004248B0"/>
    <w:rsid w:val="00425CB8"/>
    <w:rsid w:val="004275D4"/>
    <w:rsid w:val="0042792F"/>
    <w:rsid w:val="00430159"/>
    <w:rsid w:val="00431007"/>
    <w:rsid w:val="00434DC1"/>
    <w:rsid w:val="004355EB"/>
    <w:rsid w:val="00435BE3"/>
    <w:rsid w:val="004362CC"/>
    <w:rsid w:val="00436320"/>
    <w:rsid w:val="004367B9"/>
    <w:rsid w:val="004367EF"/>
    <w:rsid w:val="004375E0"/>
    <w:rsid w:val="00437F0E"/>
    <w:rsid w:val="004414A0"/>
    <w:rsid w:val="00441807"/>
    <w:rsid w:val="00441E49"/>
    <w:rsid w:val="0044374A"/>
    <w:rsid w:val="0044507F"/>
    <w:rsid w:val="004465B7"/>
    <w:rsid w:val="004475C8"/>
    <w:rsid w:val="00451DD2"/>
    <w:rsid w:val="00454016"/>
    <w:rsid w:val="004541F7"/>
    <w:rsid w:val="004556A7"/>
    <w:rsid w:val="00455D57"/>
    <w:rsid w:val="004564C6"/>
    <w:rsid w:val="00461032"/>
    <w:rsid w:val="0046211A"/>
    <w:rsid w:val="004621CC"/>
    <w:rsid w:val="00464018"/>
    <w:rsid w:val="004673ED"/>
    <w:rsid w:val="00470B58"/>
    <w:rsid w:val="00472C20"/>
    <w:rsid w:val="004736D4"/>
    <w:rsid w:val="00473FD4"/>
    <w:rsid w:val="0048001F"/>
    <w:rsid w:val="004800F1"/>
    <w:rsid w:val="004806C8"/>
    <w:rsid w:val="00480E09"/>
    <w:rsid w:val="00481928"/>
    <w:rsid w:val="00481FA4"/>
    <w:rsid w:val="004823D9"/>
    <w:rsid w:val="00483CE3"/>
    <w:rsid w:val="00484E7F"/>
    <w:rsid w:val="004908FF"/>
    <w:rsid w:val="0049227D"/>
    <w:rsid w:val="00492F28"/>
    <w:rsid w:val="00493A5C"/>
    <w:rsid w:val="00494B5B"/>
    <w:rsid w:val="00494F77"/>
    <w:rsid w:val="0049653A"/>
    <w:rsid w:val="004A0825"/>
    <w:rsid w:val="004A0AF9"/>
    <w:rsid w:val="004A1053"/>
    <w:rsid w:val="004A28F6"/>
    <w:rsid w:val="004A2EDF"/>
    <w:rsid w:val="004A3455"/>
    <w:rsid w:val="004A44EC"/>
    <w:rsid w:val="004B0D8A"/>
    <w:rsid w:val="004B3B90"/>
    <w:rsid w:val="004B431F"/>
    <w:rsid w:val="004B4440"/>
    <w:rsid w:val="004B67B4"/>
    <w:rsid w:val="004B69EC"/>
    <w:rsid w:val="004C0EB6"/>
    <w:rsid w:val="004C108D"/>
    <w:rsid w:val="004C28BD"/>
    <w:rsid w:val="004C33A5"/>
    <w:rsid w:val="004C38CC"/>
    <w:rsid w:val="004C4B87"/>
    <w:rsid w:val="004C512C"/>
    <w:rsid w:val="004C55DE"/>
    <w:rsid w:val="004C6B9B"/>
    <w:rsid w:val="004D0D55"/>
    <w:rsid w:val="004D0ECA"/>
    <w:rsid w:val="004D27AD"/>
    <w:rsid w:val="004D392F"/>
    <w:rsid w:val="004D5DD2"/>
    <w:rsid w:val="004D6544"/>
    <w:rsid w:val="004E008E"/>
    <w:rsid w:val="004E0675"/>
    <w:rsid w:val="004E0CB9"/>
    <w:rsid w:val="004E0E35"/>
    <w:rsid w:val="004E1455"/>
    <w:rsid w:val="004E1C74"/>
    <w:rsid w:val="004E1D52"/>
    <w:rsid w:val="004E2C33"/>
    <w:rsid w:val="004E35F1"/>
    <w:rsid w:val="004E544A"/>
    <w:rsid w:val="004E5A5F"/>
    <w:rsid w:val="004E6006"/>
    <w:rsid w:val="004F058F"/>
    <w:rsid w:val="004F21BF"/>
    <w:rsid w:val="004F693F"/>
    <w:rsid w:val="005016E0"/>
    <w:rsid w:val="00504AD9"/>
    <w:rsid w:val="005050C9"/>
    <w:rsid w:val="0050625C"/>
    <w:rsid w:val="00511DA7"/>
    <w:rsid w:val="00512AE4"/>
    <w:rsid w:val="00513BE2"/>
    <w:rsid w:val="00515CB6"/>
    <w:rsid w:val="00520D4E"/>
    <w:rsid w:val="005221B2"/>
    <w:rsid w:val="00523258"/>
    <w:rsid w:val="0052468C"/>
    <w:rsid w:val="00526CB2"/>
    <w:rsid w:val="00526E27"/>
    <w:rsid w:val="00527013"/>
    <w:rsid w:val="00530776"/>
    <w:rsid w:val="00531034"/>
    <w:rsid w:val="0053108B"/>
    <w:rsid w:val="005317A4"/>
    <w:rsid w:val="00531D6E"/>
    <w:rsid w:val="00532BFA"/>
    <w:rsid w:val="0053364C"/>
    <w:rsid w:val="00535149"/>
    <w:rsid w:val="00535C87"/>
    <w:rsid w:val="00536C4B"/>
    <w:rsid w:val="0054119E"/>
    <w:rsid w:val="005415E2"/>
    <w:rsid w:val="00542574"/>
    <w:rsid w:val="00542B1B"/>
    <w:rsid w:val="00543190"/>
    <w:rsid w:val="00543AE5"/>
    <w:rsid w:val="00544662"/>
    <w:rsid w:val="0054776F"/>
    <w:rsid w:val="00553A73"/>
    <w:rsid w:val="00553D52"/>
    <w:rsid w:val="00553E45"/>
    <w:rsid w:val="00555398"/>
    <w:rsid w:val="00556E4D"/>
    <w:rsid w:val="00561688"/>
    <w:rsid w:val="00561CB4"/>
    <w:rsid w:val="005627A8"/>
    <w:rsid w:val="00562EA8"/>
    <w:rsid w:val="00563360"/>
    <w:rsid w:val="00563AE1"/>
    <w:rsid w:val="00563B67"/>
    <w:rsid w:val="0056412A"/>
    <w:rsid w:val="0056475C"/>
    <w:rsid w:val="00565EBC"/>
    <w:rsid w:val="00570501"/>
    <w:rsid w:val="00570F6E"/>
    <w:rsid w:val="00572902"/>
    <w:rsid w:val="0058050B"/>
    <w:rsid w:val="00581EEE"/>
    <w:rsid w:val="0058354C"/>
    <w:rsid w:val="005868EE"/>
    <w:rsid w:val="00586970"/>
    <w:rsid w:val="00586C3C"/>
    <w:rsid w:val="005878F7"/>
    <w:rsid w:val="00587DF0"/>
    <w:rsid w:val="00590BE6"/>
    <w:rsid w:val="00590CE5"/>
    <w:rsid w:val="005916C0"/>
    <w:rsid w:val="0059295F"/>
    <w:rsid w:val="00594E27"/>
    <w:rsid w:val="00595590"/>
    <w:rsid w:val="005964A4"/>
    <w:rsid w:val="00596789"/>
    <w:rsid w:val="005A1FC9"/>
    <w:rsid w:val="005A2BA6"/>
    <w:rsid w:val="005A2D36"/>
    <w:rsid w:val="005A3A38"/>
    <w:rsid w:val="005A49E1"/>
    <w:rsid w:val="005A5028"/>
    <w:rsid w:val="005A7075"/>
    <w:rsid w:val="005A7336"/>
    <w:rsid w:val="005B0765"/>
    <w:rsid w:val="005B3D23"/>
    <w:rsid w:val="005B40B4"/>
    <w:rsid w:val="005B472F"/>
    <w:rsid w:val="005B4E4B"/>
    <w:rsid w:val="005B5753"/>
    <w:rsid w:val="005B6FE0"/>
    <w:rsid w:val="005C0B5F"/>
    <w:rsid w:val="005C14EC"/>
    <w:rsid w:val="005C49A2"/>
    <w:rsid w:val="005C5A1B"/>
    <w:rsid w:val="005C63CA"/>
    <w:rsid w:val="005C77FC"/>
    <w:rsid w:val="005D1190"/>
    <w:rsid w:val="005D521E"/>
    <w:rsid w:val="005D610F"/>
    <w:rsid w:val="005E4744"/>
    <w:rsid w:val="005E5FDF"/>
    <w:rsid w:val="005E6511"/>
    <w:rsid w:val="005E67EE"/>
    <w:rsid w:val="005E6EE6"/>
    <w:rsid w:val="005E7822"/>
    <w:rsid w:val="005F1A7D"/>
    <w:rsid w:val="005F470E"/>
    <w:rsid w:val="005F5003"/>
    <w:rsid w:val="005F5FD0"/>
    <w:rsid w:val="00600D62"/>
    <w:rsid w:val="00601992"/>
    <w:rsid w:val="00605E28"/>
    <w:rsid w:val="006070CC"/>
    <w:rsid w:val="00610ECE"/>
    <w:rsid w:val="00611F87"/>
    <w:rsid w:val="00613FB6"/>
    <w:rsid w:val="0061490E"/>
    <w:rsid w:val="0061543A"/>
    <w:rsid w:val="00616DFE"/>
    <w:rsid w:val="00621301"/>
    <w:rsid w:val="006240CA"/>
    <w:rsid w:val="00624D84"/>
    <w:rsid w:val="00626B53"/>
    <w:rsid w:val="00631E80"/>
    <w:rsid w:val="0063438B"/>
    <w:rsid w:val="00636AA4"/>
    <w:rsid w:val="006375FF"/>
    <w:rsid w:val="0064002E"/>
    <w:rsid w:val="00640D22"/>
    <w:rsid w:val="00645708"/>
    <w:rsid w:val="00645F34"/>
    <w:rsid w:val="00651C60"/>
    <w:rsid w:val="0065299D"/>
    <w:rsid w:val="006529FE"/>
    <w:rsid w:val="006533AE"/>
    <w:rsid w:val="006539C4"/>
    <w:rsid w:val="00653C11"/>
    <w:rsid w:val="00655FCC"/>
    <w:rsid w:val="00657FBB"/>
    <w:rsid w:val="00660249"/>
    <w:rsid w:val="00660B57"/>
    <w:rsid w:val="006631F4"/>
    <w:rsid w:val="00663925"/>
    <w:rsid w:val="00665A5A"/>
    <w:rsid w:val="00665FB6"/>
    <w:rsid w:val="00667FF6"/>
    <w:rsid w:val="00670AA2"/>
    <w:rsid w:val="006718C5"/>
    <w:rsid w:val="00674A4B"/>
    <w:rsid w:val="00676135"/>
    <w:rsid w:val="0068119C"/>
    <w:rsid w:val="0068355B"/>
    <w:rsid w:val="006845FB"/>
    <w:rsid w:val="006857EA"/>
    <w:rsid w:val="00685D39"/>
    <w:rsid w:val="00687FA1"/>
    <w:rsid w:val="0069049A"/>
    <w:rsid w:val="006910B5"/>
    <w:rsid w:val="006915C4"/>
    <w:rsid w:val="00691FD0"/>
    <w:rsid w:val="0069262F"/>
    <w:rsid w:val="00692CF9"/>
    <w:rsid w:val="006960DE"/>
    <w:rsid w:val="006A07AA"/>
    <w:rsid w:val="006A1F6E"/>
    <w:rsid w:val="006A3B61"/>
    <w:rsid w:val="006A7C95"/>
    <w:rsid w:val="006B0309"/>
    <w:rsid w:val="006B0348"/>
    <w:rsid w:val="006B147B"/>
    <w:rsid w:val="006B184A"/>
    <w:rsid w:val="006B1E1F"/>
    <w:rsid w:val="006B218D"/>
    <w:rsid w:val="006B37DE"/>
    <w:rsid w:val="006B5900"/>
    <w:rsid w:val="006B5984"/>
    <w:rsid w:val="006B654B"/>
    <w:rsid w:val="006C139E"/>
    <w:rsid w:val="006C20BE"/>
    <w:rsid w:val="006C36F2"/>
    <w:rsid w:val="006C3A86"/>
    <w:rsid w:val="006C7348"/>
    <w:rsid w:val="006C7C1B"/>
    <w:rsid w:val="006D16E3"/>
    <w:rsid w:val="006D2A05"/>
    <w:rsid w:val="006D6019"/>
    <w:rsid w:val="006D6B20"/>
    <w:rsid w:val="006D7DF9"/>
    <w:rsid w:val="006E3FE1"/>
    <w:rsid w:val="006E4AE9"/>
    <w:rsid w:val="006E508A"/>
    <w:rsid w:val="006E50E7"/>
    <w:rsid w:val="006E52E8"/>
    <w:rsid w:val="006E59B6"/>
    <w:rsid w:val="006E6C79"/>
    <w:rsid w:val="006E7C7A"/>
    <w:rsid w:val="006F2024"/>
    <w:rsid w:val="006F2478"/>
    <w:rsid w:val="006F2FB2"/>
    <w:rsid w:val="006F4AA4"/>
    <w:rsid w:val="006F586F"/>
    <w:rsid w:val="006F5923"/>
    <w:rsid w:val="006F62FD"/>
    <w:rsid w:val="006F7921"/>
    <w:rsid w:val="00700C85"/>
    <w:rsid w:val="00702A4E"/>
    <w:rsid w:val="00703C84"/>
    <w:rsid w:val="00704401"/>
    <w:rsid w:val="00705C9D"/>
    <w:rsid w:val="00705D59"/>
    <w:rsid w:val="00706A19"/>
    <w:rsid w:val="00707A14"/>
    <w:rsid w:val="00711023"/>
    <w:rsid w:val="007124B2"/>
    <w:rsid w:val="00713F17"/>
    <w:rsid w:val="007145F4"/>
    <w:rsid w:val="00716B95"/>
    <w:rsid w:val="00717AEE"/>
    <w:rsid w:val="007204DF"/>
    <w:rsid w:val="00721270"/>
    <w:rsid w:val="00724A6B"/>
    <w:rsid w:val="007252B7"/>
    <w:rsid w:val="0072662F"/>
    <w:rsid w:val="00732115"/>
    <w:rsid w:val="00732457"/>
    <w:rsid w:val="00735AE7"/>
    <w:rsid w:val="00736662"/>
    <w:rsid w:val="00736BBB"/>
    <w:rsid w:val="00737B17"/>
    <w:rsid w:val="00741659"/>
    <w:rsid w:val="00742D4B"/>
    <w:rsid w:val="00744115"/>
    <w:rsid w:val="00745D57"/>
    <w:rsid w:val="007462D2"/>
    <w:rsid w:val="00752485"/>
    <w:rsid w:val="00752498"/>
    <w:rsid w:val="00752D9F"/>
    <w:rsid w:val="00753CCD"/>
    <w:rsid w:val="00760BD8"/>
    <w:rsid w:val="0076179D"/>
    <w:rsid w:val="007639D2"/>
    <w:rsid w:val="0076593F"/>
    <w:rsid w:val="007667BD"/>
    <w:rsid w:val="007670A0"/>
    <w:rsid w:val="00767E37"/>
    <w:rsid w:val="00770DE7"/>
    <w:rsid w:val="00770EE7"/>
    <w:rsid w:val="007752B6"/>
    <w:rsid w:val="00776F9E"/>
    <w:rsid w:val="00777290"/>
    <w:rsid w:val="00783B48"/>
    <w:rsid w:val="007855DB"/>
    <w:rsid w:val="00787531"/>
    <w:rsid w:val="007926A4"/>
    <w:rsid w:val="00793BD2"/>
    <w:rsid w:val="00793ECA"/>
    <w:rsid w:val="007949D1"/>
    <w:rsid w:val="00794F47"/>
    <w:rsid w:val="007965FA"/>
    <w:rsid w:val="00797198"/>
    <w:rsid w:val="00797640"/>
    <w:rsid w:val="007A103C"/>
    <w:rsid w:val="007A49D2"/>
    <w:rsid w:val="007A4A38"/>
    <w:rsid w:val="007A58A7"/>
    <w:rsid w:val="007A6088"/>
    <w:rsid w:val="007B0072"/>
    <w:rsid w:val="007B04DA"/>
    <w:rsid w:val="007B07A6"/>
    <w:rsid w:val="007B1D66"/>
    <w:rsid w:val="007B2745"/>
    <w:rsid w:val="007B2F6E"/>
    <w:rsid w:val="007B329C"/>
    <w:rsid w:val="007B3E89"/>
    <w:rsid w:val="007B55DB"/>
    <w:rsid w:val="007C23FE"/>
    <w:rsid w:val="007C2882"/>
    <w:rsid w:val="007C2D75"/>
    <w:rsid w:val="007C4F37"/>
    <w:rsid w:val="007D0B68"/>
    <w:rsid w:val="007D2A85"/>
    <w:rsid w:val="007D50CD"/>
    <w:rsid w:val="007D6E0E"/>
    <w:rsid w:val="007E127B"/>
    <w:rsid w:val="007E2A17"/>
    <w:rsid w:val="007E53B9"/>
    <w:rsid w:val="007E54DD"/>
    <w:rsid w:val="007E56E2"/>
    <w:rsid w:val="007F0F62"/>
    <w:rsid w:val="007F0FD9"/>
    <w:rsid w:val="007F3DF1"/>
    <w:rsid w:val="007F5DA8"/>
    <w:rsid w:val="00800708"/>
    <w:rsid w:val="00803D57"/>
    <w:rsid w:val="0080451A"/>
    <w:rsid w:val="008049F6"/>
    <w:rsid w:val="008069AC"/>
    <w:rsid w:val="00811E5D"/>
    <w:rsid w:val="00813CDE"/>
    <w:rsid w:val="0081607B"/>
    <w:rsid w:val="00816E1F"/>
    <w:rsid w:val="0082039C"/>
    <w:rsid w:val="00822ED9"/>
    <w:rsid w:val="0082340E"/>
    <w:rsid w:val="008244AD"/>
    <w:rsid w:val="00824CBF"/>
    <w:rsid w:val="00825686"/>
    <w:rsid w:val="008258F4"/>
    <w:rsid w:val="00825EC8"/>
    <w:rsid w:val="00826491"/>
    <w:rsid w:val="0082687A"/>
    <w:rsid w:val="00827D0F"/>
    <w:rsid w:val="0083082D"/>
    <w:rsid w:val="00832713"/>
    <w:rsid w:val="008442FA"/>
    <w:rsid w:val="00845403"/>
    <w:rsid w:val="00845CEF"/>
    <w:rsid w:val="00846C6A"/>
    <w:rsid w:val="00847786"/>
    <w:rsid w:val="008535D0"/>
    <w:rsid w:val="008537C2"/>
    <w:rsid w:val="0085795B"/>
    <w:rsid w:val="00857A45"/>
    <w:rsid w:val="00861120"/>
    <w:rsid w:val="00861DEA"/>
    <w:rsid w:val="00867ACC"/>
    <w:rsid w:val="008747A4"/>
    <w:rsid w:val="00875BCF"/>
    <w:rsid w:val="00876D4C"/>
    <w:rsid w:val="00877E16"/>
    <w:rsid w:val="008802FF"/>
    <w:rsid w:val="00881C37"/>
    <w:rsid w:val="00882EA5"/>
    <w:rsid w:val="00883911"/>
    <w:rsid w:val="00886D65"/>
    <w:rsid w:val="00886DB7"/>
    <w:rsid w:val="0088711F"/>
    <w:rsid w:val="0089073A"/>
    <w:rsid w:val="008917E4"/>
    <w:rsid w:val="00891B3A"/>
    <w:rsid w:val="00892CDF"/>
    <w:rsid w:val="00893119"/>
    <w:rsid w:val="0089353B"/>
    <w:rsid w:val="008A0742"/>
    <w:rsid w:val="008A220E"/>
    <w:rsid w:val="008A2D91"/>
    <w:rsid w:val="008A4147"/>
    <w:rsid w:val="008A51EE"/>
    <w:rsid w:val="008A5AAA"/>
    <w:rsid w:val="008A5B3F"/>
    <w:rsid w:val="008A5D0D"/>
    <w:rsid w:val="008A63D2"/>
    <w:rsid w:val="008A646F"/>
    <w:rsid w:val="008A76BC"/>
    <w:rsid w:val="008B39A7"/>
    <w:rsid w:val="008B5D07"/>
    <w:rsid w:val="008B7F72"/>
    <w:rsid w:val="008C067B"/>
    <w:rsid w:val="008C0860"/>
    <w:rsid w:val="008C212E"/>
    <w:rsid w:val="008C2F03"/>
    <w:rsid w:val="008C56D1"/>
    <w:rsid w:val="008C6704"/>
    <w:rsid w:val="008C6741"/>
    <w:rsid w:val="008C78E8"/>
    <w:rsid w:val="008D0EEA"/>
    <w:rsid w:val="008D4002"/>
    <w:rsid w:val="008D5B21"/>
    <w:rsid w:val="008E184F"/>
    <w:rsid w:val="008E1AA5"/>
    <w:rsid w:val="008E2657"/>
    <w:rsid w:val="008E52D1"/>
    <w:rsid w:val="008F139B"/>
    <w:rsid w:val="008F2B1A"/>
    <w:rsid w:val="008F6108"/>
    <w:rsid w:val="009002D1"/>
    <w:rsid w:val="00901046"/>
    <w:rsid w:val="00903F00"/>
    <w:rsid w:val="0090432A"/>
    <w:rsid w:val="00904FF9"/>
    <w:rsid w:val="00905C38"/>
    <w:rsid w:val="0090620F"/>
    <w:rsid w:val="009067D7"/>
    <w:rsid w:val="009102FC"/>
    <w:rsid w:val="009114BF"/>
    <w:rsid w:val="00911FA1"/>
    <w:rsid w:val="009126B6"/>
    <w:rsid w:val="0091273D"/>
    <w:rsid w:val="00913482"/>
    <w:rsid w:val="00913837"/>
    <w:rsid w:val="0091427F"/>
    <w:rsid w:val="00914870"/>
    <w:rsid w:val="009148A1"/>
    <w:rsid w:val="00914F64"/>
    <w:rsid w:val="00915A1A"/>
    <w:rsid w:val="00917B2B"/>
    <w:rsid w:val="00920BC9"/>
    <w:rsid w:val="00921BE9"/>
    <w:rsid w:val="00921E72"/>
    <w:rsid w:val="00922C2B"/>
    <w:rsid w:val="00924219"/>
    <w:rsid w:val="00927A48"/>
    <w:rsid w:val="00927B35"/>
    <w:rsid w:val="00930163"/>
    <w:rsid w:val="00930BA9"/>
    <w:rsid w:val="00931D43"/>
    <w:rsid w:val="00934B5C"/>
    <w:rsid w:val="00940FF8"/>
    <w:rsid w:val="00942FB6"/>
    <w:rsid w:val="009468A6"/>
    <w:rsid w:val="00947688"/>
    <w:rsid w:val="00951738"/>
    <w:rsid w:val="009530CD"/>
    <w:rsid w:val="0095366F"/>
    <w:rsid w:val="009546F2"/>
    <w:rsid w:val="009548CA"/>
    <w:rsid w:val="00956A05"/>
    <w:rsid w:val="0096114D"/>
    <w:rsid w:val="0096139F"/>
    <w:rsid w:val="0096451C"/>
    <w:rsid w:val="009646FB"/>
    <w:rsid w:val="00964C57"/>
    <w:rsid w:val="00965D1C"/>
    <w:rsid w:val="00967F00"/>
    <w:rsid w:val="00970354"/>
    <w:rsid w:val="009716E0"/>
    <w:rsid w:val="0097184B"/>
    <w:rsid w:val="00975361"/>
    <w:rsid w:val="00980D01"/>
    <w:rsid w:val="00981754"/>
    <w:rsid w:val="00982C0F"/>
    <w:rsid w:val="009843C8"/>
    <w:rsid w:val="009858BD"/>
    <w:rsid w:val="009866A5"/>
    <w:rsid w:val="00987018"/>
    <w:rsid w:val="00990543"/>
    <w:rsid w:val="0099255C"/>
    <w:rsid w:val="009925AE"/>
    <w:rsid w:val="00993C9B"/>
    <w:rsid w:val="00995D28"/>
    <w:rsid w:val="009961DF"/>
    <w:rsid w:val="009979A0"/>
    <w:rsid w:val="00997F89"/>
    <w:rsid w:val="009A0160"/>
    <w:rsid w:val="009A13A8"/>
    <w:rsid w:val="009A25DF"/>
    <w:rsid w:val="009A3E5A"/>
    <w:rsid w:val="009A78D5"/>
    <w:rsid w:val="009B09B8"/>
    <w:rsid w:val="009B13B5"/>
    <w:rsid w:val="009B32FE"/>
    <w:rsid w:val="009B5D1A"/>
    <w:rsid w:val="009B6A01"/>
    <w:rsid w:val="009B74E7"/>
    <w:rsid w:val="009B7CE8"/>
    <w:rsid w:val="009C209A"/>
    <w:rsid w:val="009C2D08"/>
    <w:rsid w:val="009C3820"/>
    <w:rsid w:val="009C5341"/>
    <w:rsid w:val="009C5D0E"/>
    <w:rsid w:val="009C6F0F"/>
    <w:rsid w:val="009C7DE7"/>
    <w:rsid w:val="009C7F27"/>
    <w:rsid w:val="009D05DE"/>
    <w:rsid w:val="009D266A"/>
    <w:rsid w:val="009D2D9E"/>
    <w:rsid w:val="009D3989"/>
    <w:rsid w:val="009D6554"/>
    <w:rsid w:val="009D6AB1"/>
    <w:rsid w:val="009D6B43"/>
    <w:rsid w:val="009D7401"/>
    <w:rsid w:val="009D773E"/>
    <w:rsid w:val="009E0791"/>
    <w:rsid w:val="009E1DBC"/>
    <w:rsid w:val="009E3593"/>
    <w:rsid w:val="009E46B5"/>
    <w:rsid w:val="009E50A7"/>
    <w:rsid w:val="009E5E97"/>
    <w:rsid w:val="009F0203"/>
    <w:rsid w:val="009F455D"/>
    <w:rsid w:val="009F4AD4"/>
    <w:rsid w:val="009F4D3E"/>
    <w:rsid w:val="009F5FA2"/>
    <w:rsid w:val="009F63A6"/>
    <w:rsid w:val="009F6786"/>
    <w:rsid w:val="009F7EFE"/>
    <w:rsid w:val="00A00388"/>
    <w:rsid w:val="00A008A9"/>
    <w:rsid w:val="00A00AF1"/>
    <w:rsid w:val="00A01B77"/>
    <w:rsid w:val="00A01F8A"/>
    <w:rsid w:val="00A05E09"/>
    <w:rsid w:val="00A10738"/>
    <w:rsid w:val="00A1157F"/>
    <w:rsid w:val="00A1229B"/>
    <w:rsid w:val="00A12C01"/>
    <w:rsid w:val="00A13241"/>
    <w:rsid w:val="00A13A0F"/>
    <w:rsid w:val="00A14473"/>
    <w:rsid w:val="00A14CE5"/>
    <w:rsid w:val="00A14DB7"/>
    <w:rsid w:val="00A161BF"/>
    <w:rsid w:val="00A1659B"/>
    <w:rsid w:val="00A232E7"/>
    <w:rsid w:val="00A277CB"/>
    <w:rsid w:val="00A31304"/>
    <w:rsid w:val="00A318EF"/>
    <w:rsid w:val="00A33050"/>
    <w:rsid w:val="00A37B10"/>
    <w:rsid w:val="00A37EBC"/>
    <w:rsid w:val="00A40350"/>
    <w:rsid w:val="00A41BE1"/>
    <w:rsid w:val="00A43515"/>
    <w:rsid w:val="00A45214"/>
    <w:rsid w:val="00A472E4"/>
    <w:rsid w:val="00A527C7"/>
    <w:rsid w:val="00A54653"/>
    <w:rsid w:val="00A568AD"/>
    <w:rsid w:val="00A6061D"/>
    <w:rsid w:val="00A616B3"/>
    <w:rsid w:val="00A617BE"/>
    <w:rsid w:val="00A6615B"/>
    <w:rsid w:val="00A66CDC"/>
    <w:rsid w:val="00A70ACE"/>
    <w:rsid w:val="00A7153A"/>
    <w:rsid w:val="00A7744A"/>
    <w:rsid w:val="00A80994"/>
    <w:rsid w:val="00A82086"/>
    <w:rsid w:val="00A83AC6"/>
    <w:rsid w:val="00A84CDA"/>
    <w:rsid w:val="00A85A87"/>
    <w:rsid w:val="00A91B8A"/>
    <w:rsid w:val="00A9407A"/>
    <w:rsid w:val="00A955DC"/>
    <w:rsid w:val="00A95BC0"/>
    <w:rsid w:val="00A97600"/>
    <w:rsid w:val="00AA12F4"/>
    <w:rsid w:val="00AA1682"/>
    <w:rsid w:val="00AA1EBA"/>
    <w:rsid w:val="00AA2A9C"/>
    <w:rsid w:val="00AA2C27"/>
    <w:rsid w:val="00AA32AC"/>
    <w:rsid w:val="00AA4B6B"/>
    <w:rsid w:val="00AA6643"/>
    <w:rsid w:val="00AB1376"/>
    <w:rsid w:val="00AB1EEF"/>
    <w:rsid w:val="00AB301A"/>
    <w:rsid w:val="00AB7700"/>
    <w:rsid w:val="00AC294E"/>
    <w:rsid w:val="00AC5D84"/>
    <w:rsid w:val="00AC649C"/>
    <w:rsid w:val="00AC7FEE"/>
    <w:rsid w:val="00AD0E32"/>
    <w:rsid w:val="00AD1DCD"/>
    <w:rsid w:val="00AD333A"/>
    <w:rsid w:val="00AD39B9"/>
    <w:rsid w:val="00AD64CE"/>
    <w:rsid w:val="00AD6620"/>
    <w:rsid w:val="00AD6CFC"/>
    <w:rsid w:val="00AD7E34"/>
    <w:rsid w:val="00AE2866"/>
    <w:rsid w:val="00AE6840"/>
    <w:rsid w:val="00AE697B"/>
    <w:rsid w:val="00AE79EF"/>
    <w:rsid w:val="00AE7E15"/>
    <w:rsid w:val="00AF195F"/>
    <w:rsid w:val="00AF1DF7"/>
    <w:rsid w:val="00AF2A1E"/>
    <w:rsid w:val="00AF3124"/>
    <w:rsid w:val="00AF3B9F"/>
    <w:rsid w:val="00AF4954"/>
    <w:rsid w:val="00AF5B61"/>
    <w:rsid w:val="00AF7AC5"/>
    <w:rsid w:val="00B00791"/>
    <w:rsid w:val="00B02DBF"/>
    <w:rsid w:val="00B041F2"/>
    <w:rsid w:val="00B06728"/>
    <w:rsid w:val="00B07704"/>
    <w:rsid w:val="00B11521"/>
    <w:rsid w:val="00B14A17"/>
    <w:rsid w:val="00B1601A"/>
    <w:rsid w:val="00B16786"/>
    <w:rsid w:val="00B17650"/>
    <w:rsid w:val="00B17A49"/>
    <w:rsid w:val="00B2006E"/>
    <w:rsid w:val="00B24341"/>
    <w:rsid w:val="00B247E4"/>
    <w:rsid w:val="00B24F02"/>
    <w:rsid w:val="00B25281"/>
    <w:rsid w:val="00B26935"/>
    <w:rsid w:val="00B30B82"/>
    <w:rsid w:val="00B32FC4"/>
    <w:rsid w:val="00B33DB8"/>
    <w:rsid w:val="00B34BF5"/>
    <w:rsid w:val="00B35C93"/>
    <w:rsid w:val="00B3714F"/>
    <w:rsid w:val="00B40BF6"/>
    <w:rsid w:val="00B447FF"/>
    <w:rsid w:val="00B44FA7"/>
    <w:rsid w:val="00B46744"/>
    <w:rsid w:val="00B47659"/>
    <w:rsid w:val="00B47CED"/>
    <w:rsid w:val="00B521A7"/>
    <w:rsid w:val="00B52849"/>
    <w:rsid w:val="00B536E9"/>
    <w:rsid w:val="00B537BA"/>
    <w:rsid w:val="00B555A5"/>
    <w:rsid w:val="00B61793"/>
    <w:rsid w:val="00B61F56"/>
    <w:rsid w:val="00B62BEE"/>
    <w:rsid w:val="00B64F72"/>
    <w:rsid w:val="00B6614D"/>
    <w:rsid w:val="00B673D1"/>
    <w:rsid w:val="00B67F3D"/>
    <w:rsid w:val="00B70909"/>
    <w:rsid w:val="00B713B6"/>
    <w:rsid w:val="00B73F86"/>
    <w:rsid w:val="00B74EBC"/>
    <w:rsid w:val="00B768B7"/>
    <w:rsid w:val="00B76C1B"/>
    <w:rsid w:val="00B77007"/>
    <w:rsid w:val="00B8031C"/>
    <w:rsid w:val="00B80B4C"/>
    <w:rsid w:val="00B82792"/>
    <w:rsid w:val="00B83AD5"/>
    <w:rsid w:val="00B83DE7"/>
    <w:rsid w:val="00B84695"/>
    <w:rsid w:val="00B90BEF"/>
    <w:rsid w:val="00B93836"/>
    <w:rsid w:val="00B93892"/>
    <w:rsid w:val="00B93DB6"/>
    <w:rsid w:val="00B96A65"/>
    <w:rsid w:val="00B97817"/>
    <w:rsid w:val="00B97EED"/>
    <w:rsid w:val="00BA1420"/>
    <w:rsid w:val="00BA20FB"/>
    <w:rsid w:val="00BA217C"/>
    <w:rsid w:val="00BA27F2"/>
    <w:rsid w:val="00BA4068"/>
    <w:rsid w:val="00BA43B0"/>
    <w:rsid w:val="00BA5ADD"/>
    <w:rsid w:val="00BA7740"/>
    <w:rsid w:val="00BB01B6"/>
    <w:rsid w:val="00BB1DD4"/>
    <w:rsid w:val="00BB35BC"/>
    <w:rsid w:val="00BB4258"/>
    <w:rsid w:val="00BB5B6F"/>
    <w:rsid w:val="00BB5CF5"/>
    <w:rsid w:val="00BB66E0"/>
    <w:rsid w:val="00BB6899"/>
    <w:rsid w:val="00BC0003"/>
    <w:rsid w:val="00BC00A1"/>
    <w:rsid w:val="00BC0593"/>
    <w:rsid w:val="00BC12E9"/>
    <w:rsid w:val="00BC4C5A"/>
    <w:rsid w:val="00BC6092"/>
    <w:rsid w:val="00BC65A5"/>
    <w:rsid w:val="00BC70E8"/>
    <w:rsid w:val="00BD2261"/>
    <w:rsid w:val="00BD486D"/>
    <w:rsid w:val="00BD5101"/>
    <w:rsid w:val="00BD6110"/>
    <w:rsid w:val="00BD6E14"/>
    <w:rsid w:val="00BE0FBD"/>
    <w:rsid w:val="00BE29BA"/>
    <w:rsid w:val="00BE3C26"/>
    <w:rsid w:val="00BE54D6"/>
    <w:rsid w:val="00BE6783"/>
    <w:rsid w:val="00BF0981"/>
    <w:rsid w:val="00BF0F8B"/>
    <w:rsid w:val="00BF12B2"/>
    <w:rsid w:val="00BF23E7"/>
    <w:rsid w:val="00BF27DD"/>
    <w:rsid w:val="00BF6F87"/>
    <w:rsid w:val="00BF70B2"/>
    <w:rsid w:val="00C00B01"/>
    <w:rsid w:val="00C01FE1"/>
    <w:rsid w:val="00C046E2"/>
    <w:rsid w:val="00C10CBA"/>
    <w:rsid w:val="00C10E9B"/>
    <w:rsid w:val="00C10FC7"/>
    <w:rsid w:val="00C12316"/>
    <w:rsid w:val="00C12B4A"/>
    <w:rsid w:val="00C16704"/>
    <w:rsid w:val="00C16C6C"/>
    <w:rsid w:val="00C20074"/>
    <w:rsid w:val="00C20169"/>
    <w:rsid w:val="00C20629"/>
    <w:rsid w:val="00C30ABC"/>
    <w:rsid w:val="00C32031"/>
    <w:rsid w:val="00C327D3"/>
    <w:rsid w:val="00C353CC"/>
    <w:rsid w:val="00C35A2F"/>
    <w:rsid w:val="00C366AB"/>
    <w:rsid w:val="00C37CEE"/>
    <w:rsid w:val="00C37DA6"/>
    <w:rsid w:val="00C4381C"/>
    <w:rsid w:val="00C43DEC"/>
    <w:rsid w:val="00C445EB"/>
    <w:rsid w:val="00C44A09"/>
    <w:rsid w:val="00C45BAD"/>
    <w:rsid w:val="00C45D92"/>
    <w:rsid w:val="00C47386"/>
    <w:rsid w:val="00C47435"/>
    <w:rsid w:val="00C47536"/>
    <w:rsid w:val="00C501B7"/>
    <w:rsid w:val="00C508B4"/>
    <w:rsid w:val="00C508F7"/>
    <w:rsid w:val="00C50F8F"/>
    <w:rsid w:val="00C525ED"/>
    <w:rsid w:val="00C538F1"/>
    <w:rsid w:val="00C54F93"/>
    <w:rsid w:val="00C55182"/>
    <w:rsid w:val="00C571A9"/>
    <w:rsid w:val="00C600D9"/>
    <w:rsid w:val="00C61B91"/>
    <w:rsid w:val="00C6277E"/>
    <w:rsid w:val="00C63F7F"/>
    <w:rsid w:val="00C6556B"/>
    <w:rsid w:val="00C75F06"/>
    <w:rsid w:val="00C7617C"/>
    <w:rsid w:val="00C76598"/>
    <w:rsid w:val="00C829F8"/>
    <w:rsid w:val="00C8316F"/>
    <w:rsid w:val="00C83310"/>
    <w:rsid w:val="00C845FD"/>
    <w:rsid w:val="00C917F2"/>
    <w:rsid w:val="00C92197"/>
    <w:rsid w:val="00C9231C"/>
    <w:rsid w:val="00C92438"/>
    <w:rsid w:val="00C92694"/>
    <w:rsid w:val="00C9306E"/>
    <w:rsid w:val="00C95FFF"/>
    <w:rsid w:val="00C96C6D"/>
    <w:rsid w:val="00C971F6"/>
    <w:rsid w:val="00C97FEB"/>
    <w:rsid w:val="00CA269C"/>
    <w:rsid w:val="00CA3F94"/>
    <w:rsid w:val="00CA5E34"/>
    <w:rsid w:val="00CA6823"/>
    <w:rsid w:val="00CA68ED"/>
    <w:rsid w:val="00CA798E"/>
    <w:rsid w:val="00CB1B50"/>
    <w:rsid w:val="00CB1D7C"/>
    <w:rsid w:val="00CB35A7"/>
    <w:rsid w:val="00CB3A06"/>
    <w:rsid w:val="00CC1AF9"/>
    <w:rsid w:val="00CC232F"/>
    <w:rsid w:val="00CC4A2D"/>
    <w:rsid w:val="00CC5D96"/>
    <w:rsid w:val="00CC720F"/>
    <w:rsid w:val="00CC7849"/>
    <w:rsid w:val="00CC792A"/>
    <w:rsid w:val="00CD1D67"/>
    <w:rsid w:val="00CD2FB0"/>
    <w:rsid w:val="00CD3A08"/>
    <w:rsid w:val="00CD47B9"/>
    <w:rsid w:val="00CD5D2F"/>
    <w:rsid w:val="00CE0AA3"/>
    <w:rsid w:val="00CE557E"/>
    <w:rsid w:val="00CE6B44"/>
    <w:rsid w:val="00CE6E96"/>
    <w:rsid w:val="00D01653"/>
    <w:rsid w:val="00D0344A"/>
    <w:rsid w:val="00D03CF6"/>
    <w:rsid w:val="00D05340"/>
    <w:rsid w:val="00D05C53"/>
    <w:rsid w:val="00D065B8"/>
    <w:rsid w:val="00D06A64"/>
    <w:rsid w:val="00D10CB5"/>
    <w:rsid w:val="00D113B0"/>
    <w:rsid w:val="00D11C89"/>
    <w:rsid w:val="00D13C0A"/>
    <w:rsid w:val="00D13FA7"/>
    <w:rsid w:val="00D15C1C"/>
    <w:rsid w:val="00D161F4"/>
    <w:rsid w:val="00D20677"/>
    <w:rsid w:val="00D20F43"/>
    <w:rsid w:val="00D2183F"/>
    <w:rsid w:val="00D22290"/>
    <w:rsid w:val="00D23538"/>
    <w:rsid w:val="00D255D1"/>
    <w:rsid w:val="00D275B2"/>
    <w:rsid w:val="00D27CEA"/>
    <w:rsid w:val="00D27D6E"/>
    <w:rsid w:val="00D3110A"/>
    <w:rsid w:val="00D353F0"/>
    <w:rsid w:val="00D355A2"/>
    <w:rsid w:val="00D35821"/>
    <w:rsid w:val="00D36D47"/>
    <w:rsid w:val="00D379CE"/>
    <w:rsid w:val="00D41B34"/>
    <w:rsid w:val="00D45D26"/>
    <w:rsid w:val="00D464D6"/>
    <w:rsid w:val="00D477FA"/>
    <w:rsid w:val="00D5244C"/>
    <w:rsid w:val="00D54DB1"/>
    <w:rsid w:val="00D56069"/>
    <w:rsid w:val="00D56622"/>
    <w:rsid w:val="00D56FF2"/>
    <w:rsid w:val="00D576E2"/>
    <w:rsid w:val="00D57842"/>
    <w:rsid w:val="00D646AF"/>
    <w:rsid w:val="00D702BE"/>
    <w:rsid w:val="00D732F4"/>
    <w:rsid w:val="00D73565"/>
    <w:rsid w:val="00D75956"/>
    <w:rsid w:val="00D80406"/>
    <w:rsid w:val="00D81B9B"/>
    <w:rsid w:val="00D856A7"/>
    <w:rsid w:val="00D860AF"/>
    <w:rsid w:val="00D86677"/>
    <w:rsid w:val="00D87479"/>
    <w:rsid w:val="00D90A44"/>
    <w:rsid w:val="00D90DD2"/>
    <w:rsid w:val="00D91E9B"/>
    <w:rsid w:val="00D9368C"/>
    <w:rsid w:val="00D94050"/>
    <w:rsid w:val="00D95B26"/>
    <w:rsid w:val="00D9673A"/>
    <w:rsid w:val="00D96D32"/>
    <w:rsid w:val="00D96ED9"/>
    <w:rsid w:val="00D96EF4"/>
    <w:rsid w:val="00DA0C25"/>
    <w:rsid w:val="00DA1B24"/>
    <w:rsid w:val="00DA375C"/>
    <w:rsid w:val="00DA5CA1"/>
    <w:rsid w:val="00DA601C"/>
    <w:rsid w:val="00DB0AB6"/>
    <w:rsid w:val="00DB1179"/>
    <w:rsid w:val="00DB168B"/>
    <w:rsid w:val="00DB42DE"/>
    <w:rsid w:val="00DB5326"/>
    <w:rsid w:val="00DB61D7"/>
    <w:rsid w:val="00DB66B9"/>
    <w:rsid w:val="00DC2AC4"/>
    <w:rsid w:val="00DC31BB"/>
    <w:rsid w:val="00DC54FF"/>
    <w:rsid w:val="00DC726B"/>
    <w:rsid w:val="00DD00CD"/>
    <w:rsid w:val="00DD0B29"/>
    <w:rsid w:val="00DD0BAB"/>
    <w:rsid w:val="00DD247F"/>
    <w:rsid w:val="00DD312D"/>
    <w:rsid w:val="00DD369B"/>
    <w:rsid w:val="00DD4346"/>
    <w:rsid w:val="00DD51D0"/>
    <w:rsid w:val="00DE2AAC"/>
    <w:rsid w:val="00DE353D"/>
    <w:rsid w:val="00DE3C1D"/>
    <w:rsid w:val="00DE404D"/>
    <w:rsid w:val="00DE42AA"/>
    <w:rsid w:val="00DE4A9B"/>
    <w:rsid w:val="00DE4FAE"/>
    <w:rsid w:val="00DF0DF3"/>
    <w:rsid w:val="00DF1EEE"/>
    <w:rsid w:val="00DF39DD"/>
    <w:rsid w:val="00DF5B3C"/>
    <w:rsid w:val="00DF77A4"/>
    <w:rsid w:val="00E00194"/>
    <w:rsid w:val="00E00531"/>
    <w:rsid w:val="00E01C84"/>
    <w:rsid w:val="00E0238B"/>
    <w:rsid w:val="00E065CE"/>
    <w:rsid w:val="00E07A98"/>
    <w:rsid w:val="00E115D2"/>
    <w:rsid w:val="00E209C9"/>
    <w:rsid w:val="00E20CC7"/>
    <w:rsid w:val="00E20F15"/>
    <w:rsid w:val="00E25E28"/>
    <w:rsid w:val="00E27A06"/>
    <w:rsid w:val="00E30545"/>
    <w:rsid w:val="00E313AF"/>
    <w:rsid w:val="00E33B71"/>
    <w:rsid w:val="00E35B20"/>
    <w:rsid w:val="00E422E6"/>
    <w:rsid w:val="00E422FF"/>
    <w:rsid w:val="00E42BD2"/>
    <w:rsid w:val="00E42F9D"/>
    <w:rsid w:val="00E4528F"/>
    <w:rsid w:val="00E46F72"/>
    <w:rsid w:val="00E511E6"/>
    <w:rsid w:val="00E516E3"/>
    <w:rsid w:val="00E52CBB"/>
    <w:rsid w:val="00E53108"/>
    <w:rsid w:val="00E5329C"/>
    <w:rsid w:val="00E53C6D"/>
    <w:rsid w:val="00E54107"/>
    <w:rsid w:val="00E54440"/>
    <w:rsid w:val="00E54D84"/>
    <w:rsid w:val="00E553C0"/>
    <w:rsid w:val="00E56311"/>
    <w:rsid w:val="00E56D24"/>
    <w:rsid w:val="00E56F59"/>
    <w:rsid w:val="00E60114"/>
    <w:rsid w:val="00E6047D"/>
    <w:rsid w:val="00E619F7"/>
    <w:rsid w:val="00E6251B"/>
    <w:rsid w:val="00E62DDA"/>
    <w:rsid w:val="00E62F28"/>
    <w:rsid w:val="00E63771"/>
    <w:rsid w:val="00E646F8"/>
    <w:rsid w:val="00E674B8"/>
    <w:rsid w:val="00E67DA2"/>
    <w:rsid w:val="00E715EF"/>
    <w:rsid w:val="00E71AC0"/>
    <w:rsid w:val="00E752B5"/>
    <w:rsid w:val="00E76E12"/>
    <w:rsid w:val="00E7777A"/>
    <w:rsid w:val="00E80DD5"/>
    <w:rsid w:val="00E82689"/>
    <w:rsid w:val="00E8354A"/>
    <w:rsid w:val="00E83A62"/>
    <w:rsid w:val="00E83C30"/>
    <w:rsid w:val="00E849DD"/>
    <w:rsid w:val="00E86680"/>
    <w:rsid w:val="00E91829"/>
    <w:rsid w:val="00E92B5C"/>
    <w:rsid w:val="00E92F0B"/>
    <w:rsid w:val="00E93D8A"/>
    <w:rsid w:val="00E9747D"/>
    <w:rsid w:val="00E97E0F"/>
    <w:rsid w:val="00EA1FFD"/>
    <w:rsid w:val="00EA2834"/>
    <w:rsid w:val="00EA2FA2"/>
    <w:rsid w:val="00EA44F8"/>
    <w:rsid w:val="00EA7D25"/>
    <w:rsid w:val="00EB0ADA"/>
    <w:rsid w:val="00EB0DF2"/>
    <w:rsid w:val="00EB3726"/>
    <w:rsid w:val="00EB5748"/>
    <w:rsid w:val="00EB5996"/>
    <w:rsid w:val="00EC003F"/>
    <w:rsid w:val="00EC03D7"/>
    <w:rsid w:val="00EC0900"/>
    <w:rsid w:val="00EC4F07"/>
    <w:rsid w:val="00EC563A"/>
    <w:rsid w:val="00EC58D3"/>
    <w:rsid w:val="00EC5DCF"/>
    <w:rsid w:val="00EC70A0"/>
    <w:rsid w:val="00ED2215"/>
    <w:rsid w:val="00ED483F"/>
    <w:rsid w:val="00ED6EFF"/>
    <w:rsid w:val="00EE248D"/>
    <w:rsid w:val="00EE7DC4"/>
    <w:rsid w:val="00EF0B85"/>
    <w:rsid w:val="00EF5875"/>
    <w:rsid w:val="00EF73A8"/>
    <w:rsid w:val="00F00E04"/>
    <w:rsid w:val="00F01AD6"/>
    <w:rsid w:val="00F0250E"/>
    <w:rsid w:val="00F07920"/>
    <w:rsid w:val="00F11B53"/>
    <w:rsid w:val="00F12556"/>
    <w:rsid w:val="00F234A7"/>
    <w:rsid w:val="00F25886"/>
    <w:rsid w:val="00F25A4D"/>
    <w:rsid w:val="00F279B4"/>
    <w:rsid w:val="00F33585"/>
    <w:rsid w:val="00F34681"/>
    <w:rsid w:val="00F34A9D"/>
    <w:rsid w:val="00F429CB"/>
    <w:rsid w:val="00F439D9"/>
    <w:rsid w:val="00F46041"/>
    <w:rsid w:val="00F4658C"/>
    <w:rsid w:val="00F47109"/>
    <w:rsid w:val="00F53DE2"/>
    <w:rsid w:val="00F5528F"/>
    <w:rsid w:val="00F55B0D"/>
    <w:rsid w:val="00F60E8A"/>
    <w:rsid w:val="00F62E5D"/>
    <w:rsid w:val="00F63788"/>
    <w:rsid w:val="00F65386"/>
    <w:rsid w:val="00F65799"/>
    <w:rsid w:val="00F67BB5"/>
    <w:rsid w:val="00F67C6A"/>
    <w:rsid w:val="00F70963"/>
    <w:rsid w:val="00F713C7"/>
    <w:rsid w:val="00F72AF0"/>
    <w:rsid w:val="00F72D31"/>
    <w:rsid w:val="00F732AF"/>
    <w:rsid w:val="00F74557"/>
    <w:rsid w:val="00F75444"/>
    <w:rsid w:val="00F7589A"/>
    <w:rsid w:val="00F75EEE"/>
    <w:rsid w:val="00F77538"/>
    <w:rsid w:val="00F80E81"/>
    <w:rsid w:val="00F81C7A"/>
    <w:rsid w:val="00F832DD"/>
    <w:rsid w:val="00F83C9D"/>
    <w:rsid w:val="00F84B77"/>
    <w:rsid w:val="00F85772"/>
    <w:rsid w:val="00F873A2"/>
    <w:rsid w:val="00F87BC8"/>
    <w:rsid w:val="00F91EE1"/>
    <w:rsid w:val="00F92181"/>
    <w:rsid w:val="00F94C56"/>
    <w:rsid w:val="00F96F57"/>
    <w:rsid w:val="00FA1474"/>
    <w:rsid w:val="00FA24C8"/>
    <w:rsid w:val="00FA267C"/>
    <w:rsid w:val="00FA3CD8"/>
    <w:rsid w:val="00FA6BF8"/>
    <w:rsid w:val="00FB2499"/>
    <w:rsid w:val="00FB2BB1"/>
    <w:rsid w:val="00FB3467"/>
    <w:rsid w:val="00FB3A5B"/>
    <w:rsid w:val="00FC07A4"/>
    <w:rsid w:val="00FC1AEE"/>
    <w:rsid w:val="00FC2259"/>
    <w:rsid w:val="00FC2EA8"/>
    <w:rsid w:val="00FC6352"/>
    <w:rsid w:val="00FC7ACB"/>
    <w:rsid w:val="00FD21C6"/>
    <w:rsid w:val="00FD5174"/>
    <w:rsid w:val="00FD6919"/>
    <w:rsid w:val="00FE0575"/>
    <w:rsid w:val="00FE086F"/>
    <w:rsid w:val="00FE21F5"/>
    <w:rsid w:val="00FE29AE"/>
    <w:rsid w:val="00FE56EC"/>
    <w:rsid w:val="00FE7565"/>
    <w:rsid w:val="00FF0AC5"/>
    <w:rsid w:val="00FF1A5D"/>
    <w:rsid w:val="00FF241D"/>
    <w:rsid w:val="00FF4B5C"/>
    <w:rsid w:val="00FF4E4A"/>
    <w:rsid w:val="00FF521B"/>
    <w:rsid w:val="00FF6071"/>
    <w:rsid w:val="00FF6719"/>
    <w:rsid w:val="00FF69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7F8F0"/>
  <w15:docId w15:val="{FA1B0336-2E03-46D4-8B14-BA679E2C6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55DB"/>
    <w:pPr>
      <w:spacing w:after="360" w:line="240" w:lineRule="auto"/>
      <w:jc w:val="both"/>
    </w:pPr>
    <w:rPr>
      <w:rFonts w:ascii="Arial" w:eastAsiaTheme="minorEastAsia" w:hAnsi="Arial"/>
      <w:sz w:val="24"/>
      <w:szCs w:val="21"/>
      <w:lang w:val="de-DE"/>
    </w:rPr>
  </w:style>
  <w:style w:type="paragraph" w:styleId="Heading1">
    <w:name w:val="heading 1"/>
    <w:basedOn w:val="Normal"/>
    <w:next w:val="Normal"/>
    <w:link w:val="Heading1Char"/>
    <w:uiPriority w:val="9"/>
    <w:qFormat/>
    <w:rsid w:val="007855DB"/>
    <w:pPr>
      <w:keepNext/>
      <w:keepLines/>
      <w:shd w:val="clear" w:color="auto" w:fill="31849B" w:themeFill="accent5" w:themeFillShade="BF"/>
      <w:spacing w:before="480" w:after="240"/>
      <w:ind w:firstLine="144"/>
      <w:jc w:val="left"/>
      <w:outlineLvl w:val="0"/>
    </w:pPr>
    <w:rPr>
      <w:rFonts w:asciiTheme="majorBidi" w:eastAsiaTheme="majorEastAsia" w:hAnsiTheme="majorBidi" w:cstheme="majorBidi"/>
      <w:b/>
      <w:color w:val="FFFFFF" w:themeColor="background1"/>
      <w:sz w:val="32"/>
      <w:szCs w:val="36"/>
    </w:rPr>
  </w:style>
  <w:style w:type="paragraph" w:styleId="Heading2">
    <w:name w:val="heading 2"/>
    <w:basedOn w:val="Normal"/>
    <w:next w:val="Normal"/>
    <w:link w:val="Heading2Char"/>
    <w:uiPriority w:val="9"/>
    <w:unhideWhenUsed/>
    <w:qFormat/>
    <w:rsid w:val="007855DB"/>
    <w:pPr>
      <w:keepNext/>
      <w:keepLines/>
      <w:spacing w:before="360" w:after="240"/>
      <w:outlineLvl w:val="1"/>
    </w:pPr>
    <w:rPr>
      <w:rFonts w:eastAsiaTheme="majorEastAsia" w:cstheme="majorBidi"/>
      <w:b/>
      <w:sz w:val="28"/>
      <w:szCs w:val="28"/>
    </w:rPr>
  </w:style>
  <w:style w:type="paragraph" w:styleId="Heading3">
    <w:name w:val="heading 3"/>
    <w:basedOn w:val="Normal"/>
    <w:next w:val="Normal"/>
    <w:link w:val="Heading3Char"/>
    <w:uiPriority w:val="9"/>
    <w:unhideWhenUsed/>
    <w:qFormat/>
    <w:rsid w:val="007855DB"/>
    <w:pPr>
      <w:keepNext/>
      <w:keepLines/>
      <w:spacing w:before="80" w:after="0"/>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7855DB"/>
    <w:pPr>
      <w:keepNext/>
      <w:keepLines/>
      <w:spacing w:before="80" w:after="0"/>
      <w:outlineLvl w:val="3"/>
    </w:pPr>
    <w:rPr>
      <w:rFonts w:asciiTheme="majorHAnsi" w:eastAsiaTheme="majorEastAsia" w:hAnsiTheme="majorHAnsi" w:cstheme="majorBidi"/>
      <w:szCs w:val="24"/>
    </w:rPr>
  </w:style>
  <w:style w:type="paragraph" w:styleId="Heading5">
    <w:name w:val="heading 5"/>
    <w:basedOn w:val="Normal"/>
    <w:next w:val="Normal"/>
    <w:link w:val="Heading5Char"/>
    <w:uiPriority w:val="9"/>
    <w:unhideWhenUsed/>
    <w:qFormat/>
    <w:rsid w:val="007855DB"/>
    <w:pPr>
      <w:keepNext/>
      <w:keepLines/>
      <w:spacing w:before="80" w:after="0"/>
      <w:outlineLvl w:val="4"/>
    </w:pPr>
    <w:rPr>
      <w:rFonts w:asciiTheme="majorHAnsi" w:eastAsiaTheme="majorEastAsia" w:hAnsiTheme="majorHAnsi" w:cstheme="majorBidi"/>
      <w:i/>
      <w:iCs/>
      <w:szCs w:val="22"/>
    </w:rPr>
  </w:style>
  <w:style w:type="paragraph" w:styleId="Heading6">
    <w:name w:val="heading 6"/>
    <w:basedOn w:val="Normal"/>
    <w:next w:val="Normal"/>
    <w:link w:val="Heading6Char"/>
    <w:uiPriority w:val="9"/>
    <w:unhideWhenUsed/>
    <w:qFormat/>
    <w:rsid w:val="007855DB"/>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unhideWhenUsed/>
    <w:qFormat/>
    <w:rsid w:val="007855DB"/>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unhideWhenUsed/>
    <w:qFormat/>
    <w:rsid w:val="007855DB"/>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unhideWhenUsed/>
    <w:qFormat/>
    <w:rsid w:val="007855DB"/>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Paragraph,Bullet Points,Liste Paragraf,Paragraphe de liste PBLH,Llista Nivell1,Lista de nivel 1,Graph &amp; Table tite,Listenabsatz1,Normal bullet 2,Table of contents numbered,Bullet list,Bullet List,Bullet List Paragraph,Report Text"/>
    <w:basedOn w:val="Normal"/>
    <w:link w:val="ListParagraphChar"/>
    <w:uiPriority w:val="34"/>
    <w:qFormat/>
    <w:rsid w:val="007855DB"/>
    <w:pPr>
      <w:ind w:left="720"/>
      <w:contextualSpacing/>
    </w:pPr>
  </w:style>
  <w:style w:type="table" w:styleId="TableGrid">
    <w:name w:val="Table Grid"/>
    <w:aliases w:val="Simple table"/>
    <w:basedOn w:val="TableNormal"/>
    <w:uiPriority w:val="59"/>
    <w:rsid w:val="007855DB"/>
    <w:pPr>
      <w:spacing w:after="120" w:line="264" w:lineRule="auto"/>
    </w:pPr>
    <w:rPr>
      <w:rFonts w:eastAsiaTheme="minorEastAsia"/>
      <w:sz w:val="21"/>
      <w:szCs w:val="21"/>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Default"/>
    <w:next w:val="Default"/>
    <w:link w:val="BodyTextChar"/>
    <w:uiPriority w:val="99"/>
    <w:rsid w:val="007855DB"/>
    <w:rPr>
      <w:color w:val="auto"/>
    </w:rPr>
  </w:style>
  <w:style w:type="character" w:customStyle="1" w:styleId="BodyTextChar">
    <w:name w:val="Body Text Char"/>
    <w:basedOn w:val="DefaultParagraphFont"/>
    <w:link w:val="BodyText"/>
    <w:uiPriority w:val="99"/>
    <w:rsid w:val="007855DB"/>
    <w:rPr>
      <w:rFonts w:ascii="Arial" w:eastAsiaTheme="minorEastAsia" w:hAnsi="Arial" w:cs="Arial"/>
      <w:sz w:val="24"/>
      <w:szCs w:val="24"/>
      <w:lang w:val="de-DE"/>
    </w:rPr>
  </w:style>
  <w:style w:type="character" w:customStyle="1" w:styleId="Heading1Char">
    <w:name w:val="Heading 1 Char"/>
    <w:basedOn w:val="DefaultParagraphFont"/>
    <w:link w:val="Heading1"/>
    <w:uiPriority w:val="9"/>
    <w:rsid w:val="007855DB"/>
    <w:rPr>
      <w:rFonts w:asciiTheme="majorBidi" w:eastAsiaTheme="majorEastAsia" w:hAnsiTheme="majorBidi" w:cstheme="majorBidi"/>
      <w:b/>
      <w:color w:val="FFFFFF" w:themeColor="background1"/>
      <w:sz w:val="32"/>
      <w:szCs w:val="36"/>
      <w:shd w:val="clear" w:color="auto" w:fill="31849B" w:themeFill="accent5" w:themeFillShade="BF"/>
      <w:lang w:val="de-DE"/>
    </w:rPr>
  </w:style>
  <w:style w:type="character" w:customStyle="1" w:styleId="Heading2Char">
    <w:name w:val="Heading 2 Char"/>
    <w:basedOn w:val="DefaultParagraphFont"/>
    <w:link w:val="Heading2"/>
    <w:uiPriority w:val="9"/>
    <w:rsid w:val="007855DB"/>
    <w:rPr>
      <w:rFonts w:ascii="Arial" w:eastAsiaTheme="majorEastAsia" w:hAnsi="Arial" w:cstheme="majorBidi"/>
      <w:b/>
      <w:sz w:val="28"/>
      <w:szCs w:val="28"/>
      <w:lang w:val="de-DE"/>
    </w:rPr>
  </w:style>
  <w:style w:type="paragraph" w:styleId="BalloonText">
    <w:name w:val="Balloon Text"/>
    <w:basedOn w:val="Normal"/>
    <w:link w:val="BalloonTextChar"/>
    <w:uiPriority w:val="99"/>
    <w:semiHidden/>
    <w:unhideWhenUsed/>
    <w:rsid w:val="007855DB"/>
    <w:rPr>
      <w:rFonts w:ascii="Tahoma" w:hAnsi="Tahoma" w:cs="Tahoma"/>
      <w:sz w:val="16"/>
      <w:szCs w:val="16"/>
    </w:rPr>
  </w:style>
  <w:style w:type="character" w:customStyle="1" w:styleId="BalloonTextChar">
    <w:name w:val="Balloon Text Char"/>
    <w:basedOn w:val="DefaultParagraphFont"/>
    <w:link w:val="BalloonText"/>
    <w:uiPriority w:val="99"/>
    <w:semiHidden/>
    <w:rsid w:val="007855DB"/>
    <w:rPr>
      <w:rFonts w:ascii="Tahoma" w:eastAsiaTheme="minorEastAsia" w:hAnsi="Tahoma" w:cs="Tahoma"/>
      <w:sz w:val="16"/>
      <w:szCs w:val="16"/>
      <w:lang w:val="de-DE"/>
    </w:rPr>
  </w:style>
  <w:style w:type="paragraph" w:customStyle="1" w:styleId="Nameofrecorder">
    <w:name w:val="Name of recorder"/>
    <w:basedOn w:val="Normal"/>
    <w:rsid w:val="007855DB"/>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rsid w:val="007855DB"/>
    <w:pPr>
      <w:spacing w:before="120"/>
    </w:pPr>
    <w:rPr>
      <w:rFonts w:asciiTheme="minorHAnsi" w:hAnsiTheme="minorHAnsi"/>
      <w:b/>
      <w:bCs/>
      <w:szCs w:val="24"/>
    </w:rPr>
  </w:style>
  <w:style w:type="character" w:styleId="Hyperlink">
    <w:name w:val="Hyperlink"/>
    <w:basedOn w:val="DefaultParagraphFont"/>
    <w:uiPriority w:val="99"/>
    <w:unhideWhenUsed/>
    <w:rsid w:val="007855DB"/>
    <w:rPr>
      <w:color w:val="0000FF" w:themeColor="hyperlink"/>
      <w:u w:val="single"/>
    </w:rPr>
  </w:style>
  <w:style w:type="paragraph" w:styleId="Header">
    <w:name w:val="header"/>
    <w:basedOn w:val="Normal"/>
    <w:link w:val="HeaderChar"/>
    <w:uiPriority w:val="99"/>
    <w:unhideWhenUsed/>
    <w:rsid w:val="007855DB"/>
    <w:pPr>
      <w:tabs>
        <w:tab w:val="center" w:pos="4680"/>
        <w:tab w:val="right" w:pos="9360"/>
      </w:tabs>
    </w:pPr>
  </w:style>
  <w:style w:type="character" w:customStyle="1" w:styleId="HeaderChar">
    <w:name w:val="Header Char"/>
    <w:basedOn w:val="DefaultParagraphFont"/>
    <w:link w:val="Header"/>
    <w:uiPriority w:val="99"/>
    <w:rsid w:val="007855DB"/>
    <w:rPr>
      <w:rFonts w:ascii="Arial" w:eastAsiaTheme="minorEastAsia" w:hAnsi="Arial"/>
      <w:sz w:val="24"/>
      <w:szCs w:val="21"/>
      <w:lang w:val="de-DE"/>
    </w:rPr>
  </w:style>
  <w:style w:type="paragraph" w:styleId="Footer">
    <w:name w:val="footer"/>
    <w:basedOn w:val="Normal"/>
    <w:link w:val="FooterChar"/>
    <w:uiPriority w:val="99"/>
    <w:unhideWhenUsed/>
    <w:rsid w:val="007855DB"/>
    <w:pPr>
      <w:tabs>
        <w:tab w:val="center" w:pos="4680"/>
        <w:tab w:val="right" w:pos="9360"/>
      </w:tabs>
    </w:pPr>
  </w:style>
  <w:style w:type="character" w:customStyle="1" w:styleId="FooterChar">
    <w:name w:val="Footer Char"/>
    <w:basedOn w:val="DefaultParagraphFont"/>
    <w:link w:val="Footer"/>
    <w:uiPriority w:val="99"/>
    <w:rsid w:val="007855DB"/>
    <w:rPr>
      <w:rFonts w:ascii="Arial" w:eastAsiaTheme="minorEastAsia" w:hAnsi="Arial"/>
      <w:sz w:val="24"/>
      <w:szCs w:val="21"/>
      <w:lang w:val="de-DE"/>
    </w:rPr>
  </w:style>
  <w:style w:type="paragraph" w:customStyle="1" w:styleId="Default">
    <w:name w:val="Default"/>
    <w:rsid w:val="007855DB"/>
    <w:pPr>
      <w:autoSpaceDE w:val="0"/>
      <w:autoSpaceDN w:val="0"/>
      <w:adjustRightInd w:val="0"/>
      <w:spacing w:after="120" w:line="264" w:lineRule="auto"/>
    </w:pPr>
    <w:rPr>
      <w:rFonts w:ascii="Arial" w:eastAsiaTheme="minorEastAsia" w:hAnsi="Arial" w:cs="Arial"/>
      <w:color w:val="000000"/>
      <w:sz w:val="24"/>
      <w:szCs w:val="24"/>
      <w:lang w:val="de-DE"/>
    </w:rPr>
  </w:style>
  <w:style w:type="paragraph" w:customStyle="1" w:styleId="Listoftools">
    <w:name w:val="List of tools"/>
    <w:basedOn w:val="Normal"/>
    <w:rsid w:val="006529FE"/>
    <w:rPr>
      <w:rFonts w:ascii="Times New Roman" w:eastAsia="Times New Roman" w:hAnsi="Times New Roman" w:cs="Times New Roman"/>
      <w:sz w:val="22"/>
      <w:szCs w:val="20"/>
    </w:rPr>
  </w:style>
  <w:style w:type="character" w:styleId="CommentReference">
    <w:name w:val="annotation reference"/>
    <w:basedOn w:val="DefaultParagraphFont"/>
    <w:uiPriority w:val="99"/>
    <w:semiHidden/>
    <w:unhideWhenUsed/>
    <w:rsid w:val="007855DB"/>
    <w:rPr>
      <w:sz w:val="16"/>
      <w:szCs w:val="16"/>
    </w:rPr>
  </w:style>
  <w:style w:type="paragraph" w:styleId="CommentText">
    <w:name w:val="annotation text"/>
    <w:basedOn w:val="Normal"/>
    <w:link w:val="CommentTextChar"/>
    <w:uiPriority w:val="99"/>
    <w:semiHidden/>
    <w:unhideWhenUsed/>
    <w:rsid w:val="007855DB"/>
    <w:rPr>
      <w:sz w:val="20"/>
    </w:rPr>
  </w:style>
  <w:style w:type="character" w:customStyle="1" w:styleId="CommentTextChar">
    <w:name w:val="Comment Text Char"/>
    <w:basedOn w:val="DefaultParagraphFont"/>
    <w:link w:val="CommentText"/>
    <w:uiPriority w:val="99"/>
    <w:semiHidden/>
    <w:rsid w:val="007855DB"/>
    <w:rPr>
      <w:rFonts w:ascii="Arial" w:eastAsiaTheme="minorEastAsia" w:hAnsi="Arial"/>
      <w:sz w:val="20"/>
      <w:szCs w:val="21"/>
      <w:lang w:val="de-DE"/>
    </w:rPr>
  </w:style>
  <w:style w:type="paragraph" w:styleId="CommentSubject">
    <w:name w:val="annotation subject"/>
    <w:basedOn w:val="CommentText"/>
    <w:next w:val="CommentText"/>
    <w:link w:val="CommentSubjectChar"/>
    <w:uiPriority w:val="99"/>
    <w:semiHidden/>
    <w:unhideWhenUsed/>
    <w:rsid w:val="007855DB"/>
    <w:rPr>
      <w:b/>
      <w:bCs/>
    </w:rPr>
  </w:style>
  <w:style w:type="character" w:customStyle="1" w:styleId="CommentSubjectChar">
    <w:name w:val="Comment Subject Char"/>
    <w:basedOn w:val="CommentTextChar"/>
    <w:link w:val="CommentSubject"/>
    <w:uiPriority w:val="99"/>
    <w:semiHidden/>
    <w:rsid w:val="007855DB"/>
    <w:rPr>
      <w:rFonts w:ascii="Arial" w:eastAsiaTheme="minorEastAsia" w:hAnsi="Arial"/>
      <w:b/>
      <w:bCs/>
      <w:sz w:val="20"/>
      <w:szCs w:val="21"/>
      <w:lang w:val="de-DE"/>
    </w:rPr>
  </w:style>
  <w:style w:type="paragraph" w:styleId="NoSpacing">
    <w:name w:val="No Spacing"/>
    <w:link w:val="NoSpacingChar"/>
    <w:uiPriority w:val="1"/>
    <w:qFormat/>
    <w:rsid w:val="007855DB"/>
    <w:pPr>
      <w:spacing w:after="0" w:line="240" w:lineRule="auto"/>
    </w:pPr>
    <w:rPr>
      <w:rFonts w:eastAsiaTheme="minorEastAsia"/>
      <w:sz w:val="21"/>
      <w:szCs w:val="21"/>
      <w:lang w:val="de-DE"/>
    </w:rPr>
  </w:style>
  <w:style w:type="paragraph" w:styleId="TOC2">
    <w:name w:val="toc 2"/>
    <w:basedOn w:val="Normal"/>
    <w:next w:val="Normal"/>
    <w:uiPriority w:val="39"/>
    <w:rsid w:val="007855DB"/>
    <w:pPr>
      <w:ind w:left="240"/>
    </w:pPr>
    <w:rPr>
      <w:rFonts w:asciiTheme="minorHAnsi" w:hAnsiTheme="minorHAnsi"/>
      <w:b/>
      <w:bCs/>
      <w:szCs w:val="22"/>
    </w:rPr>
  </w:style>
  <w:style w:type="paragraph" w:styleId="TOCHeading">
    <w:name w:val="TOC Heading"/>
    <w:basedOn w:val="Heading1"/>
    <w:next w:val="Normal"/>
    <w:uiPriority w:val="39"/>
    <w:unhideWhenUsed/>
    <w:qFormat/>
    <w:rsid w:val="007855DB"/>
    <w:pPr>
      <w:outlineLvl w:val="9"/>
    </w:pPr>
  </w:style>
  <w:style w:type="paragraph" w:customStyle="1" w:styleId="1Einrckung">
    <w:name w:val="1. Einrückung"/>
    <w:basedOn w:val="Normal"/>
    <w:rsid w:val="007855DB"/>
    <w:pPr>
      <w:tabs>
        <w:tab w:val="left" w:pos="483"/>
      </w:tabs>
      <w:ind w:left="483" w:hanging="483"/>
    </w:pPr>
    <w:rPr>
      <w:rFonts w:eastAsia="Times New Roman"/>
      <w:lang w:val="en-GB" w:eastAsia="de-DE"/>
    </w:rPr>
  </w:style>
  <w:style w:type="character" w:customStyle="1" w:styleId="apple-converted-space">
    <w:name w:val="apple-converted-space"/>
    <w:basedOn w:val="DefaultParagraphFont"/>
    <w:rsid w:val="007855DB"/>
  </w:style>
  <w:style w:type="paragraph" w:styleId="Bibliography">
    <w:name w:val="Bibliography"/>
    <w:basedOn w:val="Normal"/>
    <w:next w:val="Normal"/>
    <w:uiPriority w:val="37"/>
    <w:semiHidden/>
    <w:unhideWhenUsed/>
    <w:rsid w:val="007855DB"/>
  </w:style>
  <w:style w:type="character" w:styleId="BookTitle">
    <w:name w:val="Book Title"/>
    <w:basedOn w:val="DefaultParagraphFont"/>
    <w:uiPriority w:val="33"/>
    <w:qFormat/>
    <w:rsid w:val="007855DB"/>
    <w:rPr>
      <w:b/>
      <w:bCs/>
      <w:smallCaps/>
    </w:rPr>
  </w:style>
  <w:style w:type="paragraph" w:styleId="Caption">
    <w:name w:val="caption"/>
    <w:basedOn w:val="Normal"/>
    <w:next w:val="Normal"/>
    <w:uiPriority w:val="35"/>
    <w:unhideWhenUsed/>
    <w:qFormat/>
    <w:rsid w:val="007855DB"/>
    <w:rPr>
      <w:b/>
      <w:bCs/>
      <w:color w:val="404040" w:themeColor="text1" w:themeTint="BF"/>
      <w:sz w:val="20"/>
      <w:szCs w:val="20"/>
    </w:rPr>
  </w:style>
  <w:style w:type="character" w:customStyle="1" w:styleId="content12px">
    <w:name w:val="content12px"/>
    <w:basedOn w:val="DefaultParagraphFont"/>
    <w:rsid w:val="007855DB"/>
  </w:style>
  <w:style w:type="paragraph" w:customStyle="1" w:styleId="CSRBullet">
    <w:name w:val="CSR Bullet"/>
    <w:basedOn w:val="Normal"/>
    <w:rsid w:val="007855DB"/>
    <w:pPr>
      <w:numPr>
        <w:numId w:val="54"/>
      </w:numPr>
    </w:pPr>
    <w:rPr>
      <w:rFonts w:eastAsia="Calibri"/>
      <w:szCs w:val="22"/>
    </w:rPr>
  </w:style>
  <w:style w:type="paragraph" w:styleId="DocumentMap">
    <w:name w:val="Document Map"/>
    <w:basedOn w:val="Normal"/>
    <w:link w:val="DocumentMapChar"/>
    <w:uiPriority w:val="99"/>
    <w:semiHidden/>
    <w:unhideWhenUsed/>
    <w:rsid w:val="007855DB"/>
    <w:rPr>
      <w:rFonts w:ascii="Times New Roman" w:hAnsi="Times New Roman" w:cs="Times New Roman"/>
      <w:szCs w:val="24"/>
    </w:rPr>
  </w:style>
  <w:style w:type="character" w:customStyle="1" w:styleId="DocumentMapChar">
    <w:name w:val="Document Map Char"/>
    <w:basedOn w:val="DefaultParagraphFont"/>
    <w:link w:val="DocumentMap"/>
    <w:uiPriority w:val="99"/>
    <w:semiHidden/>
    <w:rsid w:val="007855DB"/>
    <w:rPr>
      <w:rFonts w:ascii="Times New Roman" w:eastAsiaTheme="minorEastAsia" w:hAnsi="Times New Roman" w:cs="Times New Roman"/>
      <w:sz w:val="24"/>
      <w:szCs w:val="24"/>
      <w:lang w:val="de-DE"/>
    </w:rPr>
  </w:style>
  <w:style w:type="paragraph" w:customStyle="1" w:styleId="DutyStyle">
    <w:name w:val="Duty Style"/>
    <w:basedOn w:val="Normal"/>
    <w:rsid w:val="007855DB"/>
    <w:pPr>
      <w:tabs>
        <w:tab w:val="left" w:pos="288"/>
      </w:tabs>
      <w:spacing w:before="120"/>
    </w:pPr>
    <w:rPr>
      <w:rFonts w:eastAsia="Times New Roman" w:cs="Arial"/>
      <w:b/>
      <w:bCs/>
      <w:sz w:val="22"/>
      <w:szCs w:val="20"/>
    </w:rPr>
  </w:style>
  <w:style w:type="character" w:styleId="Emphasis">
    <w:name w:val="Emphasis"/>
    <w:basedOn w:val="DefaultParagraphFont"/>
    <w:uiPriority w:val="20"/>
    <w:qFormat/>
    <w:rsid w:val="007855DB"/>
    <w:rPr>
      <w:i/>
      <w:iCs/>
    </w:rPr>
  </w:style>
  <w:style w:type="paragraph" w:customStyle="1" w:styleId="FarbigeListe-Akzent11">
    <w:name w:val="Farbige Liste - Akzent 11"/>
    <w:basedOn w:val="Normal"/>
    <w:uiPriority w:val="34"/>
    <w:rsid w:val="007855DB"/>
    <w:pPr>
      <w:ind w:left="720"/>
      <w:contextualSpacing/>
    </w:pPr>
    <w:rPr>
      <w:rFonts w:ascii="Calibri" w:eastAsia="Calibri" w:hAnsi="Calibri"/>
      <w:szCs w:val="22"/>
    </w:rPr>
  </w:style>
  <w:style w:type="character" w:styleId="FootnoteReference">
    <w:name w:val="footnote reference"/>
    <w:basedOn w:val="DefaultParagraphFont"/>
    <w:uiPriority w:val="99"/>
    <w:unhideWhenUsed/>
    <w:rsid w:val="007855DB"/>
    <w:rPr>
      <w:vertAlign w:val="superscript"/>
    </w:rPr>
  </w:style>
  <w:style w:type="paragraph" w:styleId="FootnoteText">
    <w:name w:val="footnote text"/>
    <w:basedOn w:val="Normal"/>
    <w:link w:val="FootnoteTextChar"/>
    <w:uiPriority w:val="99"/>
    <w:unhideWhenUsed/>
    <w:rsid w:val="007855DB"/>
    <w:rPr>
      <w:sz w:val="20"/>
    </w:rPr>
  </w:style>
  <w:style w:type="character" w:customStyle="1" w:styleId="FootnoteTextChar">
    <w:name w:val="Footnote Text Char"/>
    <w:basedOn w:val="DefaultParagraphFont"/>
    <w:link w:val="FootnoteText"/>
    <w:uiPriority w:val="99"/>
    <w:rsid w:val="007855DB"/>
    <w:rPr>
      <w:rFonts w:ascii="Arial" w:eastAsiaTheme="minorEastAsia" w:hAnsi="Arial"/>
      <w:sz w:val="20"/>
      <w:szCs w:val="21"/>
      <w:lang w:val="de-DE"/>
    </w:rPr>
  </w:style>
  <w:style w:type="paragraph" w:customStyle="1" w:styleId="Footnotes">
    <w:name w:val="Footnotes"/>
    <w:basedOn w:val="Bibliography"/>
    <w:link w:val="FootnotesChar"/>
    <w:rsid w:val="007855DB"/>
    <w:pPr>
      <w:numPr>
        <w:numId w:val="55"/>
      </w:numPr>
      <w:spacing w:after="200" w:line="276" w:lineRule="auto"/>
    </w:pPr>
    <w:rPr>
      <w:rFonts w:cs="Arial"/>
      <w:noProof/>
      <w:sz w:val="20"/>
      <w:lang w:val="en-GB"/>
    </w:rPr>
  </w:style>
  <w:style w:type="character" w:customStyle="1" w:styleId="FootnotesChar">
    <w:name w:val="Footnotes Char"/>
    <w:basedOn w:val="DefaultParagraphFont"/>
    <w:link w:val="Footnotes"/>
    <w:rsid w:val="007855DB"/>
    <w:rPr>
      <w:rFonts w:ascii="Arial" w:eastAsiaTheme="minorEastAsia" w:hAnsi="Arial" w:cs="Arial"/>
      <w:noProof/>
      <w:sz w:val="20"/>
      <w:szCs w:val="21"/>
      <w:lang w:val="en-GB"/>
    </w:rPr>
  </w:style>
  <w:style w:type="paragraph" w:customStyle="1" w:styleId="GIZTemplateHeadings">
    <w:name w:val="GIZ Template Headings"/>
    <w:basedOn w:val="Normal"/>
    <w:qFormat/>
    <w:rsid w:val="007855DB"/>
    <w:pPr>
      <w:numPr>
        <w:numId w:val="56"/>
      </w:numPr>
      <w:tabs>
        <w:tab w:val="left" w:pos="567"/>
      </w:tabs>
      <w:spacing w:before="120" w:after="120" w:line="276" w:lineRule="auto"/>
    </w:pPr>
    <w:rPr>
      <w:rFonts w:eastAsia="Times New Roman" w:cs="Times New Roman"/>
      <w:b/>
      <w:szCs w:val="22"/>
      <w:lang w:val="en-GB"/>
    </w:rPr>
  </w:style>
  <w:style w:type="table" w:customStyle="1" w:styleId="GridTable4-Accent11">
    <w:name w:val="Grid Table 4 - Accent 11"/>
    <w:basedOn w:val="TableNormal"/>
    <w:uiPriority w:val="49"/>
    <w:rsid w:val="007855DB"/>
    <w:pPr>
      <w:spacing w:after="120" w:line="264" w:lineRule="auto"/>
    </w:pPr>
    <w:rPr>
      <w:rFonts w:eastAsiaTheme="minorEastAsia"/>
      <w:sz w:val="21"/>
      <w:szCs w:val="21"/>
      <w:lang w:val="de-DE"/>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11">
    <w:name w:val="Grid Table 5 Dark - Accent 11"/>
    <w:basedOn w:val="TableNormal"/>
    <w:uiPriority w:val="50"/>
    <w:rsid w:val="007855DB"/>
    <w:pPr>
      <w:spacing w:after="120" w:line="264" w:lineRule="auto"/>
    </w:pPr>
    <w:rPr>
      <w:rFonts w:eastAsiaTheme="minorEastAsia"/>
      <w:sz w:val="21"/>
      <w:szCs w:val="21"/>
      <w:lang w:val="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Heading3Char">
    <w:name w:val="Heading 3 Char"/>
    <w:basedOn w:val="DefaultParagraphFont"/>
    <w:link w:val="Heading3"/>
    <w:uiPriority w:val="9"/>
    <w:rsid w:val="007855DB"/>
    <w:rPr>
      <w:rFonts w:asciiTheme="majorHAnsi" w:eastAsiaTheme="majorEastAsia" w:hAnsiTheme="majorHAnsi" w:cstheme="majorBidi"/>
      <w:color w:val="404040" w:themeColor="text1" w:themeTint="BF"/>
      <w:sz w:val="26"/>
      <w:szCs w:val="26"/>
      <w:lang w:val="de-DE"/>
    </w:rPr>
  </w:style>
  <w:style w:type="character" w:customStyle="1" w:styleId="Heading4Char">
    <w:name w:val="Heading 4 Char"/>
    <w:basedOn w:val="DefaultParagraphFont"/>
    <w:link w:val="Heading4"/>
    <w:uiPriority w:val="9"/>
    <w:rsid w:val="007855DB"/>
    <w:rPr>
      <w:rFonts w:asciiTheme="majorHAnsi" w:eastAsiaTheme="majorEastAsia" w:hAnsiTheme="majorHAnsi" w:cstheme="majorBidi"/>
      <w:sz w:val="24"/>
      <w:szCs w:val="24"/>
      <w:lang w:val="de-DE"/>
    </w:rPr>
  </w:style>
  <w:style w:type="character" w:customStyle="1" w:styleId="Heading5Char">
    <w:name w:val="Heading 5 Char"/>
    <w:basedOn w:val="DefaultParagraphFont"/>
    <w:link w:val="Heading5"/>
    <w:uiPriority w:val="9"/>
    <w:rsid w:val="007855DB"/>
    <w:rPr>
      <w:rFonts w:asciiTheme="majorHAnsi" w:eastAsiaTheme="majorEastAsia" w:hAnsiTheme="majorHAnsi" w:cstheme="majorBidi"/>
      <w:i/>
      <w:iCs/>
      <w:sz w:val="24"/>
      <w:lang w:val="de-DE"/>
    </w:rPr>
  </w:style>
  <w:style w:type="character" w:customStyle="1" w:styleId="Heading6Char">
    <w:name w:val="Heading 6 Char"/>
    <w:basedOn w:val="DefaultParagraphFont"/>
    <w:link w:val="Heading6"/>
    <w:uiPriority w:val="9"/>
    <w:rsid w:val="007855DB"/>
    <w:rPr>
      <w:rFonts w:asciiTheme="majorHAnsi" w:eastAsiaTheme="majorEastAsia" w:hAnsiTheme="majorHAnsi" w:cstheme="majorBidi"/>
      <w:color w:val="595959" w:themeColor="text1" w:themeTint="A6"/>
      <w:sz w:val="24"/>
      <w:szCs w:val="21"/>
      <w:lang w:val="de-DE"/>
    </w:rPr>
  </w:style>
  <w:style w:type="character" w:customStyle="1" w:styleId="Heading7Char">
    <w:name w:val="Heading 7 Char"/>
    <w:basedOn w:val="DefaultParagraphFont"/>
    <w:link w:val="Heading7"/>
    <w:uiPriority w:val="9"/>
    <w:rsid w:val="007855DB"/>
    <w:rPr>
      <w:rFonts w:asciiTheme="majorHAnsi" w:eastAsiaTheme="majorEastAsia" w:hAnsiTheme="majorHAnsi" w:cstheme="majorBidi"/>
      <w:i/>
      <w:iCs/>
      <w:color w:val="595959" w:themeColor="text1" w:themeTint="A6"/>
      <w:sz w:val="24"/>
      <w:szCs w:val="21"/>
      <w:lang w:val="de-DE"/>
    </w:rPr>
  </w:style>
  <w:style w:type="character" w:customStyle="1" w:styleId="Heading8Char">
    <w:name w:val="Heading 8 Char"/>
    <w:basedOn w:val="DefaultParagraphFont"/>
    <w:link w:val="Heading8"/>
    <w:uiPriority w:val="9"/>
    <w:rsid w:val="007855DB"/>
    <w:rPr>
      <w:rFonts w:asciiTheme="majorHAnsi" w:eastAsiaTheme="majorEastAsia" w:hAnsiTheme="majorHAnsi" w:cstheme="majorBidi"/>
      <w:smallCaps/>
      <w:color w:val="595959" w:themeColor="text1" w:themeTint="A6"/>
      <w:sz w:val="24"/>
      <w:szCs w:val="21"/>
      <w:lang w:val="de-DE"/>
    </w:rPr>
  </w:style>
  <w:style w:type="character" w:customStyle="1" w:styleId="Heading9Char">
    <w:name w:val="Heading 9 Char"/>
    <w:basedOn w:val="DefaultParagraphFont"/>
    <w:link w:val="Heading9"/>
    <w:uiPriority w:val="9"/>
    <w:rsid w:val="007855DB"/>
    <w:rPr>
      <w:rFonts w:asciiTheme="majorHAnsi" w:eastAsiaTheme="majorEastAsia" w:hAnsiTheme="majorHAnsi" w:cstheme="majorBidi"/>
      <w:i/>
      <w:iCs/>
      <w:smallCaps/>
      <w:color w:val="595959" w:themeColor="text1" w:themeTint="A6"/>
      <w:sz w:val="24"/>
      <w:szCs w:val="21"/>
      <w:lang w:val="de-DE"/>
    </w:rPr>
  </w:style>
  <w:style w:type="character" w:customStyle="1" w:styleId="highlight">
    <w:name w:val="highlight"/>
    <w:basedOn w:val="DefaultParagraphFont"/>
    <w:rsid w:val="007855DB"/>
  </w:style>
  <w:style w:type="character" w:styleId="IntenseEmphasis">
    <w:name w:val="Intense Emphasis"/>
    <w:basedOn w:val="DefaultParagraphFont"/>
    <w:uiPriority w:val="21"/>
    <w:qFormat/>
    <w:rsid w:val="007855DB"/>
    <w:rPr>
      <w:b/>
      <w:bCs/>
      <w:i/>
      <w:iCs/>
    </w:rPr>
  </w:style>
  <w:style w:type="paragraph" w:styleId="IntenseQuote">
    <w:name w:val="Intense Quote"/>
    <w:basedOn w:val="Normal"/>
    <w:next w:val="Normal"/>
    <w:link w:val="IntenseQuoteChar"/>
    <w:uiPriority w:val="30"/>
    <w:qFormat/>
    <w:rsid w:val="007855DB"/>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7855DB"/>
    <w:rPr>
      <w:rFonts w:asciiTheme="majorHAnsi" w:eastAsiaTheme="majorEastAsia" w:hAnsiTheme="majorHAnsi" w:cstheme="majorBidi"/>
      <w:color w:val="4F81BD" w:themeColor="accent1"/>
      <w:sz w:val="28"/>
      <w:szCs w:val="28"/>
      <w:lang w:val="de-DE"/>
    </w:rPr>
  </w:style>
  <w:style w:type="character" w:styleId="IntenseReference">
    <w:name w:val="Intense Reference"/>
    <w:basedOn w:val="DefaultParagraphFont"/>
    <w:uiPriority w:val="32"/>
    <w:qFormat/>
    <w:rsid w:val="007855DB"/>
    <w:rPr>
      <w:b/>
      <w:bCs/>
      <w:smallCaps/>
      <w:u w:val="single"/>
    </w:rPr>
  </w:style>
  <w:style w:type="character" w:customStyle="1" w:styleId="ListParagraphChar">
    <w:name w:val="List Paragraph Char"/>
    <w:aliases w:val="Bullets Char,Paragraph Char,Bullet Points Char,Liste Paragraf Char,Paragraphe de liste PBLH Char,Llista Nivell1 Char,Lista de nivel 1 Char,Graph &amp; Table tite Char,Listenabsatz1 Char,Normal bullet 2 Char,Bullet list Char"/>
    <w:basedOn w:val="DefaultParagraphFont"/>
    <w:link w:val="ListParagraph"/>
    <w:uiPriority w:val="34"/>
    <w:locked/>
    <w:rsid w:val="007855DB"/>
    <w:rPr>
      <w:rFonts w:ascii="Arial" w:eastAsiaTheme="minorEastAsia" w:hAnsi="Arial"/>
      <w:sz w:val="24"/>
      <w:szCs w:val="21"/>
      <w:lang w:val="de-DE"/>
    </w:rPr>
  </w:style>
  <w:style w:type="paragraph" w:customStyle="1" w:styleId="ListParagraph1">
    <w:name w:val="List Paragraph1"/>
    <w:basedOn w:val="Normal"/>
    <w:rsid w:val="007855DB"/>
    <w:pPr>
      <w:ind w:left="720"/>
      <w:contextualSpacing/>
    </w:pPr>
    <w:rPr>
      <w:rFonts w:ascii="Calibri" w:eastAsia="Times New Roman" w:hAnsi="Calibri"/>
      <w:szCs w:val="22"/>
    </w:rPr>
  </w:style>
  <w:style w:type="table" w:customStyle="1" w:styleId="ListTable2-Accent11">
    <w:name w:val="List Table 2 - Accent 11"/>
    <w:basedOn w:val="TableNormal"/>
    <w:uiPriority w:val="47"/>
    <w:rsid w:val="007855DB"/>
    <w:pPr>
      <w:spacing w:after="120" w:line="264" w:lineRule="auto"/>
    </w:pPr>
    <w:rPr>
      <w:rFonts w:eastAsiaTheme="minorEastAsia"/>
      <w:sz w:val="21"/>
      <w:szCs w:val="21"/>
      <w:lang w:val="de-DE"/>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4-Accent11">
    <w:name w:val="List Table 4 - Accent 11"/>
    <w:basedOn w:val="TableNormal"/>
    <w:uiPriority w:val="49"/>
    <w:rsid w:val="007855DB"/>
    <w:pPr>
      <w:spacing w:after="120" w:line="264" w:lineRule="auto"/>
    </w:pPr>
    <w:rPr>
      <w:rFonts w:ascii="Arial" w:eastAsiaTheme="minorEastAsia" w:hAnsi="Arial"/>
      <w:sz w:val="20"/>
      <w:szCs w:val="21"/>
      <w:lang w:val="de-DE"/>
    </w:rPr>
    <w:tblPr>
      <w:tblStyleRowBandSize w:val="1"/>
      <w:tblStyleColBandSize w:val="1"/>
      <w:tblBorders>
        <w:insideV w:val="single" w:sz="18" w:space="0" w:color="FFFFFF" w:themeColor="background1"/>
      </w:tblBorders>
    </w:tblPr>
    <w:tblStylePr w:type="firstRow">
      <w:pPr>
        <w:jc w:val="center"/>
      </w:pPr>
      <w:rPr>
        <w:b/>
        <w:bCs/>
        <w:color w:val="FFFFFF" w:themeColor="background1"/>
      </w:rPr>
      <w:tblPr/>
      <w:tcPr>
        <w:shd w:val="clear" w:color="auto" w:fill="31849B" w:themeFill="accent5" w:themeFillShade="BF"/>
      </w:tcPr>
    </w:tblStylePr>
    <w:tblStylePr w:type="lastRow">
      <w:rPr>
        <w:b/>
        <w:bCs/>
      </w:rPr>
      <w:tblPr/>
      <w:tcPr>
        <w:tcBorders>
          <w:top w:val="nil"/>
          <w:left w:val="nil"/>
          <w:bottom w:val="single" w:sz="4" w:space="0" w:color="4F81BD" w:themeColor="accent1"/>
          <w:right w:val="nil"/>
          <w:insideH w:val="nil"/>
          <w:insideV w:val="single" w:sz="4" w:space="0" w:color="FFFFFF" w:themeColor="background1"/>
          <w:tl2br w:val="nil"/>
          <w:tr2bl w:val="nil"/>
        </w:tcBorders>
      </w:tcPr>
    </w:tblStylePr>
    <w:tblStylePr w:type="firstCol">
      <w:pPr>
        <w:wordWrap/>
        <w:jc w:val="left"/>
      </w:pPr>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band2Horz">
      <w:tblPr/>
      <w:tcPr>
        <w:tcBorders>
          <w:bottom w:val="single" w:sz="4" w:space="0" w:color="4F81BD" w:themeColor="accent1"/>
        </w:tcBorders>
      </w:tcPr>
    </w:tblStylePr>
  </w:style>
  <w:style w:type="table" w:customStyle="1" w:styleId="ListTable4-Accent21">
    <w:name w:val="List Table 4 - Accent 21"/>
    <w:basedOn w:val="TableNormal"/>
    <w:uiPriority w:val="49"/>
    <w:rsid w:val="007855DB"/>
    <w:pPr>
      <w:spacing w:after="120" w:line="264" w:lineRule="auto"/>
    </w:pPr>
    <w:rPr>
      <w:rFonts w:eastAsiaTheme="minorEastAsia"/>
      <w:sz w:val="21"/>
      <w:szCs w:val="21"/>
      <w:lang w:val="de-DE"/>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m-5976006317500521879msolistparagraph">
    <w:name w:val="m_-5976006317500521879msolistparagraph"/>
    <w:basedOn w:val="Normal"/>
    <w:rsid w:val="007855DB"/>
    <w:pPr>
      <w:spacing w:before="100" w:beforeAutospacing="1" w:after="100" w:afterAutospacing="1"/>
    </w:pPr>
  </w:style>
  <w:style w:type="character" w:customStyle="1" w:styleId="mw-headline">
    <w:name w:val="mw-headline"/>
    <w:basedOn w:val="DefaultParagraphFont"/>
    <w:rsid w:val="007855DB"/>
  </w:style>
  <w:style w:type="paragraph" w:customStyle="1" w:styleId="NewFootnotes">
    <w:name w:val="New Footnotes"/>
    <w:basedOn w:val="FootnoteText"/>
    <w:link w:val="NewFootnotesChar"/>
    <w:rsid w:val="007855DB"/>
    <w:pPr>
      <w:ind w:left="360" w:hanging="360"/>
    </w:pPr>
    <w:rPr>
      <w:noProof/>
    </w:rPr>
  </w:style>
  <w:style w:type="character" w:customStyle="1" w:styleId="NewFootnotesChar">
    <w:name w:val="New Footnotes Char"/>
    <w:basedOn w:val="FootnoteTextChar"/>
    <w:link w:val="NewFootnotes"/>
    <w:rsid w:val="007855DB"/>
    <w:rPr>
      <w:rFonts w:ascii="Arial" w:eastAsiaTheme="minorEastAsia" w:hAnsi="Arial"/>
      <w:noProof/>
      <w:sz w:val="20"/>
      <w:szCs w:val="21"/>
      <w:lang w:val="de-DE"/>
    </w:rPr>
  </w:style>
  <w:style w:type="character" w:customStyle="1" w:styleId="NoSpacingChar">
    <w:name w:val="No Spacing Char"/>
    <w:basedOn w:val="DefaultParagraphFont"/>
    <w:link w:val="NoSpacing"/>
    <w:uiPriority w:val="1"/>
    <w:rsid w:val="007855DB"/>
    <w:rPr>
      <w:rFonts w:eastAsiaTheme="minorEastAsia"/>
      <w:sz w:val="21"/>
      <w:szCs w:val="21"/>
      <w:lang w:val="de-DE"/>
    </w:rPr>
  </w:style>
  <w:style w:type="paragraph" w:styleId="NormalWeb">
    <w:name w:val="Normal (Web)"/>
    <w:basedOn w:val="Normal"/>
    <w:uiPriority w:val="99"/>
    <w:unhideWhenUsed/>
    <w:rsid w:val="007855DB"/>
    <w:pPr>
      <w:spacing w:before="100" w:beforeAutospacing="1" w:after="100" w:afterAutospacing="1"/>
    </w:pPr>
    <w:rPr>
      <w:rFonts w:eastAsia="Times New Roman"/>
      <w:lang w:eastAsia="de-DE"/>
    </w:rPr>
  </w:style>
  <w:style w:type="paragraph" w:customStyle="1" w:styleId="Normal2">
    <w:name w:val="Normal 2"/>
    <w:basedOn w:val="Normal"/>
    <w:qFormat/>
    <w:rsid w:val="007855DB"/>
    <w:pPr>
      <w:spacing w:before="120" w:after="120" w:line="276" w:lineRule="auto"/>
    </w:pPr>
    <w:rPr>
      <w:rFonts w:eastAsia="Times New Roman" w:cs="Times New Roman"/>
      <w:szCs w:val="22"/>
      <w:lang w:val="en-GB"/>
    </w:rPr>
  </w:style>
  <w:style w:type="table" w:styleId="PlainTable2">
    <w:name w:val="Plain Table 2"/>
    <w:basedOn w:val="TableNormal"/>
    <w:uiPriority w:val="42"/>
    <w:rsid w:val="007855DB"/>
    <w:pPr>
      <w:spacing w:after="0" w:line="240" w:lineRule="auto"/>
    </w:pPr>
    <w:rPr>
      <w:rFonts w:eastAsiaTheme="minorEastAsia"/>
      <w:sz w:val="21"/>
      <w:szCs w:val="21"/>
      <w:lang w:val="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Quote">
    <w:name w:val="Quote"/>
    <w:basedOn w:val="Normal"/>
    <w:next w:val="Normal"/>
    <w:link w:val="QuoteChar"/>
    <w:uiPriority w:val="29"/>
    <w:qFormat/>
    <w:rsid w:val="007855DB"/>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7855DB"/>
    <w:rPr>
      <w:rFonts w:ascii="Arial" w:eastAsiaTheme="minorEastAsia" w:hAnsi="Arial"/>
      <w:i/>
      <w:iCs/>
      <w:sz w:val="24"/>
      <w:szCs w:val="21"/>
      <w:lang w:val="de-DE"/>
    </w:rPr>
  </w:style>
  <w:style w:type="character" w:customStyle="1" w:styleId="reference-accessdate">
    <w:name w:val="reference-accessdate"/>
    <w:basedOn w:val="DefaultParagraphFont"/>
    <w:rsid w:val="007855DB"/>
  </w:style>
  <w:style w:type="paragraph" w:customStyle="1" w:styleId="Relatedknowledge">
    <w:name w:val="Related knowledge"/>
    <w:basedOn w:val="Normal"/>
    <w:rsid w:val="007855DB"/>
    <w:pPr>
      <w:spacing w:before="120" w:after="120"/>
    </w:pPr>
    <w:rPr>
      <w:rFonts w:ascii="Times New Roman" w:eastAsia="Times New Roman" w:hAnsi="Times New Roman" w:cs="Times New Roman"/>
      <w:szCs w:val="20"/>
    </w:rPr>
  </w:style>
  <w:style w:type="table" w:customStyle="1" w:styleId="SectorStudies">
    <w:name w:val="Sector Studies"/>
    <w:basedOn w:val="ListTable2-Accent11"/>
    <w:uiPriority w:val="99"/>
    <w:rsid w:val="007855DB"/>
    <w:rPr>
      <w:rFonts w:ascii="GravurCondensed-Regular" w:hAnsi="GravurCondensed-Regular"/>
      <w:sz w:val="20"/>
      <w:szCs w:val="20"/>
      <w:lang w:val="en-US"/>
    </w:rPr>
    <w:tblPr/>
    <w:tblStylePr w:type="firstRow">
      <w:rPr>
        <w:rFonts w:ascii="GravurCondensed-Regular" w:hAnsi="GravurCondensed-Regular"/>
        <w:b w:val="0"/>
        <w:bCs/>
      </w:rPr>
    </w:tblStylePr>
    <w:tblStylePr w:type="lastRow">
      <w:rPr>
        <w:b/>
        <w:bCs/>
      </w:rPr>
    </w:tblStylePr>
    <w:tblStylePr w:type="firstCol">
      <w:rPr>
        <w:rFonts w:ascii="GravurCondensed-Black" w:hAnsi="GravurCondensed-Black"/>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horttext">
    <w:name w:val="short_text"/>
    <w:basedOn w:val="DefaultParagraphFont"/>
    <w:rsid w:val="007855DB"/>
  </w:style>
  <w:style w:type="character" w:styleId="Strong">
    <w:name w:val="Strong"/>
    <w:basedOn w:val="DefaultParagraphFont"/>
    <w:uiPriority w:val="22"/>
    <w:qFormat/>
    <w:rsid w:val="007855DB"/>
    <w:rPr>
      <w:b/>
      <w:bCs/>
    </w:rPr>
  </w:style>
  <w:style w:type="paragraph" w:styleId="Subtitle">
    <w:name w:val="Subtitle"/>
    <w:basedOn w:val="Normal"/>
    <w:next w:val="Normal"/>
    <w:link w:val="SubtitleChar"/>
    <w:uiPriority w:val="11"/>
    <w:qFormat/>
    <w:rsid w:val="007855DB"/>
    <w:pPr>
      <w:numPr>
        <w:ilvl w:val="1"/>
      </w:numPr>
      <w:spacing w:after="240"/>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7855DB"/>
    <w:rPr>
      <w:rFonts w:asciiTheme="majorHAnsi" w:eastAsiaTheme="majorEastAsia" w:hAnsiTheme="majorHAnsi" w:cstheme="majorBidi"/>
      <w:color w:val="404040" w:themeColor="text1" w:themeTint="BF"/>
      <w:sz w:val="30"/>
      <w:szCs w:val="30"/>
      <w:lang w:val="de-DE"/>
    </w:rPr>
  </w:style>
  <w:style w:type="character" w:styleId="SubtleEmphasis">
    <w:name w:val="Subtle Emphasis"/>
    <w:basedOn w:val="DefaultParagraphFont"/>
    <w:uiPriority w:val="19"/>
    <w:qFormat/>
    <w:rsid w:val="007855DB"/>
    <w:rPr>
      <w:i/>
      <w:iCs/>
      <w:color w:val="595959" w:themeColor="text1" w:themeTint="A6"/>
    </w:rPr>
  </w:style>
  <w:style w:type="character" w:styleId="SubtleReference">
    <w:name w:val="Subtle Reference"/>
    <w:basedOn w:val="DefaultParagraphFont"/>
    <w:uiPriority w:val="31"/>
    <w:qFormat/>
    <w:rsid w:val="007855DB"/>
    <w:rPr>
      <w:smallCaps/>
      <w:color w:val="404040" w:themeColor="text1" w:themeTint="BF"/>
    </w:rPr>
  </w:style>
  <w:style w:type="table" w:customStyle="1" w:styleId="Tabellenraster1">
    <w:name w:val="Tabellenraster1"/>
    <w:basedOn w:val="TableNormal"/>
    <w:next w:val="TableGrid"/>
    <w:uiPriority w:val="59"/>
    <w:rsid w:val="007855DB"/>
    <w:pPr>
      <w:spacing w:after="120" w:line="264" w:lineRule="auto"/>
    </w:pPr>
    <w:rPr>
      <w:rFonts w:eastAsiaTheme="minorEastAsia"/>
      <w:sz w:val="21"/>
      <w:szCs w:val="21"/>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TableNormal"/>
    <w:next w:val="TableGrid"/>
    <w:uiPriority w:val="59"/>
    <w:rsid w:val="007855DB"/>
    <w:pPr>
      <w:spacing w:after="120" w:line="264" w:lineRule="auto"/>
    </w:pPr>
    <w:rPr>
      <w:rFonts w:eastAsiaTheme="minorEastAsia"/>
      <w:sz w:val="21"/>
      <w:szCs w:val="21"/>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855DB"/>
    <w:pPr>
      <w:spacing w:after="0" w:line="240" w:lineRule="auto"/>
    </w:pPr>
    <w:rPr>
      <w:rFonts w:eastAsia="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855DB"/>
    <w:pPr>
      <w:spacing w:after="120" w:line="264" w:lineRule="auto"/>
    </w:pPr>
    <w:rPr>
      <w:rFonts w:eastAsiaTheme="minorEastAsia"/>
      <w:sz w:val="21"/>
      <w:szCs w:val="21"/>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link w:val="TableTextChar"/>
    <w:rsid w:val="007855DB"/>
    <w:pPr>
      <w:spacing w:before="60" w:after="60"/>
    </w:pPr>
    <w:rPr>
      <w:bCs/>
      <w:sz w:val="18"/>
    </w:rPr>
  </w:style>
  <w:style w:type="character" w:customStyle="1" w:styleId="TableTextChar">
    <w:name w:val="Table Text Char"/>
    <w:basedOn w:val="DefaultParagraphFont"/>
    <w:link w:val="TableText"/>
    <w:rsid w:val="007855DB"/>
    <w:rPr>
      <w:rFonts w:ascii="Arial" w:eastAsiaTheme="minorEastAsia" w:hAnsi="Arial"/>
      <w:bCs/>
      <w:sz w:val="18"/>
      <w:szCs w:val="21"/>
      <w:lang w:val="de-DE"/>
    </w:rPr>
  </w:style>
  <w:style w:type="paragraph" w:customStyle="1" w:styleId="Taskstyle">
    <w:name w:val="Task style"/>
    <w:basedOn w:val="Normal"/>
    <w:rsid w:val="007855DB"/>
    <w:pPr>
      <w:keepNext/>
      <w:tabs>
        <w:tab w:val="left" w:pos="288"/>
        <w:tab w:val="num" w:pos="360"/>
      </w:tabs>
      <w:spacing w:before="60"/>
      <w:outlineLvl w:val="0"/>
    </w:pPr>
    <w:rPr>
      <w:rFonts w:eastAsia="Times New Roman" w:cs="Arial"/>
      <w:sz w:val="18"/>
      <w:szCs w:val="20"/>
    </w:rPr>
  </w:style>
  <w:style w:type="paragraph" w:customStyle="1" w:styleId="Thanks">
    <w:name w:val="Thanks"/>
    <w:basedOn w:val="Normal"/>
    <w:rsid w:val="007855DB"/>
    <w:pPr>
      <w:spacing w:before="60" w:after="60"/>
    </w:pPr>
    <w:rPr>
      <w:rFonts w:ascii="Times New Roman" w:eastAsia="Times New Roman" w:hAnsi="Times New Roman" w:cs="Times New Roman"/>
      <w:szCs w:val="20"/>
    </w:rPr>
  </w:style>
  <w:style w:type="paragraph" w:styleId="Title">
    <w:name w:val="Title"/>
    <w:basedOn w:val="Normal"/>
    <w:next w:val="Normal"/>
    <w:link w:val="TitleChar"/>
    <w:uiPriority w:val="10"/>
    <w:qFormat/>
    <w:rsid w:val="007855DB"/>
    <w:pPr>
      <w:spacing w:after="1440"/>
      <w:contextualSpacing/>
    </w:pPr>
    <w:rPr>
      <w:rFonts w:asciiTheme="majorBidi" w:eastAsiaTheme="majorEastAsia" w:hAnsiTheme="majorBidi" w:cstheme="majorBidi"/>
      <w:color w:val="31849B" w:themeColor="accent5" w:themeShade="BF"/>
      <w:spacing w:val="-7"/>
      <w:sz w:val="60"/>
      <w:szCs w:val="80"/>
    </w:rPr>
  </w:style>
  <w:style w:type="character" w:customStyle="1" w:styleId="TitleChar">
    <w:name w:val="Title Char"/>
    <w:basedOn w:val="DefaultParagraphFont"/>
    <w:link w:val="Title"/>
    <w:uiPriority w:val="10"/>
    <w:rsid w:val="007855DB"/>
    <w:rPr>
      <w:rFonts w:asciiTheme="majorBidi" w:eastAsiaTheme="majorEastAsia" w:hAnsiTheme="majorBidi" w:cstheme="majorBidi"/>
      <w:color w:val="31849B" w:themeColor="accent5" w:themeShade="BF"/>
      <w:spacing w:val="-7"/>
      <w:sz w:val="60"/>
      <w:szCs w:val="80"/>
      <w:lang w:val="de-DE"/>
    </w:rPr>
  </w:style>
  <w:style w:type="table" w:customStyle="1" w:styleId="TNATable">
    <w:name w:val="TNA Table"/>
    <w:basedOn w:val="TableNormal"/>
    <w:uiPriority w:val="99"/>
    <w:rsid w:val="007855DB"/>
    <w:pPr>
      <w:spacing w:after="120" w:line="264" w:lineRule="auto"/>
    </w:pPr>
    <w:rPr>
      <w:rFonts w:ascii="GravurCondensed-Regular" w:eastAsiaTheme="minorEastAsia" w:hAnsi="GravurCondensed-Regular"/>
      <w:sz w:val="20"/>
      <w:szCs w:val="21"/>
      <w:lang w:val="de-DE"/>
    </w:rPr>
    <w:tblPr>
      <w:tblStyleRowBandSize w:val="1"/>
      <w:tblBorders>
        <w:top w:val="single" w:sz="4" w:space="0" w:color="auto"/>
        <w:bottom w:val="single" w:sz="4" w:space="0" w:color="auto"/>
        <w:insideH w:val="single" w:sz="4" w:space="0" w:color="auto"/>
      </w:tblBorders>
    </w:tblPr>
    <w:tcPr>
      <w:vAlign w:val="bottom"/>
    </w:tcPr>
    <w:tblStylePr w:type="firstRow">
      <w:pPr>
        <w:jc w:val="left"/>
      </w:pPr>
      <w:rPr>
        <w:rFonts w:ascii="GravurCondensed-Black" w:hAnsi="GravurCondensed-Black"/>
        <w:color w:val="000000" w:themeColor="text1"/>
        <w:sz w:val="20"/>
      </w:rPr>
      <w:tblPr/>
      <w:tcPr>
        <w:vAlign w:val="center"/>
      </w:tcPr>
    </w:tblStylePr>
  </w:style>
  <w:style w:type="paragraph" w:styleId="TOC3">
    <w:name w:val="toc 3"/>
    <w:basedOn w:val="Normal"/>
    <w:next w:val="Normal"/>
    <w:autoRedefine/>
    <w:uiPriority w:val="39"/>
    <w:unhideWhenUsed/>
    <w:rsid w:val="007855DB"/>
    <w:pPr>
      <w:ind w:left="480"/>
    </w:pPr>
    <w:rPr>
      <w:rFonts w:asciiTheme="minorHAnsi" w:hAnsiTheme="minorHAnsi"/>
      <w:szCs w:val="22"/>
    </w:rPr>
  </w:style>
  <w:style w:type="paragraph" w:styleId="TOC4">
    <w:name w:val="toc 4"/>
    <w:basedOn w:val="Normal"/>
    <w:next w:val="Normal"/>
    <w:autoRedefine/>
    <w:uiPriority w:val="39"/>
    <w:unhideWhenUsed/>
    <w:rsid w:val="007855DB"/>
    <w:pPr>
      <w:ind w:left="720"/>
    </w:pPr>
    <w:rPr>
      <w:rFonts w:asciiTheme="minorHAnsi" w:hAnsiTheme="minorHAnsi"/>
      <w:sz w:val="20"/>
    </w:rPr>
  </w:style>
  <w:style w:type="paragraph" w:styleId="TOC5">
    <w:name w:val="toc 5"/>
    <w:basedOn w:val="Normal"/>
    <w:next w:val="Normal"/>
    <w:autoRedefine/>
    <w:uiPriority w:val="39"/>
    <w:unhideWhenUsed/>
    <w:rsid w:val="007855DB"/>
    <w:pPr>
      <w:ind w:left="960"/>
    </w:pPr>
    <w:rPr>
      <w:rFonts w:asciiTheme="minorHAnsi" w:hAnsiTheme="minorHAnsi"/>
      <w:sz w:val="20"/>
    </w:rPr>
  </w:style>
  <w:style w:type="paragraph" w:styleId="TOC6">
    <w:name w:val="toc 6"/>
    <w:basedOn w:val="Normal"/>
    <w:next w:val="Normal"/>
    <w:autoRedefine/>
    <w:uiPriority w:val="39"/>
    <w:unhideWhenUsed/>
    <w:rsid w:val="007855DB"/>
    <w:pPr>
      <w:ind w:left="1200"/>
    </w:pPr>
    <w:rPr>
      <w:rFonts w:asciiTheme="minorHAnsi" w:hAnsiTheme="minorHAnsi"/>
      <w:sz w:val="20"/>
    </w:rPr>
  </w:style>
  <w:style w:type="paragraph" w:styleId="TOC7">
    <w:name w:val="toc 7"/>
    <w:basedOn w:val="Normal"/>
    <w:next w:val="Normal"/>
    <w:autoRedefine/>
    <w:uiPriority w:val="39"/>
    <w:unhideWhenUsed/>
    <w:rsid w:val="007855DB"/>
    <w:pPr>
      <w:ind w:left="1440"/>
    </w:pPr>
    <w:rPr>
      <w:rFonts w:asciiTheme="minorHAnsi" w:hAnsiTheme="minorHAnsi"/>
      <w:sz w:val="20"/>
    </w:rPr>
  </w:style>
  <w:style w:type="paragraph" w:styleId="TOC8">
    <w:name w:val="toc 8"/>
    <w:basedOn w:val="Normal"/>
    <w:next w:val="Normal"/>
    <w:autoRedefine/>
    <w:uiPriority w:val="39"/>
    <w:unhideWhenUsed/>
    <w:rsid w:val="007855DB"/>
    <w:pPr>
      <w:ind w:left="1680"/>
    </w:pPr>
    <w:rPr>
      <w:rFonts w:asciiTheme="minorHAnsi" w:hAnsiTheme="minorHAnsi"/>
      <w:sz w:val="20"/>
    </w:rPr>
  </w:style>
  <w:style w:type="paragraph" w:styleId="TOC9">
    <w:name w:val="toc 9"/>
    <w:basedOn w:val="Normal"/>
    <w:next w:val="Normal"/>
    <w:autoRedefine/>
    <w:uiPriority w:val="39"/>
    <w:unhideWhenUsed/>
    <w:rsid w:val="007855DB"/>
    <w:pPr>
      <w:ind w:left="1920"/>
    </w:pPr>
    <w:rPr>
      <w:rFonts w:asciiTheme="minorHAnsi" w:hAnsiTheme="minorHAnsi"/>
      <w:sz w:val="20"/>
    </w:rPr>
  </w:style>
  <w:style w:type="character" w:customStyle="1" w:styleId="txtwhite">
    <w:name w:val="txtwhite"/>
    <w:basedOn w:val="DefaultParagraphFont"/>
    <w:rsid w:val="007855DB"/>
  </w:style>
  <w:style w:type="character" w:customStyle="1" w:styleId="xrs6">
    <w:name w:val="xr_s6"/>
    <w:basedOn w:val="DefaultParagraphFont"/>
    <w:rsid w:val="007855DB"/>
  </w:style>
  <w:style w:type="character" w:customStyle="1" w:styleId="xrtl">
    <w:name w:val="xr_tl"/>
    <w:basedOn w:val="DefaultParagraphFont"/>
    <w:rsid w:val="007855DB"/>
  </w:style>
  <w:style w:type="table" w:styleId="GridTable4-Accent1">
    <w:name w:val="Grid Table 4 Accent 1"/>
    <w:basedOn w:val="TableNormal"/>
    <w:uiPriority w:val="49"/>
    <w:rsid w:val="00BB01B6"/>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49554">
      <w:bodyDiv w:val="1"/>
      <w:marLeft w:val="0"/>
      <w:marRight w:val="0"/>
      <w:marTop w:val="0"/>
      <w:marBottom w:val="0"/>
      <w:divBdr>
        <w:top w:val="none" w:sz="0" w:space="0" w:color="auto"/>
        <w:left w:val="none" w:sz="0" w:space="0" w:color="auto"/>
        <w:bottom w:val="none" w:sz="0" w:space="0" w:color="auto"/>
        <w:right w:val="none" w:sz="0" w:space="0" w:color="auto"/>
      </w:divBdr>
    </w:div>
    <w:div w:id="169107053">
      <w:bodyDiv w:val="1"/>
      <w:marLeft w:val="0"/>
      <w:marRight w:val="0"/>
      <w:marTop w:val="0"/>
      <w:marBottom w:val="0"/>
      <w:divBdr>
        <w:top w:val="none" w:sz="0" w:space="0" w:color="auto"/>
        <w:left w:val="none" w:sz="0" w:space="0" w:color="auto"/>
        <w:bottom w:val="none" w:sz="0" w:space="0" w:color="auto"/>
        <w:right w:val="none" w:sz="0" w:space="0" w:color="auto"/>
      </w:divBdr>
    </w:div>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209920509">
      <w:bodyDiv w:val="1"/>
      <w:marLeft w:val="0"/>
      <w:marRight w:val="0"/>
      <w:marTop w:val="0"/>
      <w:marBottom w:val="0"/>
      <w:divBdr>
        <w:top w:val="none" w:sz="0" w:space="0" w:color="auto"/>
        <w:left w:val="none" w:sz="0" w:space="0" w:color="auto"/>
        <w:bottom w:val="none" w:sz="0" w:space="0" w:color="auto"/>
        <w:right w:val="none" w:sz="0" w:space="0" w:color="auto"/>
      </w:divBdr>
    </w:div>
    <w:div w:id="381253288">
      <w:bodyDiv w:val="1"/>
      <w:marLeft w:val="0"/>
      <w:marRight w:val="0"/>
      <w:marTop w:val="0"/>
      <w:marBottom w:val="0"/>
      <w:divBdr>
        <w:top w:val="none" w:sz="0" w:space="0" w:color="auto"/>
        <w:left w:val="none" w:sz="0" w:space="0" w:color="auto"/>
        <w:bottom w:val="none" w:sz="0" w:space="0" w:color="auto"/>
        <w:right w:val="none" w:sz="0" w:space="0" w:color="auto"/>
      </w:divBdr>
    </w:div>
    <w:div w:id="417018097">
      <w:bodyDiv w:val="1"/>
      <w:marLeft w:val="0"/>
      <w:marRight w:val="0"/>
      <w:marTop w:val="0"/>
      <w:marBottom w:val="0"/>
      <w:divBdr>
        <w:top w:val="none" w:sz="0" w:space="0" w:color="auto"/>
        <w:left w:val="none" w:sz="0" w:space="0" w:color="auto"/>
        <w:bottom w:val="none" w:sz="0" w:space="0" w:color="auto"/>
        <w:right w:val="none" w:sz="0" w:space="0" w:color="auto"/>
      </w:divBdr>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615218135">
      <w:bodyDiv w:val="1"/>
      <w:marLeft w:val="0"/>
      <w:marRight w:val="0"/>
      <w:marTop w:val="0"/>
      <w:marBottom w:val="0"/>
      <w:divBdr>
        <w:top w:val="none" w:sz="0" w:space="0" w:color="auto"/>
        <w:left w:val="none" w:sz="0" w:space="0" w:color="auto"/>
        <w:bottom w:val="none" w:sz="0" w:space="0" w:color="auto"/>
        <w:right w:val="none" w:sz="0" w:space="0" w:color="auto"/>
      </w:divBdr>
    </w:div>
    <w:div w:id="652295893">
      <w:bodyDiv w:val="1"/>
      <w:marLeft w:val="0"/>
      <w:marRight w:val="0"/>
      <w:marTop w:val="0"/>
      <w:marBottom w:val="0"/>
      <w:divBdr>
        <w:top w:val="none" w:sz="0" w:space="0" w:color="auto"/>
        <w:left w:val="none" w:sz="0" w:space="0" w:color="auto"/>
        <w:bottom w:val="none" w:sz="0" w:space="0" w:color="auto"/>
        <w:right w:val="none" w:sz="0" w:space="0" w:color="auto"/>
      </w:divBdr>
    </w:div>
    <w:div w:id="688718898">
      <w:bodyDiv w:val="1"/>
      <w:marLeft w:val="0"/>
      <w:marRight w:val="0"/>
      <w:marTop w:val="0"/>
      <w:marBottom w:val="0"/>
      <w:divBdr>
        <w:top w:val="none" w:sz="0" w:space="0" w:color="auto"/>
        <w:left w:val="none" w:sz="0" w:space="0" w:color="auto"/>
        <w:bottom w:val="none" w:sz="0" w:space="0" w:color="auto"/>
        <w:right w:val="none" w:sz="0" w:space="0" w:color="auto"/>
      </w:divBdr>
    </w:div>
    <w:div w:id="756101061">
      <w:bodyDiv w:val="1"/>
      <w:marLeft w:val="0"/>
      <w:marRight w:val="0"/>
      <w:marTop w:val="0"/>
      <w:marBottom w:val="0"/>
      <w:divBdr>
        <w:top w:val="none" w:sz="0" w:space="0" w:color="auto"/>
        <w:left w:val="none" w:sz="0" w:space="0" w:color="auto"/>
        <w:bottom w:val="none" w:sz="0" w:space="0" w:color="auto"/>
        <w:right w:val="none" w:sz="0" w:space="0" w:color="auto"/>
      </w:divBdr>
    </w:div>
    <w:div w:id="771511936">
      <w:bodyDiv w:val="1"/>
      <w:marLeft w:val="0"/>
      <w:marRight w:val="0"/>
      <w:marTop w:val="0"/>
      <w:marBottom w:val="0"/>
      <w:divBdr>
        <w:top w:val="none" w:sz="0" w:space="0" w:color="auto"/>
        <w:left w:val="none" w:sz="0" w:space="0" w:color="auto"/>
        <w:bottom w:val="none" w:sz="0" w:space="0" w:color="auto"/>
        <w:right w:val="none" w:sz="0" w:space="0" w:color="auto"/>
      </w:divBdr>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54962597">
      <w:bodyDiv w:val="1"/>
      <w:marLeft w:val="0"/>
      <w:marRight w:val="0"/>
      <w:marTop w:val="0"/>
      <w:marBottom w:val="0"/>
      <w:divBdr>
        <w:top w:val="none" w:sz="0" w:space="0" w:color="auto"/>
        <w:left w:val="none" w:sz="0" w:space="0" w:color="auto"/>
        <w:bottom w:val="none" w:sz="0" w:space="0" w:color="auto"/>
        <w:right w:val="none" w:sz="0" w:space="0" w:color="auto"/>
      </w:divBdr>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669820613">
      <w:bodyDiv w:val="1"/>
      <w:marLeft w:val="0"/>
      <w:marRight w:val="0"/>
      <w:marTop w:val="0"/>
      <w:marBottom w:val="0"/>
      <w:divBdr>
        <w:top w:val="none" w:sz="0" w:space="0" w:color="auto"/>
        <w:left w:val="none" w:sz="0" w:space="0" w:color="auto"/>
        <w:bottom w:val="none" w:sz="0" w:space="0" w:color="auto"/>
        <w:right w:val="none" w:sz="0" w:space="0" w:color="auto"/>
      </w:divBdr>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679850714">
      <w:bodyDiv w:val="1"/>
      <w:marLeft w:val="0"/>
      <w:marRight w:val="0"/>
      <w:marTop w:val="0"/>
      <w:marBottom w:val="0"/>
      <w:divBdr>
        <w:top w:val="none" w:sz="0" w:space="0" w:color="auto"/>
        <w:left w:val="none" w:sz="0" w:space="0" w:color="auto"/>
        <w:bottom w:val="none" w:sz="0" w:space="0" w:color="auto"/>
        <w:right w:val="none" w:sz="0" w:space="0" w:color="auto"/>
      </w:divBdr>
    </w:div>
    <w:div w:id="1804542693">
      <w:bodyDiv w:val="1"/>
      <w:marLeft w:val="0"/>
      <w:marRight w:val="0"/>
      <w:marTop w:val="0"/>
      <w:marBottom w:val="0"/>
      <w:divBdr>
        <w:top w:val="none" w:sz="0" w:space="0" w:color="auto"/>
        <w:left w:val="none" w:sz="0" w:space="0" w:color="auto"/>
        <w:bottom w:val="none" w:sz="0" w:space="0" w:color="auto"/>
        <w:right w:val="none" w:sz="0" w:space="0" w:color="auto"/>
      </w:divBdr>
    </w:div>
    <w:div w:id="1808426284">
      <w:bodyDiv w:val="1"/>
      <w:marLeft w:val="0"/>
      <w:marRight w:val="0"/>
      <w:marTop w:val="0"/>
      <w:marBottom w:val="0"/>
      <w:divBdr>
        <w:top w:val="none" w:sz="0" w:space="0" w:color="auto"/>
        <w:left w:val="none" w:sz="0" w:space="0" w:color="auto"/>
        <w:bottom w:val="none" w:sz="0" w:space="0" w:color="auto"/>
        <w:right w:val="none" w:sz="0" w:space="0" w:color="auto"/>
      </w:divBdr>
    </w:div>
    <w:div w:id="1850949474">
      <w:bodyDiv w:val="1"/>
      <w:marLeft w:val="0"/>
      <w:marRight w:val="0"/>
      <w:marTop w:val="0"/>
      <w:marBottom w:val="0"/>
      <w:divBdr>
        <w:top w:val="none" w:sz="0" w:space="0" w:color="auto"/>
        <w:left w:val="none" w:sz="0" w:space="0" w:color="auto"/>
        <w:bottom w:val="none" w:sz="0" w:space="0" w:color="auto"/>
        <w:right w:val="none" w:sz="0" w:space="0" w:color="auto"/>
      </w:divBdr>
    </w:div>
    <w:div w:id="2010137038">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637D0-B9CD-45EB-ACB9-9116441A4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67</Pages>
  <Words>10245</Words>
  <Characters>58399</Characters>
  <Application>Microsoft Office Word</Application>
  <DocSecurity>0</DocSecurity>
  <Lines>486</Lines>
  <Paragraphs>137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Fatima, Qamar GIZ PK</cp:lastModifiedBy>
  <cp:revision>12</cp:revision>
  <cp:lastPrinted>2018-12-12T19:29:00Z</cp:lastPrinted>
  <dcterms:created xsi:type="dcterms:W3CDTF">2019-03-27T06:59:00Z</dcterms:created>
  <dcterms:modified xsi:type="dcterms:W3CDTF">2019-03-27T08:43:00Z</dcterms:modified>
</cp:coreProperties>
</file>